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02A" w:rsidRDefault="00BA502A" w:rsidP="00BA50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207" w:rsidRDefault="00401207" w:rsidP="00BA50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207" w:rsidRDefault="00401207" w:rsidP="00BA50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207" w:rsidRDefault="00401207" w:rsidP="00BA50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207" w:rsidRDefault="00401207" w:rsidP="00BA50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207" w:rsidRDefault="00401207" w:rsidP="00BA50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207" w:rsidRDefault="00401207" w:rsidP="00BA50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02A" w:rsidRDefault="00BA502A" w:rsidP="00BA50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osnovu člana 14, Statuta Nacionalnog saveta bunjevačke nacionalne manjine na radnoj sednici održanoj dana  20.3.2020. doneta je: </w:t>
      </w:r>
    </w:p>
    <w:p w:rsidR="00BA502A" w:rsidRDefault="00BA502A" w:rsidP="00BA50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207" w:rsidRDefault="00401207" w:rsidP="00BA50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207" w:rsidRDefault="00401207" w:rsidP="00BA50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207" w:rsidRDefault="00401207" w:rsidP="00BA50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02A" w:rsidRDefault="00BA502A" w:rsidP="00BA50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 10/2020</w:t>
      </w:r>
    </w:p>
    <w:p w:rsidR="00BA502A" w:rsidRDefault="00BA502A" w:rsidP="00BA502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1207" w:rsidRDefault="00401207" w:rsidP="00BA502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A502A" w:rsidRPr="006D689F" w:rsidRDefault="00BA502A" w:rsidP="00BA50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89F">
        <w:rPr>
          <w:rFonts w:ascii="Times New Roman" w:hAnsi="Times New Roman" w:cs="Times New Roman"/>
          <w:b/>
          <w:color w:val="000000"/>
          <w:sz w:val="24"/>
          <w:szCs w:val="24"/>
        </w:rPr>
        <w:t>Usvaja  se Finansijski plan Fondacije “Mijo Mandić“ za 2020. godinu</w:t>
      </w:r>
      <w:r w:rsidR="006B0C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sa pozicije plana prihoda od </w:t>
      </w:r>
      <w:bookmarkStart w:id="0" w:name="_GoBack"/>
      <w:bookmarkEnd w:id="0"/>
      <w:r w:rsidR="006B0CAD">
        <w:rPr>
          <w:rFonts w:ascii="Times New Roman" w:hAnsi="Times New Roman" w:cs="Times New Roman"/>
          <w:b/>
          <w:color w:val="000000"/>
          <w:sz w:val="24"/>
          <w:szCs w:val="24"/>
        </w:rPr>
        <w:t>Republike Srbije</w:t>
      </w:r>
    </w:p>
    <w:p w:rsidR="00BA502A" w:rsidRDefault="00BA502A" w:rsidP="00BA502A">
      <w:pPr>
        <w:jc w:val="center"/>
        <w:rPr>
          <w:rFonts w:ascii="Times New Roman" w:hAnsi="Times New Roman" w:cs="Times New Roman"/>
          <w:b/>
        </w:rPr>
      </w:pPr>
    </w:p>
    <w:p w:rsidR="00BA502A" w:rsidRDefault="00BA502A" w:rsidP="00BA502A">
      <w:pPr>
        <w:rPr>
          <w:rFonts w:ascii="Times New Roman" w:hAnsi="Times New Roman" w:cs="Times New Roman"/>
        </w:rPr>
      </w:pPr>
    </w:p>
    <w:p w:rsidR="00BA502A" w:rsidRDefault="00BA502A" w:rsidP="00BA502A"/>
    <w:p w:rsidR="00BA502A" w:rsidRDefault="00BA502A" w:rsidP="00BA502A"/>
    <w:p w:rsidR="00BA502A" w:rsidRDefault="00BA502A" w:rsidP="00BA502A">
      <w:pPr>
        <w:jc w:val="right"/>
        <w:rPr>
          <w:rFonts w:ascii="Times New Roman" w:hAnsi="Times New Roman" w:cs="Times New Roman"/>
        </w:rPr>
      </w:pPr>
    </w:p>
    <w:p w:rsidR="00BA502A" w:rsidRDefault="00BA502A" w:rsidP="00BA502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Nacionalni savet bunjevačke nacionalne manjine</w:t>
      </w:r>
    </w:p>
    <w:p w:rsidR="00BA502A" w:rsidRDefault="00BA502A" w:rsidP="00BA502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Predsednica </w:t>
      </w:r>
    </w:p>
    <w:p w:rsidR="00BA502A" w:rsidRDefault="00BA502A" w:rsidP="00BA502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 Suzana Kujundžić Ostojić</w:t>
      </w:r>
    </w:p>
    <w:p w:rsidR="00BA502A" w:rsidRDefault="00BA502A" w:rsidP="00BA502A"/>
    <w:p w:rsidR="00BA502A" w:rsidRDefault="00BA502A" w:rsidP="00BA502A"/>
    <w:p w:rsidR="00BA502A" w:rsidRDefault="00BA502A" w:rsidP="00BA502A"/>
    <w:p w:rsidR="00BA502A" w:rsidRDefault="00BA502A" w:rsidP="00BA502A"/>
    <w:p w:rsidR="00C569D3" w:rsidRDefault="00C569D3"/>
    <w:sectPr w:rsidR="00C569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2A"/>
    <w:rsid w:val="00401207"/>
    <w:rsid w:val="006B0CAD"/>
    <w:rsid w:val="00BA502A"/>
    <w:rsid w:val="00C5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B838"/>
  <w15:chartTrackingRefBased/>
  <w15:docId w15:val="{1D41C690-65C5-47C8-BB84-5C481377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02A"/>
    <w:pPr>
      <w:spacing w:line="252" w:lineRule="auto"/>
    </w:pPr>
    <w:rPr>
      <w:rFonts w:eastAsiaTheme="minorHAnsi"/>
      <w:lang w:val="sr-Latn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207"/>
    <w:rPr>
      <w:rFonts w:ascii="Segoe UI" w:eastAsiaTheme="minorHAnsi" w:hAnsi="Segoe UI" w:cs="Segoe UI"/>
      <w:sz w:val="18"/>
      <w:szCs w:val="18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nivic8@gmail.com</dc:creator>
  <cp:keywords/>
  <dc:description/>
  <cp:lastModifiedBy>Nela</cp:lastModifiedBy>
  <cp:revision>3</cp:revision>
  <cp:lastPrinted>2020-07-20T08:09:00Z</cp:lastPrinted>
  <dcterms:created xsi:type="dcterms:W3CDTF">2020-04-01T08:37:00Z</dcterms:created>
  <dcterms:modified xsi:type="dcterms:W3CDTF">2020-09-22T11:38:00Z</dcterms:modified>
</cp:coreProperties>
</file>