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43" w:rsidRDefault="00446243" w:rsidP="00446243">
      <w:pPr>
        <w:rPr>
          <w:lang w:val="sr-Cyrl-RS"/>
        </w:rPr>
      </w:pPr>
    </w:p>
    <w:p w:rsidR="00446243" w:rsidRDefault="00446243" w:rsidP="00446243">
      <w:pPr>
        <w:rPr>
          <w:lang w:val="sr-Cyrl-RS"/>
        </w:rPr>
      </w:pPr>
    </w:p>
    <w:p w:rsidR="00446243" w:rsidRDefault="00446243" w:rsidP="00446243">
      <w:pPr>
        <w:rPr>
          <w:lang w:val="sr-Cyrl-RS"/>
        </w:rPr>
      </w:pPr>
    </w:p>
    <w:p w:rsidR="00446243" w:rsidRDefault="00446243" w:rsidP="00446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243" w:rsidRDefault="00446243" w:rsidP="004462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46243" w:rsidRDefault="00446243" w:rsidP="004462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46243" w:rsidRDefault="00446243" w:rsidP="004462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46243" w:rsidRPr="0068465F" w:rsidRDefault="00446243" w:rsidP="00446243">
      <w:pPr>
        <w:pStyle w:val="NoSpacing"/>
        <w:ind w:left="720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26.12.2022 u 12:00 sati do 27.12.2022. u 12 </w:t>
      </w:r>
      <w:r>
        <w:rPr>
          <w:rFonts w:ascii="Times New Roman" w:hAnsi="Times New Roman" w:cs="Times New Roman"/>
          <w:sz w:val="24"/>
          <w:szCs w:val="24"/>
        </w:rPr>
        <w:t xml:space="preserve">sati, pod tačkom 6 </w:t>
      </w:r>
      <w:r>
        <w:rPr>
          <w:rFonts w:ascii="Times New Roman" w:hAnsi="Times New Roman"/>
          <w:sz w:val="24"/>
          <w:szCs w:val="24"/>
        </w:rPr>
        <w:t>„</w:t>
      </w:r>
      <w:r w:rsidRPr="00EE02D4">
        <w:rPr>
          <w:rFonts w:ascii="Times New Roman" w:hAnsi="Times New Roman"/>
          <w:sz w:val="24"/>
          <w:szCs w:val="24"/>
        </w:rPr>
        <w:t>Donošenje odluke o imenovanju lica kojima se odobrava isplata putni troškova za korišćenje sopstvenog vozila</w:t>
      </w:r>
      <w:r>
        <w:rPr>
          <w:rFonts w:ascii="Times New Roman" w:hAnsi="Times New Roman"/>
          <w:sz w:val="24"/>
          <w:szCs w:val="24"/>
        </w:rPr>
        <w:t xml:space="preserve"> u 2022. godini“</w:t>
      </w:r>
    </w:p>
    <w:p w:rsidR="00446243" w:rsidRPr="009A3D86" w:rsidRDefault="00446243" w:rsidP="00446243">
      <w:pPr>
        <w:pStyle w:val="NoSpacing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doneta je:</w:t>
      </w:r>
    </w:p>
    <w:p w:rsidR="00446243" w:rsidRDefault="00446243" w:rsidP="00446243">
      <w:pPr>
        <w:rPr>
          <w:rFonts w:ascii="Times New Roman" w:hAnsi="Times New Roman" w:cs="Times New Roman"/>
          <w:b/>
          <w:sz w:val="24"/>
          <w:szCs w:val="24"/>
        </w:rPr>
      </w:pPr>
    </w:p>
    <w:p w:rsidR="00446243" w:rsidRDefault="00446243" w:rsidP="00446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 w:rsidR="00E541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8/2022</w:t>
      </w:r>
    </w:p>
    <w:p w:rsidR="00446243" w:rsidRPr="001E436F" w:rsidRDefault="00446243" w:rsidP="00446243">
      <w:pPr>
        <w:spacing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46243" w:rsidRPr="00446243" w:rsidRDefault="00446243" w:rsidP="00446243">
      <w:pPr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b/>
          <w:sz w:val="24"/>
          <w:szCs w:val="24"/>
          <w:lang w:val="sr-Latn-CS" w:eastAsia="en-US"/>
        </w:rPr>
        <w:t>Lica koja imaje pravo na nadoknadu za korišćenje sopstvenog prevoza el naknadu za putovanje javnim privozom u 2022. godini (nuz prikaz putne karte) su: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dr Suzana Kujundžić Ostojić, pridsidnica BNS-a, registarski broj tablica: NS141EV,                  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t.r: 340-32018834-06;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-   Mirko Bajić, član BNS-a, registarski broj tablica: SU148FI, t.r: 325-9300600298632-76;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Branko Pokornić, član BNS-a i pridsidnik Izvršnog odbora, registarski broj tablica: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SU088XO, t.r: 325-9340600101951-62;                                   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Ivona Leković, tehnički sekretar BNS-a, registarski broj tablica: SU107VN,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t.r: 205-9001018248017-27;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dr Vlado Babić, zaminik pridsidnice BNS-a, registarski broj tablica: SO131XX,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t.r: 325-9300600046943-95;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 Dejan Parčetić, potpridsidnik BNS-a, registarski broj tablica: SO149EZ,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t.r: 200-64031430-70;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Aleksandar Bošnjak, član BNS-a, registarski broj tablica: SO084WL,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t.r: 165-1001523024689-54;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Stanislava Lutkić, član BNS-a, registarski broj tablica: SO069LS,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t.r: 205-9001019679771-22;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E54146" w:rsidRDefault="00E54146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E54146" w:rsidRDefault="00E54146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E54146" w:rsidRDefault="00E54146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E54146" w:rsidRDefault="00E54146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E54146" w:rsidRDefault="00E54146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E54146" w:rsidRPr="00446243" w:rsidRDefault="00E54146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bookmarkStart w:id="0" w:name="_GoBack"/>
      <w:bookmarkEnd w:id="0"/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  Nikola Žuljević, član BNS-a i član Izvršnog odbora, registarski broj tablica: SO079BJ,     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  t.r: 325-9300600311803-42;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 Tamara Babić, član Radnog tima za kulturu, registarski broj tablica: SU149EJ,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 t.r: 160-5800100063403-38;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 Stipan Budimčević, pridsidnik udruženja, registarski broj tablica: SO123SL,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t.r: 200-116678993-56;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 Ružica Parčetić, saradnik BNS-a, registarski broj tablica: SO095IX,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t.r: 205-9001019372307-41;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Ivan Knjižar, docent Filološkog fakulteta-saradnik, registarski broj tablica: NS490LV,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t.r: 325-9300600343236-27;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-   Bogdan Šekarić, saradnik-etnolog, registarski broj tablica: NS029JN, 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446243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 xml:space="preserve">     t.r: 205-9001029919479-22.</w:t>
      </w: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</w:p>
    <w:p w:rsidR="00446243" w:rsidRPr="00446243" w:rsidRDefault="00446243" w:rsidP="00446243">
      <w:pPr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446243" w:rsidRDefault="00446243" w:rsidP="00446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243" w:rsidRDefault="00446243" w:rsidP="00E54146">
      <w:pPr>
        <w:rPr>
          <w:rFonts w:ascii="Times New Roman" w:hAnsi="Times New Roman" w:cs="Times New Roman"/>
          <w:b/>
          <w:sz w:val="24"/>
          <w:szCs w:val="24"/>
        </w:rPr>
      </w:pPr>
    </w:p>
    <w:p w:rsidR="00446243" w:rsidRDefault="00446243" w:rsidP="0044624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446243" w:rsidRDefault="00446243" w:rsidP="0044624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446243" w:rsidRDefault="00446243" w:rsidP="0044624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446243" w:rsidRDefault="00446243" w:rsidP="00446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243" w:rsidRDefault="00446243" w:rsidP="00446243"/>
    <w:p w:rsidR="00446243" w:rsidRDefault="00446243" w:rsidP="00446243"/>
    <w:p w:rsidR="00446243" w:rsidRDefault="00446243" w:rsidP="00446243"/>
    <w:p w:rsidR="00446243" w:rsidRDefault="00446243" w:rsidP="00446243"/>
    <w:p w:rsidR="00446243" w:rsidRDefault="00446243" w:rsidP="00446243"/>
    <w:p w:rsidR="00B10B33" w:rsidRDefault="00B10B33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7103"/>
    <w:multiLevelType w:val="hybridMultilevel"/>
    <w:tmpl w:val="A0E2A28C"/>
    <w:lvl w:ilvl="0" w:tplc="B7581C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43"/>
    <w:rsid w:val="00446243"/>
    <w:rsid w:val="00B10B33"/>
    <w:rsid w:val="00E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603E"/>
  <w15:chartTrackingRefBased/>
  <w15:docId w15:val="{DE92270C-19EC-4F2D-B1C9-6EB611B1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2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43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2022-12-27T12:58:00Z</cp:lastPrinted>
  <dcterms:created xsi:type="dcterms:W3CDTF">2022-12-27T07:37:00Z</dcterms:created>
  <dcterms:modified xsi:type="dcterms:W3CDTF">2022-12-27T12:58:00Z</dcterms:modified>
</cp:coreProperties>
</file>