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r w:rsidRPr="002A1508">
        <w:rPr>
          <w:rFonts w:ascii="Times New Roman" w:eastAsia="Times New Roman" w:hAnsi="Times New Roman" w:cs="Times New Roman"/>
          <w:noProof/>
          <w:sz w:val="24"/>
          <w:szCs w:val="24"/>
          <w:lang w:eastAsia="zh-CN"/>
        </w:rPr>
        <w:drawing>
          <wp:inline distT="0" distB="0" distL="0" distR="0" wp14:anchorId="2F57664B" wp14:editId="46FC0D42">
            <wp:extent cx="1089025" cy="970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9025" cy="970280"/>
                    </a:xfrm>
                    <a:prstGeom prst="rect">
                      <a:avLst/>
                    </a:prstGeom>
                    <a:noFill/>
                    <a:ln>
                      <a:noFill/>
                    </a:ln>
                  </pic:spPr>
                </pic:pic>
              </a:graphicData>
            </a:graphic>
          </wp:inline>
        </w:drawing>
      </w:r>
      <w:r w:rsidRPr="002A1508">
        <w:rPr>
          <w:rFonts w:ascii="Times New Roman" w:eastAsia="Times New Roman" w:hAnsi="Times New Roman" w:cs="Times New Roman"/>
          <w:sz w:val="24"/>
          <w:szCs w:val="24"/>
          <w:lang w:eastAsia="sr-Latn-RS"/>
        </w:rPr>
        <w:br/>
        <w:t>B u n j e v a č k i   N a c i o n a l n i   S a v i t</w:t>
      </w:r>
      <w:r w:rsidRPr="002A1508">
        <w:rPr>
          <w:rFonts w:ascii="Times New Roman" w:eastAsia="Times New Roman" w:hAnsi="Times New Roman" w:cs="Times New Roman"/>
          <w:sz w:val="24"/>
          <w:szCs w:val="24"/>
          <w:lang w:eastAsia="sr-Latn-RS"/>
        </w:rPr>
        <w:br/>
      </w:r>
      <w:r w:rsidRPr="002A1508">
        <w:rPr>
          <w:rFonts w:ascii="Times New Roman" w:eastAsia="Times New Roman" w:hAnsi="Times New Roman" w:cs="Times New Roman"/>
          <w:sz w:val="24"/>
          <w:szCs w:val="24"/>
          <w:lang w:val="sr-Cyrl-RS" w:eastAsia="sr-Latn-RS"/>
        </w:rPr>
        <w:t>Национални савет буњевачке националне мањине</w:t>
      </w:r>
      <w:r w:rsidRPr="002A1508">
        <w:rPr>
          <w:rFonts w:ascii="Times New Roman" w:eastAsia="Times New Roman" w:hAnsi="Times New Roman" w:cs="Times New Roman"/>
          <w:sz w:val="24"/>
          <w:szCs w:val="24"/>
          <w:lang w:eastAsia="sr-Latn-RS"/>
        </w:rPr>
        <w:br/>
        <w:t>Nacionalni savit bunjevačke nacionalne manjine</w:t>
      </w:r>
      <w:r w:rsidRPr="002A1508">
        <w:rPr>
          <w:rFonts w:ascii="Times New Roman" w:eastAsia="Times New Roman" w:hAnsi="Times New Roman" w:cs="Times New Roman"/>
          <w:sz w:val="24"/>
          <w:szCs w:val="24"/>
          <w:lang w:eastAsia="sr-Latn-RS"/>
        </w:rPr>
        <w:br/>
        <w:t>National Council of the Bunjevac Ethnic Minority</w:t>
      </w:r>
      <w:r w:rsidRPr="002A1508">
        <w:rPr>
          <w:rFonts w:ascii="Times New Roman" w:eastAsia="Times New Roman" w:hAnsi="Times New Roman" w:cs="Times New Roman"/>
          <w:sz w:val="24"/>
          <w:szCs w:val="24"/>
          <w:lang w:eastAsia="sr-Latn-RS"/>
        </w:rPr>
        <w:br/>
        <w:t>___________________________________________________________________________</w:t>
      </w: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b/>
          <w:sz w:val="24"/>
          <w:szCs w:val="24"/>
          <w:lang w:val="en-US"/>
        </w:rPr>
      </w:pPr>
      <w:r w:rsidRPr="002A1508">
        <w:rPr>
          <w:rFonts w:ascii="Times New Roman" w:hAnsi="Times New Roman" w:cs="Times New Roman"/>
          <w:b/>
          <w:sz w:val="24"/>
          <w:szCs w:val="24"/>
          <w:lang w:val="en-US"/>
        </w:rPr>
        <w:t xml:space="preserve">Odluka o davanja saglasnosti na </w:t>
      </w:r>
    </w:p>
    <w:p w:rsidR="009D0241" w:rsidRPr="002A1508" w:rsidRDefault="009D0241" w:rsidP="009D0241">
      <w:pPr>
        <w:jc w:val="right"/>
        <w:rPr>
          <w:rFonts w:ascii="Times New Roman" w:hAnsi="Times New Roman" w:cs="Times New Roman"/>
          <w:b/>
          <w:sz w:val="24"/>
          <w:szCs w:val="24"/>
          <w:lang w:val="en-US"/>
        </w:rPr>
      </w:pPr>
      <w:r w:rsidRPr="002A1508">
        <w:rPr>
          <w:rFonts w:ascii="Times New Roman" w:hAnsi="Times New Roman" w:cs="Times New Roman"/>
          <w:b/>
          <w:sz w:val="24"/>
          <w:szCs w:val="24"/>
          <w:lang w:val="en-US"/>
        </w:rPr>
        <w:t>Odluke Izvršnog odbora</w:t>
      </w: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r w:rsidRPr="002A1508">
        <w:rPr>
          <w:rFonts w:ascii="Times New Roman" w:hAnsi="Times New Roman" w:cs="Times New Roman"/>
          <w:sz w:val="24"/>
          <w:szCs w:val="24"/>
        </w:rPr>
        <w:t>Na osnovu člana 14, Statuta Nacionalnog saveta bunjevačke nacionalne manjine, na 10. hitnoj elektronskoj sidnici održanoj dana 28.4.2023. u Subatici, pod tačkom 5. „Donošenje odluke o usvajanju odluka Izvršnog odbora doneti posli 6. sidnice ” doneta je:</w:t>
      </w:r>
    </w:p>
    <w:p w:rsidR="009D0241" w:rsidRPr="002A1508" w:rsidRDefault="009D0241" w:rsidP="009D0241">
      <w:pPr>
        <w:pStyle w:val="NoSpacing"/>
        <w:jc w:val="center"/>
        <w:rPr>
          <w:rFonts w:ascii="Times New Roman" w:hAnsi="Times New Roman" w:cs="Times New Roman"/>
          <w:sz w:val="24"/>
          <w:szCs w:val="24"/>
        </w:rPr>
      </w:pPr>
      <w:r w:rsidRPr="002A1508">
        <w:rPr>
          <w:rFonts w:ascii="Times New Roman" w:hAnsi="Times New Roman" w:cs="Times New Roman"/>
          <w:sz w:val="24"/>
          <w:szCs w:val="24"/>
        </w:rPr>
        <w:t xml:space="preserve">Odluka </w:t>
      </w:r>
    </w:p>
    <w:p w:rsidR="009D0241" w:rsidRPr="002A1508" w:rsidRDefault="009D0241" w:rsidP="009D0241">
      <w:pPr>
        <w:jc w:val="right"/>
        <w:rPr>
          <w:rFonts w:ascii="Times New Roman" w:hAnsi="Times New Roman" w:cs="Times New Roman"/>
          <w:b/>
          <w:sz w:val="24"/>
          <w:szCs w:val="24"/>
        </w:rPr>
      </w:pP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9D0241" w:rsidRPr="002A1508" w:rsidRDefault="0073320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20</w:t>
      </w:r>
      <w:r w:rsidR="009D0241" w:rsidRPr="002A1508">
        <w:rPr>
          <w:rFonts w:ascii="Times New Roman" w:hAnsi="Times New Roman" w:cs="Times New Roman"/>
          <w:b/>
          <w:sz w:val="24"/>
          <w:szCs w:val="24"/>
          <w:lang w:val="en-US"/>
        </w:rPr>
        <w:t>/2023</w:t>
      </w:r>
    </w:p>
    <w:p w:rsidR="009D0241" w:rsidRPr="002A1508" w:rsidRDefault="009D0241" w:rsidP="009D024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28.4.2023.</w:t>
      </w:r>
    </w:p>
    <w:p w:rsidR="009D0241" w:rsidRPr="002A1508" w:rsidRDefault="009D0241" w:rsidP="009D0241">
      <w:pPr>
        <w:rPr>
          <w:rFonts w:ascii="Times New Roman" w:hAnsi="Times New Roman" w:cs="Times New Roman"/>
          <w:b/>
          <w:sz w:val="24"/>
          <w:szCs w:val="24"/>
          <w:lang w:val="en-US"/>
        </w:rPr>
      </w:pPr>
      <w:r w:rsidRPr="002A1508">
        <w:rPr>
          <w:rFonts w:ascii="Times New Roman" w:hAnsi="Times New Roman" w:cs="Times New Roman"/>
          <w:b/>
          <w:sz w:val="24"/>
          <w:szCs w:val="24"/>
          <w:lang w:val="en-US"/>
        </w:rPr>
        <w:lastRenderedPageBreak/>
        <w:t>Misto: Subatica</w:t>
      </w:r>
    </w:p>
    <w:p w:rsidR="009D0241" w:rsidRPr="002A1508" w:rsidRDefault="009D0241" w:rsidP="009D0241">
      <w:pPr>
        <w:rPr>
          <w:rFonts w:ascii="Times New Roman" w:hAnsi="Times New Roman" w:cs="Times New Roman"/>
          <w:b/>
          <w:sz w:val="24"/>
          <w:szCs w:val="24"/>
          <w:lang w:val="en-US"/>
        </w:rPr>
      </w:pPr>
    </w:p>
    <w:p w:rsidR="009D0241" w:rsidRPr="002A1508"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ru-RU" w:eastAsia="en-GB"/>
        </w:rPr>
      </w:pPr>
      <w:r w:rsidRPr="002A1508">
        <w:rPr>
          <w:rFonts w:ascii="Times New Roman" w:eastAsia="Arial Unicode MS" w:hAnsi="Times New Roman" w:cs="Times New Roman"/>
          <w:sz w:val="24"/>
          <w:szCs w:val="24"/>
          <w:u w:color="000000"/>
          <w:bdr w:val="nil"/>
          <w:lang w:val="ru-RU" w:eastAsia="en-GB"/>
        </w:rPr>
        <w:t xml:space="preserve">Na osnovu člana 7. stav 7. </w:t>
      </w:r>
      <w:r w:rsidRPr="002A1508">
        <w:rPr>
          <w:rFonts w:ascii="Times New Roman" w:eastAsia="Arial Unicode MS" w:hAnsi="Times New Roman" w:cs="Times New Roman"/>
          <w:sz w:val="24"/>
          <w:szCs w:val="24"/>
          <w:u w:color="000000"/>
          <w:bdr w:val="nil"/>
          <w:lang w:val="en-GB" w:eastAsia="en-GB"/>
        </w:rPr>
        <w:t>Zakona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o</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nacionalnim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savitima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manjina</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w:t>
      </w:r>
      <w:r w:rsidRPr="002A1508">
        <w:rPr>
          <w:rFonts w:ascii="Times New Roman" w:eastAsia="Arial Unicode MS" w:hAnsi="Times New Roman" w:cs="Times New Roman"/>
          <w:i/>
          <w:sz w:val="24"/>
          <w:szCs w:val="24"/>
          <w:u w:color="000000"/>
          <w:bdr w:val="nil"/>
          <w:lang w:val="ru-RU" w:eastAsia="en-GB"/>
        </w:rPr>
        <w:t>ž</w:t>
      </w:r>
      <w:r w:rsidRPr="002A1508">
        <w:rPr>
          <w:rFonts w:ascii="Times New Roman" w:eastAsia="Arial Unicode MS" w:hAnsi="Times New Roman" w:cs="Times New Roman"/>
          <w:i/>
          <w:sz w:val="24"/>
          <w:szCs w:val="24"/>
          <w:u w:color="000000"/>
          <w:bdr w:val="nil"/>
          <w:lang w:val="en-GB" w:eastAsia="en-GB"/>
        </w:rPr>
        <w:t>beni</w:t>
      </w:r>
      <w:r w:rsidRPr="002A1508">
        <w:rPr>
          <w:rFonts w:ascii="Times New Roman" w:eastAsia="Arial Unicode MS" w:hAnsi="Times New Roman" w:cs="Times New Roman"/>
          <w:i/>
          <w:sz w:val="24"/>
          <w:szCs w:val="24"/>
          <w:u w:color="000000"/>
          <w:bdr w:val="nil"/>
          <w:lang w:val="ru-RU" w:eastAsia="en-GB"/>
        </w:rPr>
        <w:t xml:space="preserve"> </w:t>
      </w:r>
      <w:r w:rsidRPr="002A1508">
        <w:rPr>
          <w:rFonts w:ascii="Times New Roman" w:eastAsia="Arial Unicode MS" w:hAnsi="Times New Roman" w:cs="Times New Roman"/>
          <w:i/>
          <w:sz w:val="24"/>
          <w:szCs w:val="24"/>
          <w:u w:color="000000"/>
          <w:bdr w:val="nil"/>
          <w:lang w:val="en-GB" w:eastAsia="en-GB"/>
        </w:rPr>
        <w:t>glasnik</w:t>
      </w:r>
      <w:r w:rsidRPr="002A1508">
        <w:rPr>
          <w:rFonts w:ascii="Times New Roman" w:eastAsia="Arial Unicode MS" w:hAnsi="Times New Roman" w:cs="Times New Roman"/>
          <w:i/>
          <w:sz w:val="24"/>
          <w:szCs w:val="24"/>
          <w:u w:color="000000"/>
          <w:bdr w:val="nil"/>
          <w:lang w:val="ru-RU" w:eastAsia="en-GB"/>
        </w:rPr>
        <w:t xml:space="preserve"> </w:t>
      </w:r>
      <w:r w:rsidRPr="002A1508">
        <w:rPr>
          <w:rFonts w:ascii="Times New Roman" w:eastAsia="Arial Unicode MS" w:hAnsi="Times New Roman" w:cs="Times New Roman"/>
          <w:i/>
          <w:sz w:val="24"/>
          <w:szCs w:val="24"/>
          <w:u w:color="000000"/>
          <w:bdr w:val="nil"/>
          <w:lang w:val="en-GB" w:eastAsia="en-GB"/>
        </w:rPr>
        <w:t>RS</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br</w:t>
      </w:r>
      <w:r w:rsidRPr="002A1508">
        <w:rPr>
          <w:rFonts w:ascii="Times New Roman" w:eastAsia="Arial Unicode MS" w:hAnsi="Times New Roman" w:cs="Times New Roman"/>
          <w:sz w:val="24"/>
          <w:szCs w:val="24"/>
          <w:u w:color="000000"/>
          <w:bdr w:val="nil"/>
          <w:lang w:val="ru-RU" w:eastAsia="en-GB"/>
        </w:rPr>
        <w:t xml:space="preserve">. 72/2009, 20/2014 - </w:t>
      </w:r>
      <w:r w:rsidRPr="002A1508">
        <w:rPr>
          <w:rFonts w:ascii="Times New Roman" w:eastAsia="Arial Unicode MS" w:hAnsi="Times New Roman" w:cs="Times New Roman"/>
          <w:sz w:val="24"/>
          <w:szCs w:val="24"/>
          <w:u w:color="000000"/>
          <w:bdr w:val="nil"/>
          <w:lang w:val="en-GB" w:eastAsia="en-GB"/>
        </w:rPr>
        <w:t>odluka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US</w:t>
      </w:r>
      <w:r w:rsidRPr="002A1508">
        <w:rPr>
          <w:rFonts w:ascii="Times New Roman" w:eastAsia="Arial Unicode MS" w:hAnsi="Times New Roman" w:cs="Times New Roman"/>
          <w:sz w:val="24"/>
          <w:szCs w:val="24"/>
          <w:u w:color="000000"/>
          <w:bdr w:val="nil"/>
          <w:lang w:val="ru-RU" w:eastAsia="en-GB"/>
        </w:rPr>
        <w:t xml:space="preserve">, 55/2014 </w:t>
      </w:r>
      <w:r w:rsidRPr="002A1508">
        <w:rPr>
          <w:rFonts w:ascii="Times New Roman" w:eastAsia="Arial Unicode MS" w:hAnsi="Times New Roman" w:cs="Times New Roman"/>
          <w:sz w:val="24"/>
          <w:szCs w:val="24"/>
          <w:u w:color="000000"/>
          <w:bdr w:val="nil"/>
          <w:lang w:val="en-GB" w:eastAsia="en-GB"/>
        </w:rPr>
        <w:t>i</w:t>
      </w:r>
      <w:r w:rsidRPr="002A1508">
        <w:rPr>
          <w:rFonts w:ascii="Times New Roman" w:eastAsia="Arial Unicode MS" w:hAnsi="Times New Roman" w:cs="Times New Roman"/>
          <w:sz w:val="24"/>
          <w:szCs w:val="24"/>
          <w:u w:color="000000"/>
          <w:bdr w:val="nil"/>
          <w:lang w:val="ru-RU" w:eastAsia="en-GB"/>
        </w:rPr>
        <w:t xml:space="preserve"> 47/2018)</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Zakon</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i/>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odredbe</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lana</w:t>
      </w:r>
      <w:r w:rsidRPr="002A1508">
        <w:rPr>
          <w:rFonts w:ascii="Times New Roman" w:eastAsia="Arial Unicode MS" w:hAnsi="Times New Roman" w:cs="Times New Roman"/>
          <w:sz w:val="24"/>
          <w:szCs w:val="24"/>
          <w:u w:color="000000"/>
          <w:bdr w:val="nil"/>
          <w:lang w:val="ru-RU" w:eastAsia="en-GB"/>
        </w:rPr>
        <w:t xml:space="preserve"> 14 </w:t>
      </w:r>
      <w:r w:rsidRPr="002A1508">
        <w:rPr>
          <w:rFonts w:ascii="Times New Roman" w:eastAsia="Arial Unicode MS" w:hAnsi="Times New Roman" w:cs="Times New Roman"/>
          <w:sz w:val="24"/>
          <w:szCs w:val="24"/>
          <w:u w:color="000000"/>
          <w:bdr w:val="nil"/>
          <w:lang w:val="en-GB" w:eastAsia="en-GB"/>
        </w:rPr>
        <w:t>Statuta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Broj</w:t>
      </w:r>
      <w:r w:rsidRPr="002A1508">
        <w:rPr>
          <w:rFonts w:ascii="Times New Roman" w:eastAsia="Arial Unicode MS" w:hAnsi="Times New Roman" w:cs="Times New Roman"/>
          <w:sz w:val="24"/>
          <w:szCs w:val="24"/>
          <w:u w:color="000000"/>
          <w:bdr w:val="nil"/>
          <w:lang w:val="ru-RU" w:eastAsia="en-GB"/>
        </w:rPr>
        <w:t xml:space="preserve">: 243/2018 </w:t>
      </w:r>
      <w:r w:rsidRPr="002A1508">
        <w:rPr>
          <w:rFonts w:ascii="Times New Roman" w:eastAsia="Arial Unicode MS" w:hAnsi="Times New Roman" w:cs="Times New Roman"/>
          <w:sz w:val="24"/>
          <w:szCs w:val="24"/>
          <w:u w:color="000000"/>
          <w:bdr w:val="nil"/>
          <w:lang w:val="en-US" w:eastAsia="en-GB"/>
        </w:rPr>
        <w:t>od</w:t>
      </w:r>
      <w:r w:rsidRPr="002A1508">
        <w:rPr>
          <w:rFonts w:ascii="Times New Roman" w:eastAsia="Arial Unicode MS" w:hAnsi="Times New Roman" w:cs="Times New Roman"/>
          <w:sz w:val="24"/>
          <w:szCs w:val="24"/>
          <w:u w:color="000000"/>
          <w:bdr w:val="nil"/>
          <w:lang w:val="ru-RU" w:eastAsia="en-GB"/>
        </w:rPr>
        <w:t xml:space="preserve"> 15.12.2021. </w:t>
      </w:r>
      <w:r w:rsidRPr="002A1508">
        <w:rPr>
          <w:rFonts w:ascii="Times New Roman" w:eastAsia="Arial Unicode MS" w:hAnsi="Times New Roman" w:cs="Times New Roman"/>
          <w:sz w:val="24"/>
          <w:szCs w:val="24"/>
          <w:u w:color="000000"/>
          <w:bdr w:val="nil"/>
          <w:lang w:val="en-US" w:eastAsia="en-GB"/>
        </w:rPr>
        <w:t>godine</w:t>
      </w:r>
      <w:r w:rsidRPr="002A1508">
        <w:rPr>
          <w:rFonts w:ascii="Times New Roman" w:eastAsia="Arial Unicode MS" w:hAnsi="Times New Roman" w:cs="Times New Roman"/>
          <w:sz w:val="24"/>
          <w:szCs w:val="24"/>
          <w:u w:color="000000"/>
          <w:bdr w:val="nil"/>
          <w:lang w:val="ru-RU" w:eastAsia="en-GB"/>
        </w:rPr>
        <w:t>)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Statut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lanom</w:t>
      </w:r>
      <w:r w:rsidRPr="002A1508">
        <w:rPr>
          <w:rFonts w:ascii="Times New Roman" w:eastAsia="Arial Unicode MS" w:hAnsi="Times New Roman" w:cs="Times New Roman"/>
          <w:sz w:val="24"/>
          <w:szCs w:val="24"/>
          <w:u w:color="000000"/>
          <w:bdr w:val="nil"/>
          <w:lang w:val="ru-RU" w:eastAsia="en-GB"/>
        </w:rPr>
        <w:t xml:space="preserve"> 1 </w:t>
      </w:r>
      <w:r w:rsidRPr="002A1508">
        <w:rPr>
          <w:rFonts w:ascii="Times New Roman" w:eastAsia="Arial Unicode MS" w:hAnsi="Times New Roman" w:cs="Times New Roman"/>
          <w:sz w:val="24"/>
          <w:szCs w:val="24"/>
          <w:u w:color="000000"/>
          <w:bdr w:val="nil"/>
          <w:lang w:val="en-US" w:eastAsia="en-GB"/>
        </w:rPr>
        <w:t>Poslovnika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radu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Nacionalnog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manjine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Broj</w:t>
      </w:r>
      <w:r w:rsidRPr="002A1508">
        <w:rPr>
          <w:rFonts w:ascii="Times New Roman" w:eastAsia="Arial Unicode MS" w:hAnsi="Times New Roman" w:cs="Times New Roman"/>
          <w:sz w:val="24"/>
          <w:szCs w:val="24"/>
          <w:u w:color="000000"/>
          <w:bdr w:val="nil"/>
          <w:lang w:val="ru-RU" w:eastAsia="en-GB"/>
        </w:rPr>
        <w:t xml:space="preserve">: 13/2021 </w:t>
      </w:r>
      <w:r w:rsidRPr="002A1508">
        <w:rPr>
          <w:rFonts w:ascii="Times New Roman" w:eastAsia="Arial Unicode MS" w:hAnsi="Times New Roman" w:cs="Times New Roman"/>
          <w:sz w:val="24"/>
          <w:szCs w:val="24"/>
          <w:u w:color="000000"/>
          <w:bdr w:val="nil"/>
          <w:lang w:val="en-US" w:eastAsia="en-GB"/>
        </w:rPr>
        <w:t>od</w:t>
      </w:r>
      <w:r w:rsidRPr="002A1508">
        <w:rPr>
          <w:rFonts w:ascii="Times New Roman" w:eastAsia="Arial Unicode MS" w:hAnsi="Times New Roman" w:cs="Times New Roman"/>
          <w:sz w:val="24"/>
          <w:szCs w:val="24"/>
          <w:u w:color="000000"/>
          <w:bdr w:val="nil"/>
          <w:lang w:val="ru-RU" w:eastAsia="en-GB"/>
        </w:rPr>
        <w:t xml:space="preserve"> 29.1.2021. </w:t>
      </w:r>
      <w:r w:rsidRPr="002A1508">
        <w:rPr>
          <w:rFonts w:ascii="Times New Roman" w:eastAsia="Arial Unicode MS" w:hAnsi="Times New Roman" w:cs="Times New Roman"/>
          <w:sz w:val="24"/>
          <w:szCs w:val="24"/>
          <w:u w:color="000000"/>
          <w:bdr w:val="nil"/>
          <w:lang w:val="en-US" w:eastAsia="en-GB"/>
        </w:rPr>
        <w:t>godine</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Poslovnik</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vertAlign w:val="superscript"/>
          <w:lang w:val="en-US" w:eastAsia="en-GB"/>
        </w:rPr>
        <w:footnoteReference w:id="1"/>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Izvr</w:t>
      </w:r>
      <w:r w:rsidRPr="002A1508">
        <w:rPr>
          <w:rFonts w:ascii="Times New Roman" w:eastAsia="Arial Unicode MS" w:hAnsi="Times New Roman" w:cs="Times New Roman"/>
          <w:sz w:val="24"/>
          <w:szCs w:val="24"/>
          <w:u w:color="000000"/>
          <w:bdr w:val="nil"/>
          <w:lang w:val="ru-RU" w:eastAsia="en-GB"/>
        </w:rPr>
        <w:t>š</w:t>
      </w:r>
      <w:r w:rsidRPr="002A1508">
        <w:rPr>
          <w:rFonts w:ascii="Times New Roman" w:eastAsia="Arial Unicode MS" w:hAnsi="Times New Roman" w:cs="Times New Roman"/>
          <w:sz w:val="24"/>
          <w:szCs w:val="24"/>
          <w:u w:color="000000"/>
          <w:bdr w:val="nil"/>
          <w:lang w:val="en-US" w:eastAsia="en-GB"/>
        </w:rPr>
        <w:t>ni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odbor</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w:t>
      </w:r>
      <w:r w:rsidRPr="002A1508">
        <w:rPr>
          <w:rFonts w:ascii="Times New Roman" w:eastAsia="Arial Unicode MS" w:hAnsi="Times New Roman" w:cs="Times New Roman"/>
          <w:sz w:val="24"/>
          <w:szCs w:val="24"/>
          <w:u w:color="000000"/>
          <w:bdr w:val="nil"/>
          <w:lang w:val="en-US" w:eastAsia="en-GB"/>
        </w:rPr>
        <w:t>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w:t>
      </w:r>
      <w:r w:rsidRPr="002A1508">
        <w:rPr>
          <w:rFonts w:ascii="Times New Roman" w:eastAsia="Arial Unicode MS" w:hAnsi="Times New Roman" w:cs="Times New Roman"/>
          <w:sz w:val="24"/>
          <w:szCs w:val="24"/>
          <w:u w:color="000000"/>
          <w:bdr w:val="nil"/>
          <w:lang w:val="en-US" w:eastAsia="en-GB"/>
        </w:rPr>
        <w: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w:t>
      </w:r>
      <w:r w:rsidRPr="002A1508">
        <w:rPr>
          <w:rFonts w:ascii="Times New Roman" w:eastAsia="Arial Unicode MS" w:hAnsi="Times New Roman" w:cs="Times New Roman"/>
          <w:sz w:val="24"/>
          <w:szCs w:val="24"/>
          <w:u w:color="000000"/>
          <w:bdr w:val="nil"/>
          <w:lang w:val="ru-RU" w:eastAsia="en-GB"/>
        </w:rPr>
        <w:t>),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Poslovnik</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vertAlign w:val="superscript"/>
          <w:lang w:val="en-US" w:eastAsia="en-GB"/>
        </w:rPr>
        <w:footnoteReference w:id="2"/>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w:t>
      </w:r>
      <w:r w:rsidRPr="002A1508">
        <w:rPr>
          <w:rFonts w:ascii="Times New Roman" w:eastAsia="Arial Unicode MS" w:hAnsi="Times New Roman" w:cs="Times New Roman"/>
          <w:sz w:val="24"/>
          <w:szCs w:val="24"/>
          <w:u w:color="000000"/>
          <w:bdr w:val="nil"/>
          <w:lang w:val="en-US" w:eastAsia="en-GB"/>
        </w:rPr>
        <w:t>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savit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bunjeva</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ke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nacionalne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manjine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dal</w:t>
      </w:r>
      <w:r w:rsidRPr="002A1508">
        <w:rPr>
          <w:rFonts w:ascii="Times New Roman" w:eastAsia="Arial Unicode MS" w:hAnsi="Times New Roman" w:cs="Times New Roman"/>
          <w:sz w:val="24"/>
          <w:szCs w:val="24"/>
          <w:u w:color="000000"/>
          <w:bdr w:val="nil"/>
          <w:lang w:val="ru-RU" w:eastAsia="en-GB"/>
        </w:rPr>
        <w:t>ј</w:t>
      </w:r>
      <w:r w:rsidRPr="002A1508">
        <w:rPr>
          <w:rFonts w:ascii="Times New Roman" w:eastAsia="Arial Unicode MS" w:hAnsi="Times New Roman" w:cs="Times New Roman"/>
          <w:sz w:val="24"/>
          <w:szCs w:val="24"/>
          <w:u w:color="000000"/>
          <w:bdr w:val="nil"/>
          <w:lang w:val="en-US" w:eastAsia="en-GB"/>
        </w:rPr>
        <w:t>em</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tekstu</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Savit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eastAsia="en-GB"/>
        </w:rPr>
        <w:t xml:space="preserve">10, hitnoj elektronskoj sidnici </w:t>
      </w:r>
      <w:r w:rsidRPr="002A1508">
        <w:rPr>
          <w:rFonts w:ascii="Times New Roman" w:eastAsia="Arial Unicode MS" w:hAnsi="Times New Roman" w:cs="Times New Roman"/>
          <w:sz w:val="24"/>
          <w:szCs w:val="24"/>
          <w:u w:color="000000"/>
          <w:bdr w:val="nil"/>
          <w:lang w:val="en-US" w:eastAsia="en-GB"/>
        </w:rPr>
        <w:t>odr</w:t>
      </w:r>
      <w:r w:rsidRPr="002A1508">
        <w:rPr>
          <w:rFonts w:ascii="Times New Roman" w:eastAsia="Arial Unicode MS" w:hAnsi="Times New Roman" w:cs="Times New Roman"/>
          <w:sz w:val="24"/>
          <w:szCs w:val="24"/>
          <w:u w:color="000000"/>
          <w:bdr w:val="nil"/>
          <w:lang w:val="ru-RU" w:eastAsia="en-GB"/>
        </w:rPr>
        <w:t>ž</w:t>
      </w:r>
      <w:r w:rsidRPr="002A1508">
        <w:rPr>
          <w:rFonts w:ascii="Times New Roman" w:eastAsia="Arial Unicode MS" w:hAnsi="Times New Roman" w:cs="Times New Roman"/>
          <w:sz w:val="24"/>
          <w:szCs w:val="24"/>
          <w:u w:color="000000"/>
          <w:bdr w:val="nil"/>
          <w:lang w:val="en-US" w:eastAsia="en-GB"/>
        </w:rPr>
        <w:t>anoj</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GB" w:eastAsia="en-GB"/>
        </w:rPr>
        <w:t>dana</w:t>
      </w:r>
      <w:r w:rsidRPr="002A1508">
        <w:rPr>
          <w:rFonts w:ascii="Times New Roman" w:eastAsia="Arial Unicode MS" w:hAnsi="Times New Roman" w:cs="Times New Roman"/>
          <w:sz w:val="24"/>
          <w:szCs w:val="24"/>
          <w:u w:color="000000"/>
          <w:bdr w:val="nil"/>
          <w:lang w:val="ru-RU" w:eastAsia="en-GB"/>
        </w:rPr>
        <w:t xml:space="preserve"> 28.4.2023. godine, </w:t>
      </w:r>
      <w:r w:rsidRPr="002A1508">
        <w:rPr>
          <w:rFonts w:ascii="Times New Roman" w:eastAsia="Times New Roman" w:hAnsi="Times New Roman" w:cs="Times New Roman"/>
          <w:sz w:val="24"/>
          <w:szCs w:val="24"/>
          <w:u w:color="000000"/>
          <w:bdr w:val="nil"/>
          <w:lang w:val="ru-RU" w:eastAsia="en-GB"/>
        </w:rPr>
        <w:t xml:space="preserve">dono je </w:t>
      </w:r>
    </w:p>
    <w:p w:rsidR="009D0241" w:rsidRPr="002A1508"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b/>
          <w:sz w:val="24"/>
          <w:szCs w:val="24"/>
          <w:u w:color="000000"/>
          <w:bdr w:val="nil"/>
          <w:lang w:val="ru-RU"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2A1508">
        <w:rPr>
          <w:rFonts w:ascii="Times New Roman" w:eastAsia="Times New Roman" w:hAnsi="Times New Roman" w:cs="Times New Roman"/>
          <w:b/>
          <w:sz w:val="24"/>
          <w:szCs w:val="24"/>
          <w:u w:color="000000"/>
          <w:bdr w:val="nil"/>
          <w:lang w:val="ru-RU" w:eastAsia="en-GB"/>
        </w:rPr>
        <w:t>ODLUKU</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sz w:val="24"/>
          <w:szCs w:val="24"/>
          <w:u w:color="000000"/>
          <w:bdr w:val="nil"/>
          <w:lang w:val="ru-RU" w:eastAsia="en-GB"/>
        </w:rPr>
      </w:pPr>
      <w:r w:rsidRPr="002A1508">
        <w:rPr>
          <w:rFonts w:ascii="Times New Roman" w:eastAsia="Times New Roman" w:hAnsi="Times New Roman" w:cs="Times New Roman"/>
          <w:b/>
          <w:sz w:val="24"/>
          <w:szCs w:val="24"/>
          <w:u w:color="000000"/>
          <w:bdr w:val="nil"/>
          <w:lang w:val="ru-RU" w:eastAsia="en-GB"/>
        </w:rPr>
        <w:t>O</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sz w:val="24"/>
          <w:szCs w:val="24"/>
          <w:u w:color="000000"/>
          <w:bdr w:val="nil"/>
          <w:lang w:eastAsia="en-GB"/>
        </w:rPr>
      </w:pPr>
      <w:r w:rsidRPr="002A1508">
        <w:rPr>
          <w:rFonts w:ascii="Times New Roman" w:eastAsia="Times New Roman" w:hAnsi="Times New Roman" w:cs="Times New Roman"/>
          <w:b/>
          <w:sz w:val="24"/>
          <w:szCs w:val="24"/>
          <w:u w:color="000000"/>
          <w:bdr w:val="nil"/>
          <w:lang w:val="ru-RU" w:eastAsia="en-GB"/>
        </w:rPr>
        <w:t xml:space="preserve">POTVRĐIVANјU ODLUKE IZVRŠNOG ODBORA </w:t>
      </w:r>
      <w:r w:rsidRPr="002A1508">
        <w:rPr>
          <w:rFonts w:ascii="Times New Roman" w:eastAsia="Times New Roman" w:hAnsi="Times New Roman" w:cs="Times New Roman"/>
          <w:b/>
          <w:sz w:val="24"/>
          <w:szCs w:val="24"/>
          <w:u w:color="000000"/>
          <w:bdr w:val="nil"/>
          <w:lang w:eastAsia="en-GB"/>
        </w:rPr>
        <w:t xml:space="preserve">DONETI POSLI 6. SIDNICE NACIONALNOG SAVITA </w:t>
      </w:r>
      <w:r w:rsidR="00733201" w:rsidRPr="002A1508">
        <w:rPr>
          <w:rFonts w:ascii="Times New Roman" w:eastAsia="Times New Roman" w:hAnsi="Times New Roman" w:cs="Times New Roman"/>
          <w:b/>
          <w:sz w:val="24"/>
          <w:szCs w:val="24"/>
          <w:u w:color="000000"/>
          <w:bdr w:val="nil"/>
          <w:lang w:eastAsia="en-GB"/>
        </w:rPr>
        <w:t>ODRŽANE 9.2.2023</w:t>
      </w:r>
      <w:r w:rsidR="00733201" w:rsidRPr="002A1508">
        <w:rPr>
          <w:rFonts w:ascii="Times New Roman" w:eastAsia="Times New Roman" w:hAnsi="Times New Roman" w:cs="Times New Roman"/>
          <w:sz w:val="24"/>
          <w:szCs w:val="24"/>
          <w:u w:color="000000"/>
          <w:bdr w:val="nil"/>
          <w:lang w:eastAsia="en-GB"/>
        </w:rPr>
        <w:t>.</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9D0241" w:rsidRPr="002A1508" w:rsidRDefault="009D0241" w:rsidP="009D0241">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Times New Roman" w:hAnsi="Times New Roman" w:cs="Times New Roman"/>
          <w:sz w:val="24"/>
          <w:szCs w:val="24"/>
          <w:u w:color="000000"/>
          <w:bdr w:val="nil"/>
          <w:lang w:val="ru-RU" w:eastAsia="en-GB"/>
        </w:rPr>
        <w:tab/>
        <w:t>Sav</w:t>
      </w:r>
      <w:r w:rsidRPr="002A1508">
        <w:rPr>
          <w:rFonts w:ascii="Times New Roman" w:eastAsia="Times New Roman" w:hAnsi="Times New Roman" w:cs="Times New Roman"/>
          <w:sz w:val="24"/>
          <w:szCs w:val="24"/>
          <w:u w:color="000000"/>
          <w:bdr w:val="nil"/>
          <w:lang w:eastAsia="en-GB"/>
        </w:rPr>
        <w:t>i</w:t>
      </w:r>
      <w:r w:rsidRPr="002A1508">
        <w:rPr>
          <w:rFonts w:ascii="Times New Roman" w:eastAsia="Times New Roman" w:hAnsi="Times New Roman" w:cs="Times New Roman"/>
          <w:sz w:val="24"/>
          <w:szCs w:val="24"/>
          <w:u w:color="000000"/>
          <w:bdr w:val="nil"/>
          <w:lang w:val="ru-RU" w:eastAsia="en-GB"/>
        </w:rPr>
        <w:t>t potvrđiva Odluk</w:t>
      </w:r>
      <w:r w:rsidRPr="002A1508">
        <w:rPr>
          <w:rFonts w:ascii="Times New Roman" w:eastAsia="Times New Roman" w:hAnsi="Times New Roman" w:cs="Times New Roman"/>
          <w:sz w:val="24"/>
          <w:szCs w:val="24"/>
          <w:u w:color="000000"/>
          <w:bdr w:val="nil"/>
          <w:lang w:eastAsia="en-GB"/>
        </w:rPr>
        <w:t>e</w:t>
      </w:r>
      <w:r w:rsidRPr="002A1508">
        <w:rPr>
          <w:rFonts w:ascii="Times New Roman" w:eastAsia="Times New Roman" w:hAnsi="Times New Roman" w:cs="Times New Roman"/>
          <w:sz w:val="24"/>
          <w:szCs w:val="24"/>
          <w:u w:color="000000"/>
          <w:bdr w:val="nil"/>
          <w:lang w:val="ru-RU" w:eastAsia="en-GB"/>
        </w:rPr>
        <w:t xml:space="preserve"> Izvršnog odbora </w:t>
      </w:r>
      <w:r w:rsidRPr="002A1508">
        <w:rPr>
          <w:rFonts w:ascii="Times New Roman" w:eastAsia="Arial Unicode MS" w:hAnsi="Times New Roman" w:cs="Times New Roman"/>
          <w:sz w:val="24"/>
          <w:szCs w:val="24"/>
          <w:u w:color="000000"/>
          <w:bdr w:val="nil"/>
          <w:lang w:val="en-US" w:eastAsia="en-GB"/>
        </w:rPr>
        <w:t>doneti posli 6. sidnice Nacionalnog savita.</w:t>
      </w:r>
    </w:p>
    <w:p w:rsidR="009D0241" w:rsidRPr="002A1508" w:rsidRDefault="009D0241" w:rsidP="009D0241">
      <w:pPr>
        <w:jc w:val="center"/>
        <w:rPr>
          <w:rFonts w:ascii="Times New Roman" w:hAnsi="Times New Roman" w:cs="Times New Roman"/>
          <w:sz w:val="24"/>
          <w:szCs w:val="24"/>
          <w:lang w:val="en-US"/>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Odluke Izvršnog odbora dostavit Nacionalnom savitu na potvrđivanje na 10.</w:t>
      </w:r>
      <w:r w:rsidR="00733201" w:rsidRPr="002A1508">
        <w:rPr>
          <w:rFonts w:ascii="Times New Roman" w:eastAsia="Times New Roman" w:hAnsi="Times New Roman" w:cs="Times New Roman"/>
          <w:bCs/>
          <w:sz w:val="24"/>
          <w:szCs w:val="24"/>
          <w:u w:color="000000"/>
          <w:bdr w:val="nil"/>
          <w:lang w:val="en-US" w:eastAsia="en-GB"/>
        </w:rPr>
        <w:t xml:space="preserve"> h</w:t>
      </w:r>
      <w:r w:rsidRPr="002A1508">
        <w:rPr>
          <w:rFonts w:ascii="Times New Roman" w:eastAsia="Times New Roman" w:hAnsi="Times New Roman" w:cs="Times New Roman"/>
          <w:bCs/>
          <w:sz w:val="24"/>
          <w:szCs w:val="24"/>
          <w:u w:color="000000"/>
          <w:bdr w:val="nil"/>
          <w:lang w:val="en-US" w:eastAsia="en-GB"/>
        </w:rPr>
        <w:t>itnoj elektronskoj sidnici savita.</w:t>
      </w: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Odluke objavit na oglasnoj tabli i zvaničnoj internet stranici Savita.</w:t>
      </w:r>
    </w:p>
    <w:p w:rsidR="009D0241" w:rsidRPr="002A1508" w:rsidRDefault="009D0241" w:rsidP="009D0241">
      <w:pPr>
        <w:pBdr>
          <w:top w:val="nil"/>
          <w:left w:val="nil"/>
          <w:bottom w:val="nil"/>
          <w:right w:val="nil"/>
          <w:between w:val="nil"/>
          <w:bar w:val="nil"/>
        </w:pBdr>
        <w:spacing w:after="0" w:line="288" w:lineRule="auto"/>
        <w:jc w:val="both"/>
        <w:rPr>
          <w:rFonts w:ascii="Times New Roman" w:eastAsia="Times New Roman" w:hAnsi="Times New Roman" w:cs="Times New Roman"/>
          <w:sz w:val="24"/>
          <w:szCs w:val="24"/>
          <w:u w:color="000000"/>
          <w:bdr w:val="nil"/>
          <w:lang w:val="en-US"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Arial Unicode MS" w:hAnsi="Times New Roman" w:cs="Times New Roman"/>
          <w:b/>
          <w:bCs/>
          <w:i/>
          <w:sz w:val="24"/>
          <w:szCs w:val="24"/>
          <w:u w:color="000000"/>
          <w:bdr w:val="nil"/>
          <w:lang w:val="ru-RU" w:eastAsia="en-GB"/>
        </w:rPr>
      </w:pPr>
    </w:p>
    <w:p w:rsidR="009D0241" w:rsidRPr="002A1508" w:rsidRDefault="009D0241" w:rsidP="009D0241">
      <w:pPr>
        <w:pBdr>
          <w:top w:val="nil"/>
          <w:left w:val="nil"/>
          <w:bottom w:val="nil"/>
          <w:right w:val="nil"/>
          <w:between w:val="nil"/>
          <w:bar w:val="nil"/>
        </w:pBdr>
        <w:spacing w:after="0" w:line="288" w:lineRule="auto"/>
        <w:jc w:val="center"/>
        <w:rPr>
          <w:rFonts w:ascii="Times New Roman" w:eastAsia="Times New Roman"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lastRenderedPageBreak/>
        <w:t xml:space="preserve">Obrazloženje </w:t>
      </w:r>
    </w:p>
    <w:p w:rsidR="009D0241" w:rsidRPr="002A1508" w:rsidRDefault="009D0241" w:rsidP="009D0241">
      <w:pPr>
        <w:jc w:val="center"/>
        <w:rPr>
          <w:rFonts w:ascii="Times New Roman" w:hAnsi="Times New Roman" w:cs="Times New Roman"/>
          <w:sz w:val="24"/>
          <w:szCs w:val="24"/>
          <w:lang w:val="ru-RU"/>
        </w:rPr>
      </w:pP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skladu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lanom</w:t>
      </w:r>
      <w:r w:rsidRPr="002A1508">
        <w:rPr>
          <w:rFonts w:ascii="Times New Roman" w:eastAsia="Arial Unicode MS" w:hAnsi="Times New Roman" w:cs="Times New Roman"/>
          <w:sz w:val="24"/>
          <w:szCs w:val="24"/>
          <w:u w:color="000000"/>
          <w:bdr w:val="nil"/>
          <w:lang w:val="ru-RU" w:eastAsia="en-GB"/>
        </w:rPr>
        <w:t xml:space="preserve"> 14. </w:t>
      </w:r>
      <w:r w:rsidRPr="002A1508">
        <w:rPr>
          <w:rFonts w:ascii="Times New Roman" w:eastAsia="Arial Unicode MS" w:hAnsi="Times New Roman" w:cs="Times New Roman"/>
          <w:sz w:val="24"/>
          <w:szCs w:val="24"/>
          <w:u w:color="000000"/>
          <w:bdr w:val="nil"/>
          <w:lang w:val="en-US" w:eastAsia="en-GB"/>
        </w:rPr>
        <w:t>Statuta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Nacionalnog</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Izvr</w:t>
      </w:r>
      <w:r w:rsidRPr="002A1508">
        <w:rPr>
          <w:rFonts w:ascii="Times New Roman" w:eastAsia="Arial Unicode MS" w:hAnsi="Times New Roman" w:cs="Times New Roman"/>
          <w:sz w:val="24"/>
          <w:szCs w:val="24"/>
          <w:u w:color="000000"/>
          <w:bdr w:val="nil"/>
          <w:lang w:val="ru-RU" w:eastAsia="en-GB"/>
        </w:rPr>
        <w:t>š</w:t>
      </w:r>
      <w:r w:rsidRPr="002A1508">
        <w:rPr>
          <w:rFonts w:ascii="Times New Roman" w:eastAsia="Arial Unicode MS" w:hAnsi="Times New Roman" w:cs="Times New Roman"/>
          <w:sz w:val="24"/>
          <w:szCs w:val="24"/>
          <w:u w:color="000000"/>
          <w:bdr w:val="nil"/>
          <w:lang w:val="en-US" w:eastAsia="en-GB"/>
        </w:rPr>
        <w:t>ni</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odbor</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odlu</w:t>
      </w:r>
      <w:r w:rsidRPr="002A1508">
        <w:rPr>
          <w:rFonts w:ascii="Times New Roman" w:eastAsia="Arial Unicode MS" w:hAnsi="Times New Roman" w:cs="Times New Roman"/>
          <w:sz w:val="24"/>
          <w:szCs w:val="24"/>
          <w:u w:color="000000"/>
          <w:bdr w:val="nil"/>
          <w:lang w:val="ru-RU" w:eastAsia="en-GB"/>
        </w:rPr>
        <w:t>č</w:t>
      </w:r>
      <w:r w:rsidRPr="002A1508">
        <w:rPr>
          <w:rFonts w:ascii="Times New Roman" w:eastAsia="Arial Unicode MS" w:hAnsi="Times New Roman" w:cs="Times New Roman"/>
          <w:sz w:val="24"/>
          <w:szCs w:val="24"/>
          <w:u w:color="000000"/>
          <w:bdr w:val="nil"/>
          <w:lang w:val="en-US" w:eastAsia="en-GB"/>
        </w:rPr>
        <w:t>ivo</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je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skladu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ovla</w:t>
      </w:r>
      <w:r w:rsidRPr="002A1508">
        <w:rPr>
          <w:rFonts w:ascii="Times New Roman" w:eastAsia="Arial Unicode MS" w:hAnsi="Times New Roman" w:cs="Times New Roman"/>
          <w:sz w:val="24"/>
          <w:szCs w:val="24"/>
          <w:u w:color="000000"/>
          <w:bdr w:val="nil"/>
          <w:lang w:val="ru-RU" w:eastAsia="en-GB"/>
        </w:rPr>
        <w:t>šć</w:t>
      </w:r>
      <w:r w:rsidRPr="002A1508">
        <w:rPr>
          <w:rFonts w:ascii="Times New Roman" w:eastAsia="Arial Unicode MS" w:hAnsi="Times New Roman" w:cs="Times New Roman"/>
          <w:sz w:val="24"/>
          <w:szCs w:val="24"/>
          <w:u w:color="000000"/>
          <w:bdr w:val="nil"/>
          <w:lang w:val="en-US" w:eastAsia="en-GB"/>
        </w:rPr>
        <w:t>enjima</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koje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mu</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je</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Savit</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saglasno</w:t>
      </w:r>
      <w:r w:rsidRPr="002A1508">
        <w:rPr>
          <w:rFonts w:ascii="Times New Roman" w:eastAsia="Arial Unicode MS" w:hAnsi="Times New Roman" w:cs="Times New Roman"/>
          <w:sz w:val="24"/>
          <w:szCs w:val="24"/>
          <w:u w:color="000000"/>
          <w:bdr w:val="nil"/>
          <w:lang w:val="ru-RU" w:eastAsia="en-GB"/>
        </w:rPr>
        <w:t xml:space="preserve"> č</w:t>
      </w:r>
      <w:r w:rsidRPr="002A1508">
        <w:rPr>
          <w:rFonts w:ascii="Times New Roman" w:eastAsia="Arial Unicode MS" w:hAnsi="Times New Roman" w:cs="Times New Roman"/>
          <w:sz w:val="24"/>
          <w:szCs w:val="24"/>
          <w:u w:color="000000"/>
          <w:bdr w:val="nil"/>
          <w:lang w:val="en-US" w:eastAsia="en-GB"/>
        </w:rPr>
        <w:t>lanu</w:t>
      </w:r>
      <w:r w:rsidRPr="002A1508">
        <w:rPr>
          <w:rFonts w:ascii="Times New Roman" w:eastAsia="Arial Unicode MS" w:hAnsi="Times New Roman" w:cs="Times New Roman"/>
          <w:sz w:val="24"/>
          <w:szCs w:val="24"/>
          <w:u w:color="000000"/>
          <w:bdr w:val="nil"/>
          <w:lang w:val="ru-RU" w:eastAsia="en-GB"/>
        </w:rPr>
        <w:t xml:space="preserve"> 14. </w:t>
      </w:r>
      <w:r w:rsidRPr="002A1508">
        <w:rPr>
          <w:rFonts w:ascii="Times New Roman" w:eastAsia="Arial Unicode MS" w:hAnsi="Times New Roman" w:cs="Times New Roman"/>
          <w:sz w:val="24"/>
          <w:szCs w:val="24"/>
          <w:u w:color="000000"/>
          <w:bdr w:val="nil"/>
          <w:lang w:val="en-US" w:eastAsia="en-GB"/>
        </w:rPr>
        <w:t>stav</w:t>
      </w:r>
      <w:r w:rsidRPr="002A1508">
        <w:rPr>
          <w:rFonts w:ascii="Times New Roman" w:eastAsia="Arial Unicode MS" w:hAnsi="Times New Roman" w:cs="Times New Roman"/>
          <w:sz w:val="24"/>
          <w:szCs w:val="24"/>
          <w:u w:color="000000"/>
          <w:bdr w:val="nil"/>
          <w:lang w:val="ru-RU" w:eastAsia="en-GB"/>
        </w:rPr>
        <w:t xml:space="preserve"> 19. </w:t>
      </w: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p>
    <w:p w:rsidR="009D0241" w:rsidRPr="002A1508" w:rsidRDefault="009D0241" w:rsidP="009D024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zahtiva i diskusije, Izvršni odbor dono je Odluke:</w:t>
      </w:r>
    </w:p>
    <w:p w:rsidR="009D0241" w:rsidRPr="002A1508" w:rsidRDefault="009D0241" w:rsidP="009D0241">
      <w:pPr>
        <w:jc w:val="center"/>
        <w:rPr>
          <w:rFonts w:ascii="Times New Roman" w:hAnsi="Times New Roman" w:cs="Times New Roman"/>
          <w:b/>
          <w:sz w:val="24"/>
          <w:szCs w:val="24"/>
        </w:rPr>
      </w:pPr>
      <w:r w:rsidRPr="002A1508">
        <w:rPr>
          <w:rFonts w:ascii="Times New Roman" w:hAnsi="Times New Roman" w:cs="Times New Roman"/>
          <w:b/>
          <w:sz w:val="24"/>
          <w:szCs w:val="24"/>
        </w:rPr>
        <w:t>Odluka br. 1/2023</w:t>
      </w:r>
    </w:p>
    <w:p w:rsidR="009D0241" w:rsidRPr="002A1508" w:rsidRDefault="009D0241" w:rsidP="009D0241">
      <w:pPr>
        <w:spacing w:after="200" w:line="276" w:lineRule="auto"/>
        <w:contextualSpacing/>
        <w:jc w:val="center"/>
        <w:rPr>
          <w:rFonts w:ascii="Times New Roman" w:eastAsia="Calibri" w:hAnsi="Times New Roman" w:cs="Times New Roman"/>
          <w:sz w:val="24"/>
          <w:szCs w:val="24"/>
        </w:rPr>
      </w:pPr>
      <w:r w:rsidRPr="002A1508">
        <w:rPr>
          <w:rFonts w:ascii="Times New Roman" w:eastAsia="Calibri" w:hAnsi="Times New Roman" w:cs="Times New Roman"/>
          <w:sz w:val="24"/>
          <w:szCs w:val="24"/>
        </w:rPr>
        <w:t>Nacionalni savit bunjevačke nacionalne manjine dodiljiva:</w:t>
      </w:r>
    </w:p>
    <w:p w:rsidR="009D0241" w:rsidRPr="002A1508" w:rsidRDefault="009D0241" w:rsidP="009D0241">
      <w:pPr>
        <w:pStyle w:val="ListParagraph"/>
        <w:ind w:left="1518" w:firstLine="606"/>
        <w:jc w:val="center"/>
        <w:rPr>
          <w:rFonts w:ascii="Times New Roman" w:hAnsi="Times New Roman"/>
          <w:sz w:val="24"/>
          <w:szCs w:val="24"/>
        </w:rPr>
      </w:pPr>
      <w:r w:rsidRPr="002A1508">
        <w:rPr>
          <w:rFonts w:ascii="Times New Roman" w:hAnsi="Times New Roman"/>
          <w:sz w:val="24"/>
          <w:szCs w:val="24"/>
        </w:rPr>
        <w:t>Posebno priznanje  Nacionalnog savita bunjevačke nacionalne manjine</w:t>
      </w:r>
    </w:p>
    <w:p w:rsidR="009D0241" w:rsidRPr="002A1508" w:rsidRDefault="009D0241" w:rsidP="009D0241">
      <w:pPr>
        <w:spacing w:after="200" w:line="276" w:lineRule="auto"/>
        <w:ind w:left="360"/>
        <w:contextualSpacing/>
        <w:jc w:val="center"/>
        <w:rPr>
          <w:rFonts w:ascii="Times New Roman" w:eastAsia="Calibri" w:hAnsi="Times New Roman" w:cs="Times New Roman"/>
          <w:sz w:val="24"/>
          <w:szCs w:val="24"/>
        </w:rPr>
      </w:pPr>
      <w:r w:rsidRPr="002A1508">
        <w:rPr>
          <w:rFonts w:ascii="Times New Roman" w:eastAsia="Calibri" w:hAnsi="Times New Roman" w:cs="Times New Roman"/>
          <w:sz w:val="24"/>
          <w:szCs w:val="24"/>
        </w:rPr>
        <w:t>„Ivan Antunović“</w:t>
      </w:r>
    </w:p>
    <w:p w:rsidR="009D0241" w:rsidRPr="002A1508" w:rsidRDefault="009D0241" w:rsidP="009D0241">
      <w:pPr>
        <w:jc w:val="center"/>
        <w:rPr>
          <w:rFonts w:ascii="Times New Roman" w:hAnsi="Times New Roman"/>
          <w:sz w:val="24"/>
          <w:szCs w:val="24"/>
        </w:rPr>
      </w:pPr>
      <w:r w:rsidRPr="002A1508">
        <w:rPr>
          <w:rFonts w:ascii="Times New Roman" w:eastAsia="Calibri" w:hAnsi="Times New Roman" w:cs="Times New Roman"/>
          <w:sz w:val="24"/>
          <w:szCs w:val="24"/>
        </w:rPr>
        <w:t xml:space="preserve">za </w:t>
      </w:r>
      <w:r w:rsidRPr="002A1508">
        <w:rPr>
          <w:rFonts w:ascii="Times New Roman" w:hAnsi="Times New Roman"/>
          <w:sz w:val="24"/>
          <w:szCs w:val="24"/>
        </w:rPr>
        <w:t>podršku očuvanja nacionalnog identiteta Bunjevaca</w:t>
      </w:r>
    </w:p>
    <w:p w:rsidR="009D0241" w:rsidRPr="002A1508" w:rsidRDefault="009D0241" w:rsidP="009D0241">
      <w:pPr>
        <w:spacing w:after="200" w:line="276" w:lineRule="auto"/>
        <w:ind w:left="360"/>
        <w:contextualSpacing/>
        <w:jc w:val="center"/>
        <w:rPr>
          <w:rFonts w:ascii="Times New Roman" w:hAnsi="Times New Roman" w:cs="Times New Roman"/>
          <w:sz w:val="24"/>
          <w:szCs w:val="24"/>
        </w:rPr>
      </w:pPr>
      <w:r w:rsidRPr="002A1508">
        <w:rPr>
          <w:rFonts w:ascii="Times New Roman" w:hAnsi="Times New Roman" w:cs="Times New Roman"/>
          <w:sz w:val="24"/>
          <w:szCs w:val="24"/>
        </w:rPr>
        <w:t>Republiki Srbiji.</w:t>
      </w:r>
    </w:p>
    <w:p w:rsidR="009D0241" w:rsidRPr="002A1508" w:rsidRDefault="009D0241" w:rsidP="009D0241">
      <w:pPr>
        <w:spacing w:after="200" w:line="276" w:lineRule="auto"/>
        <w:contextualSpacing/>
        <w:rPr>
          <w:rFonts w:ascii="Times New Roman" w:hAnsi="Times New Roman" w:cs="Times New Roman"/>
          <w:sz w:val="24"/>
          <w:szCs w:val="24"/>
        </w:rPr>
      </w:pP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2/2023</w:t>
      </w:r>
    </w:p>
    <w:p w:rsidR="009D0241" w:rsidRPr="002A1508" w:rsidRDefault="009D0241" w:rsidP="009D0241">
      <w:pPr>
        <w:spacing w:after="0" w:line="240" w:lineRule="auto"/>
        <w:ind w:firstLine="708"/>
        <w:jc w:val="center"/>
        <w:rPr>
          <w:rFonts w:ascii="Times New Roman" w:eastAsia="Calibri" w:hAnsi="Times New Roman" w:cs="Times New Roman"/>
          <w:sz w:val="24"/>
          <w:szCs w:val="24"/>
          <w:lang w:val="sr-Latn-CS"/>
        </w:rPr>
      </w:pPr>
    </w:p>
    <w:p w:rsidR="009D0241" w:rsidRPr="002A1508" w:rsidRDefault="009D0241" w:rsidP="009D0241">
      <w:pPr>
        <w:spacing w:after="0" w:line="240" w:lineRule="auto"/>
        <w:rPr>
          <w:rFonts w:ascii="Times New Roman" w:eastAsia="Calibri" w:hAnsi="Times New Roman" w:cs="Times New Roman"/>
          <w:sz w:val="24"/>
          <w:szCs w:val="24"/>
          <w:lang w:val="sr-Latn-CS"/>
        </w:rPr>
      </w:pPr>
    </w:p>
    <w:p w:rsidR="009D0241" w:rsidRPr="002A1508" w:rsidRDefault="009D0241" w:rsidP="009D0241">
      <w:pPr>
        <w:spacing w:line="256" w:lineRule="auto"/>
        <w:jc w:val="center"/>
        <w:rPr>
          <w:rFonts w:ascii="Times New Roman" w:eastAsiaTheme="minorEastAsia" w:hAnsi="Times New Roman"/>
          <w:sz w:val="24"/>
          <w:szCs w:val="24"/>
          <w:lang w:eastAsia="zh-CN"/>
        </w:rPr>
      </w:pPr>
      <w:r w:rsidRPr="002A1508">
        <w:rPr>
          <w:rFonts w:ascii="Times New Roman" w:eastAsiaTheme="minorEastAsia" w:hAnsi="Times New Roman"/>
          <w:sz w:val="24"/>
          <w:szCs w:val="24"/>
          <w:lang w:val="sr-Latn-CS" w:eastAsia="zh-CN"/>
        </w:rPr>
        <w:t>I</w:t>
      </w:r>
      <w:r w:rsidRPr="002A1508">
        <w:rPr>
          <w:rFonts w:ascii="Times New Roman" w:eastAsiaTheme="minorEastAsia" w:hAnsi="Times New Roman"/>
          <w:sz w:val="24"/>
          <w:szCs w:val="24"/>
          <w:lang w:eastAsia="zh-CN"/>
        </w:rPr>
        <w:t>menuje dr Suzana Kujundžić Ostojić  na funkciju Upravnice</w:t>
      </w:r>
    </w:p>
    <w:p w:rsidR="009D0241" w:rsidRPr="002A1508" w:rsidRDefault="009D0241" w:rsidP="009D0241">
      <w:pPr>
        <w:spacing w:line="256" w:lineRule="auto"/>
        <w:jc w:val="center"/>
        <w:rPr>
          <w:rFonts w:ascii="Times New Roman" w:hAnsi="Times New Roman" w:cs="Times New Roman"/>
          <w:sz w:val="24"/>
          <w:szCs w:val="24"/>
        </w:rPr>
      </w:pPr>
      <w:r w:rsidRPr="002A1508">
        <w:rPr>
          <w:rFonts w:ascii="Times New Roman" w:eastAsiaTheme="minorEastAsia" w:hAnsi="Times New Roman"/>
          <w:sz w:val="24"/>
          <w:szCs w:val="24"/>
          <w:lang w:eastAsia="zh-CN"/>
        </w:rPr>
        <w:t xml:space="preserve"> </w:t>
      </w:r>
      <w:r w:rsidRPr="002A1508">
        <w:rPr>
          <w:rFonts w:ascii="Times New Roman" w:hAnsi="Times New Roman" w:cs="Times New Roman"/>
          <w:sz w:val="24"/>
          <w:szCs w:val="24"/>
        </w:rPr>
        <w:t xml:space="preserve">Ustanove kulture „Centar za kulturu Bunjevaca“. </w:t>
      </w:r>
    </w:p>
    <w:p w:rsidR="007B09CF" w:rsidRPr="002A1508" w:rsidRDefault="007B09CF" w:rsidP="009D0241">
      <w:pPr>
        <w:spacing w:after="0" w:line="240" w:lineRule="auto"/>
        <w:ind w:firstLine="708"/>
        <w:jc w:val="center"/>
        <w:rPr>
          <w:rFonts w:ascii="Times New Roman" w:eastAsia="Calibri" w:hAnsi="Times New Roman" w:cs="Times New Roman"/>
          <w:b/>
          <w:sz w:val="24"/>
          <w:szCs w:val="24"/>
          <w:lang w:val="sr-Latn-CS"/>
        </w:rPr>
      </w:pP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3/2023</w:t>
      </w:r>
    </w:p>
    <w:p w:rsidR="007B09CF" w:rsidRPr="002A1508" w:rsidRDefault="007B09CF" w:rsidP="007B09CF">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7B09CF" w:rsidRPr="002A1508" w:rsidRDefault="007B09CF" w:rsidP="007B09CF">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7B09CF" w:rsidRPr="002A1508" w:rsidRDefault="007B09CF" w:rsidP="007B09CF">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7B09CF" w:rsidRPr="002A1508" w:rsidRDefault="007B09CF" w:rsidP="007B09CF">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3/2023</w:t>
      </w:r>
    </w:p>
    <w:p w:rsidR="007B09CF" w:rsidRPr="002A1508" w:rsidRDefault="007B09CF" w:rsidP="007B09CF">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7B09CF" w:rsidRPr="002A1508" w:rsidRDefault="007B09CF" w:rsidP="007B09CF">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lastRenderedPageBreak/>
        <w:t>Misto: Subatica</w:t>
      </w:r>
    </w:p>
    <w:p w:rsidR="007B09CF" w:rsidRPr="002A1508" w:rsidRDefault="007B09CF" w:rsidP="007B09CF">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Varoš Subatica</w:t>
      </w:r>
    </w:p>
    <w:p w:rsidR="005174C0" w:rsidRPr="002A1508" w:rsidRDefault="005174C0" w:rsidP="005174C0">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Trg slobode 1</w:t>
      </w:r>
    </w:p>
    <w:p w:rsidR="005174C0" w:rsidRPr="002A1508" w:rsidRDefault="005174C0" w:rsidP="005174C0">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24000 Subotica</w:t>
      </w:r>
    </w:p>
    <w:p w:rsidR="005174C0" w:rsidRPr="002A1508" w:rsidRDefault="005174C0" w:rsidP="007B09CF">
      <w:pPr>
        <w:tabs>
          <w:tab w:val="left" w:pos="2688"/>
        </w:tabs>
        <w:jc w:val="center"/>
        <w:rPr>
          <w:rFonts w:ascii="Times New Roman" w:hAnsi="Times New Roman" w:cs="Times New Roman"/>
          <w:b/>
          <w:sz w:val="24"/>
          <w:szCs w:val="24"/>
          <w:lang w:val="en-US"/>
        </w:rPr>
      </w:pPr>
    </w:p>
    <w:p w:rsidR="007B09CF" w:rsidRPr="002A1508" w:rsidRDefault="007B09CF" w:rsidP="007B09CF">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24. stav 2. Zakona o javnom informisanju i medijima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83/2014, 58/2015 i 12/2016 – autentično tumačenje</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3"/>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00733201" w:rsidRPr="002A1508">
        <w:rPr>
          <w:rFonts w:ascii="Times New Roman" w:eastAsia="Arial Unicode MS" w:hAnsi="Times New Roman" w:cs="Times New Roman"/>
          <w:sz w:val="24"/>
          <w:szCs w:val="24"/>
          <w:u w:color="000000"/>
          <w:bdr w:val="nil"/>
          <w:lang w:val="en-US" w:eastAsia="en-GB"/>
        </w:rPr>
        <w:t>20.3</w:t>
      </w:r>
      <w:r w:rsidRPr="002A1508">
        <w:rPr>
          <w:rFonts w:ascii="Times New Roman" w:eastAsia="Arial Unicode MS" w:hAnsi="Times New Roman" w:cs="Times New Roman"/>
          <w:sz w:val="24"/>
          <w:szCs w:val="24"/>
          <w:u w:color="000000"/>
          <w:bdr w:val="nil"/>
          <w:lang w:val="en-US" w:eastAsia="en-GB"/>
        </w:rPr>
        <w:t xml:space="preserve">.2023.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7B09CF" w:rsidRPr="002A1508" w:rsidRDefault="007B09CF" w:rsidP="007B09CF">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7B09CF" w:rsidRPr="002A1508" w:rsidRDefault="007B09CF" w:rsidP="007B09CF">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davanju Mišlјenja na Pridlog za raspodelu sridstava koja se dodiljivaje putom javnog konkursa za finansiranje i sufinansiranje projekata u oblasti kulture</w:t>
      </w: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7B09CF" w:rsidRPr="002A1508" w:rsidRDefault="007B09CF" w:rsidP="007B09CF">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7B09CF" w:rsidRPr="002A1508" w:rsidRDefault="0008065D"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 xml:space="preserve">Daje se pozitivno mišljenje i priporučuje </w:t>
      </w:r>
      <w:r w:rsidR="007B09CF" w:rsidRPr="002A1508">
        <w:rPr>
          <w:rFonts w:ascii="Times New Roman" w:eastAsiaTheme="minorEastAsia" w:hAnsi="Times New Roman"/>
          <w:sz w:val="24"/>
          <w:szCs w:val="24"/>
          <w:lang w:val="sr-Latn-CS" w:eastAsia="zh-CN"/>
        </w:rPr>
        <w:t>se raspodila sridstava po konkursu Varoši Subatice za oblast kulture u 2023. godini</w:t>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lastRenderedPageBreak/>
        <w:t>1.Bunjevačka matica</w:t>
      </w:r>
      <w:r w:rsidRPr="002A1508">
        <w:rPr>
          <w:rFonts w:ascii="Times New Roman" w:eastAsiaTheme="minorEastAsia" w:hAnsi="Times New Roman"/>
          <w:sz w:val="24"/>
          <w:szCs w:val="24"/>
          <w:lang w:val="sr-Latn-CS" w:eastAsia="zh-CN"/>
        </w:rPr>
        <w:tab/>
        <w:t>6. filmska umetnost</w:t>
      </w:r>
      <w:r w:rsidRPr="002A1508">
        <w:rPr>
          <w:rFonts w:ascii="Times New Roman" w:eastAsiaTheme="minorEastAsia" w:hAnsi="Times New Roman"/>
          <w:sz w:val="24"/>
          <w:szCs w:val="24"/>
          <w:lang w:val="sr-Latn-CS" w:eastAsia="zh-CN"/>
        </w:rPr>
        <w:tab/>
        <w:t>Bunjevačka kultura deo narodnog folklora Srbije 2</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 xml:space="preserve"> 170.000,00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2.Bunjevačka matica</w:t>
      </w:r>
      <w:r w:rsidRPr="002A1508">
        <w:rPr>
          <w:rFonts w:ascii="Times New Roman" w:eastAsiaTheme="minorEastAsia" w:hAnsi="Times New Roman"/>
          <w:sz w:val="24"/>
          <w:szCs w:val="24"/>
          <w:lang w:val="sr-Latn-CS" w:eastAsia="zh-CN"/>
        </w:rPr>
        <w:tab/>
        <w:t>3. likovna, primenjena umetnost</w:t>
      </w:r>
      <w:r w:rsidRPr="002A1508">
        <w:rPr>
          <w:rFonts w:ascii="Times New Roman" w:eastAsiaTheme="minorEastAsia" w:hAnsi="Times New Roman"/>
          <w:sz w:val="24"/>
          <w:szCs w:val="24"/>
          <w:lang w:val="sr-Latn-CS" w:eastAsia="zh-CN"/>
        </w:rPr>
        <w:tab/>
        <w:t>X Likovna kolonija Bunjevačke matice</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 xml:space="preserve"> 320.000,00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3. Bunjevačka matica</w:t>
      </w:r>
      <w:r w:rsidRPr="002A1508">
        <w:rPr>
          <w:rFonts w:ascii="Times New Roman" w:eastAsiaTheme="minorEastAsia" w:hAnsi="Times New Roman"/>
          <w:sz w:val="24"/>
          <w:szCs w:val="24"/>
          <w:lang w:val="sr-Latn-CS" w:eastAsia="zh-CN"/>
        </w:rPr>
        <w:tab/>
        <w:t>10.kulturno nasleđe</w:t>
      </w:r>
      <w:r w:rsidRPr="002A1508">
        <w:rPr>
          <w:rFonts w:ascii="Times New Roman" w:eastAsiaTheme="minorEastAsia" w:hAnsi="Times New Roman"/>
          <w:sz w:val="24"/>
          <w:szCs w:val="24"/>
          <w:lang w:val="sr-Latn-CS" w:eastAsia="zh-CN"/>
        </w:rPr>
        <w:tab/>
        <w:t>Bunjevačka lipa rič 223.000,00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4. Bunjevački edukativni i istraživački centar "Ambrozije Šarčević"</w:t>
      </w:r>
      <w:r w:rsidRPr="002A1508">
        <w:rPr>
          <w:rFonts w:ascii="Times New Roman" w:eastAsiaTheme="minorEastAsia" w:hAnsi="Times New Roman"/>
          <w:sz w:val="24"/>
          <w:szCs w:val="24"/>
          <w:lang w:val="sr-Latn-CS" w:eastAsia="zh-CN"/>
        </w:rPr>
        <w:tab/>
        <w:t>9. ostala izvođenja</w:t>
      </w:r>
      <w:r w:rsidRPr="002A1508">
        <w:rPr>
          <w:rFonts w:ascii="Times New Roman" w:eastAsiaTheme="minorEastAsia" w:hAnsi="Times New Roman"/>
          <w:sz w:val="24"/>
          <w:szCs w:val="24"/>
          <w:lang w:val="sr-Latn-CS" w:eastAsia="zh-CN"/>
        </w:rPr>
        <w:tab/>
        <w:t>Uskršnje izložbe "Volim učit bunjevački"90.000.00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5.Bunjevački edukativni i istraživački centar "Ambrozije Šarčević"</w:t>
      </w:r>
      <w:r w:rsidRPr="002A1508">
        <w:rPr>
          <w:rFonts w:ascii="Times New Roman" w:eastAsiaTheme="minorEastAsia" w:hAnsi="Times New Roman"/>
          <w:sz w:val="24"/>
          <w:szCs w:val="24"/>
          <w:lang w:val="sr-Latn-CS" w:eastAsia="zh-CN"/>
        </w:rPr>
        <w:tab/>
        <w:t>9. ostala izvođenja</w:t>
      </w:r>
      <w:r w:rsidRPr="002A1508">
        <w:rPr>
          <w:rFonts w:ascii="Times New Roman" w:eastAsiaTheme="minorEastAsia" w:hAnsi="Times New Roman"/>
          <w:sz w:val="24"/>
          <w:szCs w:val="24"/>
          <w:lang w:val="sr-Latn-CS" w:eastAsia="zh-CN"/>
        </w:rPr>
        <w:tab/>
        <w:t>Dičija nedilјa</w:t>
      </w:r>
      <w:r w:rsidRPr="002A1508">
        <w:rPr>
          <w:rFonts w:ascii="Times New Roman" w:eastAsiaTheme="minorEastAsia" w:hAnsi="Times New Roman"/>
          <w:sz w:val="24"/>
          <w:szCs w:val="24"/>
          <w:lang w:val="sr-Latn-CS" w:eastAsia="zh-CN"/>
        </w:rPr>
        <w:tab/>
        <w:t>180.000,00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6.Bunjevački edukativni i istraživački centar "Ambrozije Šarčević"</w:t>
      </w:r>
      <w:r w:rsidRPr="002A1508">
        <w:rPr>
          <w:rFonts w:ascii="Times New Roman" w:eastAsiaTheme="minorEastAsia" w:hAnsi="Times New Roman"/>
          <w:sz w:val="24"/>
          <w:szCs w:val="24"/>
          <w:lang w:val="sr-Latn-CS" w:eastAsia="zh-CN"/>
        </w:rPr>
        <w:tab/>
        <w:t>11naučnoistraživačka i edukativna oblast</w:t>
      </w:r>
      <w:r w:rsidRPr="002A1508">
        <w:rPr>
          <w:rFonts w:ascii="Times New Roman" w:eastAsiaTheme="minorEastAsia" w:hAnsi="Times New Roman"/>
          <w:sz w:val="24"/>
          <w:szCs w:val="24"/>
          <w:lang w:val="sr-Latn-CS" w:eastAsia="zh-CN"/>
        </w:rPr>
        <w:tab/>
        <w:t>Pravopis bunjevačkog jezika</w:t>
      </w:r>
      <w:r w:rsidRPr="002A1508">
        <w:rPr>
          <w:rFonts w:ascii="Times New Roman" w:eastAsiaTheme="minorEastAsia" w:hAnsi="Times New Roman"/>
          <w:sz w:val="24"/>
          <w:szCs w:val="24"/>
          <w:lang w:val="sr-Latn-CS" w:eastAsia="zh-CN"/>
        </w:rPr>
        <w:tab/>
        <w:t>535.000,00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 xml:space="preserve">7.Bunjevački kulturni centar </w:t>
      </w:r>
      <w:r w:rsidRPr="002A1508">
        <w:rPr>
          <w:rFonts w:ascii="Times New Roman" w:eastAsiaTheme="minorEastAsia" w:hAnsi="Times New Roman"/>
          <w:sz w:val="24"/>
          <w:szCs w:val="24"/>
          <w:lang w:val="sr-Latn-CS" w:eastAsia="zh-CN"/>
        </w:rPr>
        <w:tab/>
        <w:t>9. ostala izvođenja</w:t>
      </w:r>
      <w:r w:rsidRPr="002A1508">
        <w:rPr>
          <w:rFonts w:ascii="Times New Roman" w:eastAsiaTheme="minorEastAsia" w:hAnsi="Times New Roman"/>
          <w:sz w:val="24"/>
          <w:szCs w:val="24"/>
          <w:lang w:val="sr-Latn-CS" w:eastAsia="zh-CN"/>
        </w:rPr>
        <w:tab/>
        <w:t>Braća uvik - uvek zajedno</w:t>
      </w:r>
      <w:r w:rsidRPr="002A1508">
        <w:rPr>
          <w:rFonts w:ascii="Times New Roman" w:eastAsiaTheme="minorEastAsia" w:hAnsi="Times New Roman"/>
          <w:sz w:val="24"/>
          <w:szCs w:val="24"/>
          <w:lang w:val="sr-Latn-CS" w:eastAsia="zh-CN"/>
        </w:rPr>
        <w:tab/>
        <w:t>100.000,00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 xml:space="preserve">8.Bunjevački kulturni centar </w:t>
      </w:r>
      <w:r w:rsidRPr="002A1508">
        <w:rPr>
          <w:rFonts w:ascii="Times New Roman" w:eastAsiaTheme="minorEastAsia" w:hAnsi="Times New Roman"/>
          <w:sz w:val="24"/>
          <w:szCs w:val="24"/>
          <w:lang w:val="sr-Latn-CS" w:eastAsia="zh-CN"/>
        </w:rPr>
        <w:tab/>
        <w:t xml:space="preserve">1. književnost </w:t>
      </w:r>
      <w:r w:rsidRPr="002A1508">
        <w:rPr>
          <w:rFonts w:ascii="Times New Roman" w:eastAsiaTheme="minorEastAsia" w:hAnsi="Times New Roman"/>
          <w:sz w:val="24"/>
          <w:szCs w:val="24"/>
          <w:lang w:val="sr-Latn-CS" w:eastAsia="zh-CN"/>
        </w:rPr>
        <w:tab/>
        <w:t>Bunjevački kalendar</w:t>
      </w:r>
      <w:r w:rsidRPr="002A1508">
        <w:rPr>
          <w:rFonts w:ascii="Times New Roman" w:eastAsiaTheme="minorEastAsia" w:hAnsi="Times New Roman"/>
          <w:sz w:val="24"/>
          <w:szCs w:val="24"/>
          <w:lang w:val="sr-Latn-CS" w:eastAsia="zh-CN"/>
        </w:rPr>
        <w:tab/>
        <w:t>150.000,00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9.Centar za kulturu Bunjevaca Subotica</w:t>
      </w:r>
      <w:r w:rsidRPr="002A1508">
        <w:rPr>
          <w:rFonts w:ascii="Times New Roman" w:eastAsiaTheme="minorEastAsia" w:hAnsi="Times New Roman"/>
          <w:sz w:val="24"/>
          <w:szCs w:val="24"/>
          <w:lang w:val="sr-Latn-CS" w:eastAsia="zh-CN"/>
        </w:rPr>
        <w:tab/>
        <w:t>10.kulturno nasleđe</w:t>
      </w:r>
      <w:r w:rsidRPr="002A1508">
        <w:rPr>
          <w:rFonts w:ascii="Times New Roman" w:eastAsiaTheme="minorEastAsia" w:hAnsi="Times New Roman"/>
          <w:sz w:val="24"/>
          <w:szCs w:val="24"/>
          <w:lang w:val="sr-Latn-CS" w:eastAsia="zh-CN"/>
        </w:rPr>
        <w:tab/>
        <w:t>Ris - prikaz tradicionalnog načina košenja žita</w:t>
      </w:r>
      <w:r w:rsidRPr="002A1508">
        <w:rPr>
          <w:rFonts w:ascii="Times New Roman" w:eastAsiaTheme="minorEastAsia" w:hAnsi="Times New Roman"/>
          <w:sz w:val="24"/>
          <w:szCs w:val="24"/>
          <w:lang w:val="sr-Latn-CS" w:eastAsia="zh-CN"/>
        </w:rPr>
        <w:tab/>
        <w:t xml:space="preserve"> 250.000,00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10.Centar za kulturu Bunjevaca Subotica</w:t>
      </w:r>
      <w:r w:rsidRPr="002A1508">
        <w:rPr>
          <w:rFonts w:ascii="Times New Roman" w:eastAsiaTheme="minorEastAsia" w:hAnsi="Times New Roman"/>
          <w:sz w:val="24"/>
          <w:szCs w:val="24"/>
          <w:lang w:val="sr-Latn-CS" w:eastAsia="zh-CN"/>
        </w:rPr>
        <w:tab/>
        <w:t>10.kulturno nasleđe</w:t>
      </w:r>
      <w:r w:rsidRPr="002A1508">
        <w:rPr>
          <w:rFonts w:ascii="Times New Roman" w:eastAsiaTheme="minorEastAsia" w:hAnsi="Times New Roman"/>
          <w:sz w:val="24"/>
          <w:szCs w:val="24"/>
          <w:lang w:val="sr-Latn-CS" w:eastAsia="zh-CN"/>
        </w:rPr>
        <w:tab/>
        <w:t>Dan Dužijance 2023</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 xml:space="preserve"> 1.300.000,00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11.Centar za kulturu Bunjevaca Subotica</w:t>
      </w:r>
      <w:r w:rsidRPr="002A1508">
        <w:rPr>
          <w:rFonts w:ascii="Times New Roman" w:eastAsiaTheme="minorEastAsia" w:hAnsi="Times New Roman"/>
          <w:sz w:val="24"/>
          <w:szCs w:val="24"/>
          <w:lang w:val="sr-Latn-CS" w:eastAsia="zh-CN"/>
        </w:rPr>
        <w:tab/>
        <w:t>1. književnost</w:t>
      </w:r>
      <w:r w:rsidRPr="002A1508">
        <w:rPr>
          <w:rFonts w:ascii="Times New Roman" w:eastAsiaTheme="minorEastAsia" w:hAnsi="Times New Roman"/>
          <w:sz w:val="24"/>
          <w:szCs w:val="24"/>
          <w:lang w:val="sr-Latn-CS" w:eastAsia="zh-CN"/>
        </w:rPr>
        <w:tab/>
        <w:t>Knjiga "Plemićke porodice bački Bunjevaca"</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 xml:space="preserve"> 200.000,00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12.Centar za kulturu Bunjevaca Subotica1. književnost Knjiga "Miris bilog jorgovana" Alisa Prćić Vukov 200.000,00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13.Centar za kulturu Bunjevaca Subotica</w:t>
      </w:r>
      <w:r w:rsidRPr="002A1508">
        <w:rPr>
          <w:rFonts w:ascii="Times New Roman" w:eastAsiaTheme="minorEastAsia" w:hAnsi="Times New Roman"/>
          <w:sz w:val="24"/>
          <w:szCs w:val="24"/>
          <w:lang w:val="sr-Latn-CS" w:eastAsia="zh-CN"/>
        </w:rPr>
        <w:tab/>
        <w:t>1. književnost</w:t>
      </w:r>
      <w:r w:rsidRPr="002A1508">
        <w:rPr>
          <w:rFonts w:ascii="Times New Roman" w:eastAsiaTheme="minorEastAsia" w:hAnsi="Times New Roman"/>
          <w:sz w:val="24"/>
          <w:szCs w:val="24"/>
          <w:lang w:val="sr-Latn-CS" w:eastAsia="zh-CN"/>
        </w:rPr>
        <w:tab/>
        <w:t>Knjiga "Moj dida Marko Šarčević" Miloš Ćuković</w:t>
      </w:r>
      <w:r w:rsidRPr="002A1508">
        <w:rPr>
          <w:rFonts w:ascii="Times New Roman" w:eastAsiaTheme="minorEastAsia" w:hAnsi="Times New Roman"/>
          <w:sz w:val="24"/>
          <w:szCs w:val="24"/>
          <w:lang w:val="sr-Latn-CS" w:eastAsia="zh-CN"/>
        </w:rPr>
        <w:tab/>
        <w:t xml:space="preserve"> 200.000,00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14.UG „Bunjevačka vila“</w:t>
      </w:r>
      <w:r w:rsidRPr="002A1508">
        <w:rPr>
          <w:rFonts w:ascii="Times New Roman" w:eastAsiaTheme="minorEastAsia" w:hAnsi="Times New Roman"/>
          <w:sz w:val="24"/>
          <w:szCs w:val="24"/>
          <w:lang w:val="sr-Latn-CS" w:eastAsia="zh-CN"/>
        </w:rPr>
        <w:tab/>
        <w:t>10.kulturno nasleđe</w:t>
      </w:r>
      <w:r w:rsidRPr="002A1508">
        <w:rPr>
          <w:rFonts w:ascii="Times New Roman" w:eastAsiaTheme="minorEastAsia" w:hAnsi="Times New Roman"/>
          <w:sz w:val="24"/>
          <w:szCs w:val="24"/>
          <w:lang w:val="sr-Latn-CS" w:eastAsia="zh-CN"/>
        </w:rPr>
        <w:tab/>
        <w:t>Preskakanje vatre na Sv. Ivana cvitnjaka sa izradom fotomonografije</w:t>
      </w:r>
      <w:r w:rsidRPr="002A1508">
        <w:rPr>
          <w:rFonts w:ascii="Times New Roman" w:eastAsiaTheme="minorEastAsia" w:hAnsi="Times New Roman"/>
          <w:sz w:val="24"/>
          <w:szCs w:val="24"/>
          <w:lang w:val="sr-Latn-CS" w:eastAsia="zh-CN"/>
        </w:rPr>
        <w:tab/>
        <w:t xml:space="preserve"> 100.000,00</w:t>
      </w:r>
      <w:r w:rsidRPr="002A1508">
        <w:rPr>
          <w:rFonts w:ascii="Times New Roman" w:eastAsiaTheme="minorEastAsia" w:hAnsi="Times New Roman"/>
          <w:sz w:val="24"/>
          <w:szCs w:val="24"/>
          <w:lang w:val="sr-Latn-CS" w:eastAsia="zh-CN"/>
        </w:rPr>
        <w:tab/>
        <w:t xml:space="preserve"> </w:t>
      </w:r>
      <w:r w:rsidRPr="002A1508">
        <w:rPr>
          <w:rFonts w:ascii="Times New Roman" w:eastAsiaTheme="minorEastAsia" w:hAnsi="Times New Roman"/>
          <w:sz w:val="24"/>
          <w:szCs w:val="24"/>
          <w:lang w:val="sr-Latn-CS" w:eastAsia="zh-CN"/>
        </w:rPr>
        <w:tab/>
        <w:t xml:space="preserve"> </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lastRenderedPageBreak/>
        <w:t>15.UG „Bunjevačka vila“</w:t>
      </w:r>
      <w:r w:rsidRPr="002A1508">
        <w:rPr>
          <w:rFonts w:ascii="Times New Roman" w:eastAsiaTheme="minorEastAsia" w:hAnsi="Times New Roman"/>
          <w:sz w:val="24"/>
          <w:szCs w:val="24"/>
          <w:lang w:val="sr-Latn-CS" w:eastAsia="zh-CN"/>
        </w:rPr>
        <w:tab/>
        <w:t>10.kulturno nasleđe</w:t>
      </w:r>
      <w:r w:rsidRPr="002A1508">
        <w:rPr>
          <w:rFonts w:ascii="Times New Roman" w:eastAsiaTheme="minorEastAsia" w:hAnsi="Times New Roman"/>
          <w:sz w:val="24"/>
          <w:szCs w:val="24"/>
          <w:lang w:val="sr-Latn-CS" w:eastAsia="zh-CN"/>
        </w:rPr>
        <w:tab/>
        <w:t>Božićnjak</w:t>
      </w:r>
      <w:r w:rsidRPr="002A1508">
        <w:rPr>
          <w:rFonts w:ascii="Times New Roman" w:eastAsiaTheme="minorEastAsia" w:hAnsi="Times New Roman"/>
          <w:sz w:val="24"/>
          <w:szCs w:val="24"/>
          <w:lang w:val="sr-Latn-CS" w:eastAsia="zh-CN"/>
        </w:rPr>
        <w:tab/>
        <w:t>102.000,00</w:t>
      </w:r>
      <w:r w:rsidRPr="002A1508">
        <w:rPr>
          <w:rFonts w:ascii="Times New Roman" w:eastAsiaTheme="minorEastAsia" w:hAnsi="Times New Roman"/>
          <w:sz w:val="24"/>
          <w:szCs w:val="24"/>
          <w:lang w:val="sr-Latn-CS" w:eastAsia="zh-CN"/>
        </w:rPr>
        <w:tab/>
        <w:t xml:space="preserve"> </w:t>
      </w:r>
      <w:r w:rsidRPr="002A1508">
        <w:rPr>
          <w:rFonts w:ascii="Times New Roman" w:eastAsiaTheme="minorEastAsia" w:hAnsi="Times New Roman"/>
          <w:sz w:val="24"/>
          <w:szCs w:val="24"/>
          <w:lang w:val="sr-Latn-CS" w:eastAsia="zh-CN"/>
        </w:rPr>
        <w:tab/>
        <w:t xml:space="preserve"> </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16.KUD "Aleksandrovo" Subotica</w:t>
      </w:r>
      <w:r w:rsidRPr="002A1508">
        <w:rPr>
          <w:rFonts w:ascii="Times New Roman" w:eastAsiaTheme="minorEastAsia" w:hAnsi="Times New Roman"/>
          <w:sz w:val="24"/>
          <w:szCs w:val="24"/>
          <w:lang w:val="sr-Latn-CS" w:eastAsia="zh-CN"/>
        </w:rPr>
        <w:tab/>
        <w:t>5. umetnička igra</w:t>
      </w:r>
      <w:r w:rsidRPr="002A1508">
        <w:rPr>
          <w:rFonts w:ascii="Times New Roman" w:eastAsiaTheme="minorEastAsia" w:hAnsi="Times New Roman"/>
          <w:sz w:val="24"/>
          <w:szCs w:val="24"/>
          <w:lang w:val="sr-Latn-CS" w:eastAsia="zh-CN"/>
        </w:rPr>
        <w:tab/>
        <w:t>Godišnji koncert  KUD Aleksandrovo</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 xml:space="preserve"> 280.000,00</w:t>
      </w:r>
      <w:r w:rsidRPr="002A1508">
        <w:rPr>
          <w:rFonts w:ascii="Times New Roman" w:eastAsiaTheme="minorEastAsia" w:hAnsi="Times New Roman"/>
          <w:sz w:val="24"/>
          <w:szCs w:val="24"/>
          <w:lang w:val="sr-Latn-CS" w:eastAsia="zh-CN"/>
        </w:rPr>
        <w:tab/>
        <w:t xml:space="preserve"> </w:t>
      </w:r>
      <w:r w:rsidRPr="002A1508">
        <w:rPr>
          <w:rFonts w:ascii="Times New Roman" w:eastAsiaTheme="minorEastAsia" w:hAnsi="Times New Roman"/>
          <w:sz w:val="24"/>
          <w:szCs w:val="24"/>
          <w:lang w:val="sr-Latn-CS" w:eastAsia="zh-CN"/>
        </w:rPr>
        <w:tab/>
        <w:t xml:space="preserve"> </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17.Otvoreni univerzitet Subotica doo</w:t>
      </w:r>
      <w:r w:rsidRPr="002A1508">
        <w:rPr>
          <w:rFonts w:ascii="Times New Roman" w:eastAsiaTheme="minorEastAsia" w:hAnsi="Times New Roman"/>
          <w:sz w:val="24"/>
          <w:szCs w:val="24"/>
          <w:lang w:val="sr-Latn-CS" w:eastAsia="zh-CN"/>
        </w:rPr>
        <w:tab/>
        <w:t>4. pozorišna umetnost</w:t>
      </w:r>
      <w:r w:rsidRPr="002A1508">
        <w:rPr>
          <w:rFonts w:ascii="Times New Roman" w:eastAsiaTheme="minorEastAsia" w:hAnsi="Times New Roman"/>
          <w:sz w:val="24"/>
          <w:szCs w:val="24"/>
          <w:lang w:val="sr-Latn-CS" w:eastAsia="zh-CN"/>
        </w:rPr>
        <w:tab/>
        <w:t>30. Međunarodni festival pozorišta za decu - Subotica</w:t>
      </w:r>
      <w:r w:rsidRPr="002A1508">
        <w:rPr>
          <w:rFonts w:ascii="Times New Roman" w:eastAsiaTheme="minorEastAsia" w:hAnsi="Times New Roman"/>
          <w:sz w:val="24"/>
          <w:szCs w:val="24"/>
          <w:lang w:val="sr-Latn-CS" w:eastAsia="zh-CN"/>
        </w:rPr>
        <w:tab/>
        <w:t>600.000,00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33201" w:rsidRPr="002A1508" w:rsidRDefault="007B09CF" w:rsidP="007B09CF">
      <w:pPr>
        <w:pBdr>
          <w:top w:val="nil"/>
          <w:left w:val="nil"/>
          <w:bottom w:val="nil"/>
          <w:right w:val="nil"/>
          <w:between w:val="nil"/>
          <w:bar w:val="nil"/>
        </w:pBdr>
        <w:spacing w:after="0" w:line="288"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UKUPNO</w:t>
      </w:r>
      <w:r w:rsidRPr="002A1508">
        <w:rPr>
          <w:rFonts w:ascii="Times New Roman" w:eastAsiaTheme="minorEastAsia" w:hAnsi="Times New Roman"/>
          <w:sz w:val="24"/>
          <w:szCs w:val="24"/>
          <w:lang w:val="sr-Latn-CS" w:eastAsia="zh-CN"/>
        </w:rPr>
        <w:tab/>
        <w:t>5.000.000,00</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4"/>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5"/>
      </w:r>
    </w:p>
    <w:p w:rsidR="007B09CF" w:rsidRPr="002A1508" w:rsidRDefault="007B09CF" w:rsidP="007B09CF">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7B09CF" w:rsidRPr="002A1508" w:rsidRDefault="007B09CF" w:rsidP="007B09CF">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hAnsi="Times New Roman" w:cs="Times New Roman"/>
          <w:sz w:val="24"/>
          <w:szCs w:val="24"/>
          <w:lang w:val="en-US"/>
        </w:rPr>
        <w:t xml:space="preserve">Varoš Subatica </w:t>
      </w:r>
      <w:r w:rsidRPr="002A1508">
        <w:rPr>
          <w:rFonts w:ascii="Times New Roman" w:eastAsia="Arial Unicode MS" w:hAnsi="Times New Roman" w:cs="Times New Roman"/>
          <w:sz w:val="24"/>
          <w:szCs w:val="24"/>
          <w:u w:color="000000"/>
          <w:bdr w:val="nil"/>
          <w:lang w:val="en-US" w:eastAsia="en-GB"/>
        </w:rPr>
        <w:t xml:space="preserve">raspiso je Javni konkurs za finansiranje i sufinansiranje projekata u oblasti </w:t>
      </w:r>
      <w:r w:rsidR="00733201" w:rsidRPr="002A1508">
        <w:rPr>
          <w:rFonts w:ascii="Times New Roman" w:eastAsia="Arial Unicode MS" w:hAnsi="Times New Roman" w:cs="Times New Roman"/>
          <w:sz w:val="24"/>
          <w:szCs w:val="24"/>
          <w:u w:color="000000"/>
          <w:bdr w:val="nil"/>
          <w:lang w:val="en-US" w:eastAsia="en-GB"/>
        </w:rPr>
        <w:t>kulture</w:t>
      </w:r>
      <w:r w:rsidRPr="002A1508">
        <w:rPr>
          <w:rFonts w:ascii="Times New Roman" w:eastAsia="Arial Unicode MS" w:hAnsi="Times New Roman" w:cs="Times New Roman"/>
          <w:sz w:val="24"/>
          <w:szCs w:val="24"/>
          <w:u w:color="000000"/>
          <w:bdr w:val="nil"/>
          <w:lang w:val="en-US" w:eastAsia="en-GB"/>
        </w:rPr>
        <w:t>.</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 xml:space="preserve"> Na pomenuti konkurs </w:t>
      </w:r>
      <w:r w:rsidRPr="002A1508">
        <w:rPr>
          <w:rFonts w:ascii="Times New Roman" w:hAnsi="Times New Roman" w:cs="Times New Roman"/>
          <w:sz w:val="24"/>
          <w:szCs w:val="24"/>
          <w:lang w:val="en-US"/>
        </w:rPr>
        <w:t xml:space="preserve">Varoš Subatica u skladu sa </w:t>
      </w:r>
      <w:r w:rsidRPr="002A1508">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p>
    <w:p w:rsidR="007B09CF" w:rsidRPr="002A1508" w:rsidRDefault="007B09CF" w:rsidP="007B09CF">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11.4.2023. dostavlјen zahtiv.</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7B09CF" w:rsidRPr="002A1508" w:rsidRDefault="007B09CF" w:rsidP="007B09CF">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7B09CF" w:rsidRPr="002A1508" w:rsidRDefault="007B09CF" w:rsidP="007B09CF">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7B09CF" w:rsidRPr="002A1508" w:rsidRDefault="007B09CF" w:rsidP="007B09CF">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lastRenderedPageBreak/>
        <w:t>Broj: 3/2023</w:t>
      </w:r>
    </w:p>
    <w:p w:rsidR="007B09CF" w:rsidRPr="002A1508" w:rsidRDefault="007B09CF" w:rsidP="007B09CF">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7B09CF" w:rsidRPr="002A1508" w:rsidRDefault="007B09CF" w:rsidP="007B09CF">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7B09CF" w:rsidRPr="002A1508" w:rsidRDefault="007B09CF" w:rsidP="009D0241">
      <w:pPr>
        <w:spacing w:after="0" w:line="240" w:lineRule="auto"/>
        <w:ind w:firstLine="708"/>
        <w:jc w:val="center"/>
        <w:rPr>
          <w:rFonts w:ascii="Times New Roman" w:eastAsia="Calibri" w:hAnsi="Times New Roman" w:cs="Times New Roman"/>
          <w:b/>
          <w:sz w:val="24"/>
          <w:szCs w:val="24"/>
          <w:lang w:val="sr-Latn-CS"/>
        </w:rPr>
      </w:pPr>
    </w:p>
    <w:p w:rsidR="009939AD" w:rsidRPr="002A1508" w:rsidRDefault="009939AD" w:rsidP="009939AD">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9939AD" w:rsidRPr="002A1508" w:rsidRDefault="009939AD" w:rsidP="009939AD">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9939AD" w:rsidRPr="002A1508" w:rsidRDefault="009939AD" w:rsidP="009939AD">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9939AD" w:rsidRPr="002A1508" w:rsidRDefault="009939AD" w:rsidP="009939AD">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4/2023</w:t>
      </w:r>
    </w:p>
    <w:p w:rsidR="009939AD" w:rsidRPr="002A1508" w:rsidRDefault="009939AD" w:rsidP="009939AD">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9939AD" w:rsidRPr="002A1508" w:rsidRDefault="009939AD" w:rsidP="009939AD">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9D0241" w:rsidRPr="002A1508" w:rsidRDefault="009D0241" w:rsidP="009D0241">
      <w:pPr>
        <w:spacing w:line="256" w:lineRule="auto"/>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4/2023</w:t>
      </w:r>
    </w:p>
    <w:p w:rsidR="009939AD" w:rsidRPr="002A1508" w:rsidRDefault="009939AD" w:rsidP="009D0241">
      <w:pPr>
        <w:spacing w:after="0" w:line="240" w:lineRule="auto"/>
        <w:ind w:firstLine="708"/>
        <w:jc w:val="center"/>
        <w:rPr>
          <w:rFonts w:ascii="Times New Roman" w:eastAsia="Calibri" w:hAnsi="Times New Roman" w:cs="Times New Roman"/>
          <w:b/>
          <w:sz w:val="24"/>
          <w:szCs w:val="24"/>
          <w:lang w:val="sr-Latn-CS"/>
        </w:rPr>
      </w:pPr>
    </w:p>
    <w:p w:rsidR="009939AD" w:rsidRPr="002A1508" w:rsidRDefault="009939AD" w:rsidP="009D0241">
      <w:pPr>
        <w:spacing w:after="0" w:line="240" w:lineRule="auto"/>
        <w:ind w:firstLine="708"/>
        <w:jc w:val="center"/>
        <w:rPr>
          <w:rFonts w:ascii="Times New Roman" w:eastAsia="Calibri" w:hAnsi="Times New Roman" w:cs="Times New Roman"/>
          <w:b/>
          <w:sz w:val="24"/>
          <w:szCs w:val="24"/>
          <w:lang w:val="sr-Latn-CS"/>
        </w:rPr>
      </w:pPr>
    </w:p>
    <w:p w:rsidR="009939AD" w:rsidRPr="002A1508" w:rsidRDefault="009939AD" w:rsidP="009939AD">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Varoš Subatica</w:t>
      </w:r>
    </w:p>
    <w:p w:rsidR="005174C0" w:rsidRPr="002A1508" w:rsidRDefault="005174C0" w:rsidP="009939AD">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Trg slobode 1</w:t>
      </w:r>
    </w:p>
    <w:p w:rsidR="005174C0" w:rsidRPr="002A1508" w:rsidRDefault="005174C0" w:rsidP="009939AD">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24000 Subotica</w:t>
      </w:r>
    </w:p>
    <w:p w:rsidR="009939AD" w:rsidRPr="002A1508" w:rsidRDefault="009939AD" w:rsidP="009939AD">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24. stav 2. Zakona o javnom informisanju i medijima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83/2014, 58/2015 i 12/2016 – autentično tumačenje</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w:t>
      </w:r>
      <w:r w:rsidRPr="002A1508">
        <w:rPr>
          <w:rFonts w:ascii="Times New Roman" w:eastAsia="Arial Unicode MS" w:hAnsi="Times New Roman" w:cs="Times New Roman"/>
          <w:sz w:val="24"/>
          <w:szCs w:val="24"/>
          <w:u w:color="000000"/>
          <w:bdr w:val="nil"/>
          <w:lang w:val="en-US" w:eastAsia="en-GB"/>
        </w:rPr>
        <w:lastRenderedPageBreak/>
        <w:t xml:space="preserve">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6"/>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00C66ACC" w:rsidRPr="002A1508">
        <w:rPr>
          <w:rFonts w:ascii="Times New Roman" w:eastAsia="Arial Unicode MS" w:hAnsi="Times New Roman" w:cs="Times New Roman"/>
          <w:sz w:val="24"/>
          <w:szCs w:val="24"/>
          <w:u w:color="000000"/>
          <w:bdr w:val="nil"/>
          <w:lang w:val="en-US" w:eastAsia="en-GB"/>
        </w:rPr>
        <w:t>20.3</w:t>
      </w:r>
      <w:r w:rsidRPr="002A1508">
        <w:rPr>
          <w:rFonts w:ascii="Times New Roman" w:eastAsia="Arial Unicode MS" w:hAnsi="Times New Roman" w:cs="Times New Roman"/>
          <w:sz w:val="24"/>
          <w:szCs w:val="24"/>
          <w:u w:color="000000"/>
          <w:bdr w:val="nil"/>
          <w:lang w:val="en-US" w:eastAsia="en-GB"/>
        </w:rPr>
        <w:t xml:space="preserve">.2023.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9939AD" w:rsidRPr="002A1508" w:rsidRDefault="009939AD" w:rsidP="009939A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9939AD" w:rsidRPr="002A1508" w:rsidRDefault="009939AD" w:rsidP="009939AD">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davanju Mišlјenja na Pridlog za raspodelu sridstava koja se dodiljivaje putom javnog konkursa za finansiranje i sufinansiranje projekata u oblasti medijski sadržaja</w:t>
      </w: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9939AD" w:rsidRPr="002A1508" w:rsidRDefault="009939AD" w:rsidP="009939A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733201" w:rsidRPr="002A1508" w:rsidRDefault="00733201" w:rsidP="00733201">
      <w:pPr>
        <w:spacing w:line="256" w:lineRule="auto"/>
        <w:jc w:val="center"/>
        <w:rPr>
          <w:rFonts w:ascii="Times New Roman" w:hAnsi="Times New Roman"/>
          <w:sz w:val="24"/>
          <w:szCs w:val="24"/>
          <w:lang w:val="sr-Latn-CS"/>
        </w:rPr>
      </w:pPr>
      <w:r w:rsidRPr="002A1508">
        <w:rPr>
          <w:rFonts w:ascii="Times New Roman" w:hAnsi="Times New Roman"/>
          <w:sz w:val="24"/>
          <w:szCs w:val="24"/>
          <w:lang w:val="sr-Latn-CS"/>
        </w:rPr>
        <w:t xml:space="preserve">Daje se pozitivno mišljenje i dodila sridstava  po konkursu Varoši Subatice za oblast medijskog sadržaja u 2023. godini za projekat: </w:t>
      </w:r>
    </w:p>
    <w:p w:rsidR="00733201" w:rsidRPr="002A1508" w:rsidRDefault="00733201" w:rsidP="00733201">
      <w:pPr>
        <w:spacing w:line="256" w:lineRule="auto"/>
        <w:jc w:val="center"/>
        <w:rPr>
          <w:rFonts w:ascii="Times New Roman" w:hAnsi="Times New Roman"/>
          <w:b/>
          <w:sz w:val="24"/>
          <w:szCs w:val="24"/>
          <w:lang w:val="sr-Latn-CS"/>
        </w:rPr>
      </w:pPr>
      <w:r w:rsidRPr="002A1508">
        <w:rPr>
          <w:rFonts w:ascii="Times New Roman" w:hAnsi="Times New Roman"/>
          <w:b/>
          <w:sz w:val="24"/>
          <w:szCs w:val="24"/>
          <w:lang w:val="sr-Latn-CS"/>
        </w:rPr>
        <w:tab/>
      </w:r>
      <w:r w:rsidRPr="002A1508">
        <w:rPr>
          <w:rFonts w:ascii="Times New Roman" w:hAnsi="Times New Roman"/>
          <w:b/>
          <w:sz w:val="24"/>
          <w:szCs w:val="24"/>
          <w:lang w:val="sr-Latn-CS"/>
        </w:rPr>
        <w:tab/>
      </w:r>
      <w:r w:rsidRPr="002A1508">
        <w:rPr>
          <w:rFonts w:ascii="Times New Roman" w:hAnsi="Times New Roman"/>
          <w:b/>
          <w:sz w:val="24"/>
          <w:szCs w:val="24"/>
          <w:lang w:val="sr-Latn-CS"/>
        </w:rPr>
        <w:tab/>
      </w:r>
      <w:r w:rsidRPr="002A1508">
        <w:rPr>
          <w:rFonts w:ascii="Times New Roman" w:hAnsi="Times New Roman"/>
          <w:b/>
          <w:sz w:val="24"/>
          <w:szCs w:val="24"/>
          <w:lang w:val="sr-Latn-CS"/>
        </w:rPr>
        <w:tab/>
      </w:r>
      <w:r w:rsidRPr="002A1508">
        <w:rPr>
          <w:rFonts w:ascii="Times New Roman" w:hAnsi="Times New Roman"/>
          <w:b/>
          <w:sz w:val="24"/>
          <w:szCs w:val="24"/>
          <w:lang w:val="sr-Latn-CS"/>
        </w:rPr>
        <w:tab/>
      </w:r>
      <w:r w:rsidRPr="002A1508">
        <w:rPr>
          <w:rFonts w:ascii="Times New Roman" w:hAnsi="Times New Roman"/>
          <w:b/>
          <w:sz w:val="24"/>
          <w:szCs w:val="24"/>
          <w:lang w:val="sr-Latn-CS"/>
        </w:rPr>
        <w:tab/>
      </w:r>
      <w:r w:rsidRPr="002A1508">
        <w:rPr>
          <w:rFonts w:ascii="Times New Roman" w:hAnsi="Times New Roman"/>
          <w:b/>
          <w:sz w:val="24"/>
          <w:szCs w:val="24"/>
          <w:lang w:val="sr-Latn-CS"/>
        </w:rPr>
        <w:tab/>
      </w:r>
    </w:p>
    <w:p w:rsidR="00733201" w:rsidRPr="002A1508" w:rsidRDefault="00733201" w:rsidP="00733201">
      <w:pPr>
        <w:pStyle w:val="NoSpacing"/>
        <w:jc w:val="center"/>
        <w:rPr>
          <w:rFonts w:ascii="Times New Roman" w:eastAsiaTheme="minorEastAsia" w:hAnsi="Times New Roman"/>
          <w:b/>
          <w:sz w:val="24"/>
          <w:szCs w:val="24"/>
          <w:lang w:eastAsia="zh-CN"/>
        </w:rPr>
      </w:pPr>
      <w:r w:rsidRPr="002A1508">
        <w:rPr>
          <w:rFonts w:ascii="Times New Roman" w:eastAsiaTheme="minorEastAsia" w:hAnsi="Times New Roman"/>
          <w:b/>
          <w:sz w:val="24"/>
          <w:szCs w:val="24"/>
          <w:lang w:eastAsia="zh-CN"/>
        </w:rPr>
        <w:t>RIČ BUNјEVAČKE MATICE - BUNјEVAČKA MATICA DVOMISEČNIK ZA NAUKU, KULTURU I STVARALAŠTVO -Bunjevački jezik kroz tradicionalna ila i zanate.</w:t>
      </w:r>
    </w:p>
    <w:p w:rsidR="009939AD" w:rsidRPr="002A1508" w:rsidRDefault="009939AD" w:rsidP="009939AD">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7"/>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8"/>
      </w:r>
    </w:p>
    <w:p w:rsidR="009939AD" w:rsidRPr="002A1508" w:rsidRDefault="009939AD" w:rsidP="009939AD">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9939AD" w:rsidRPr="002A1508" w:rsidRDefault="009939AD" w:rsidP="009939AD">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hAnsi="Times New Roman" w:cs="Times New Roman"/>
          <w:sz w:val="24"/>
          <w:szCs w:val="24"/>
          <w:lang w:val="en-US"/>
        </w:rPr>
        <w:lastRenderedPageBreak/>
        <w:t xml:space="preserve">Varoš Subatica </w:t>
      </w:r>
      <w:r w:rsidRPr="002A1508">
        <w:rPr>
          <w:rFonts w:ascii="Times New Roman" w:eastAsia="Arial Unicode MS" w:hAnsi="Times New Roman" w:cs="Times New Roman"/>
          <w:sz w:val="24"/>
          <w:szCs w:val="24"/>
          <w:u w:color="000000"/>
          <w:bdr w:val="nil"/>
          <w:lang w:val="en-US" w:eastAsia="en-GB"/>
        </w:rPr>
        <w:t xml:space="preserve">raspiso je Javni konkurs za finansiranje i sufinansiranje projekata u oblasti </w:t>
      </w:r>
      <w:r w:rsidR="00D811F3" w:rsidRPr="002A1508">
        <w:rPr>
          <w:rFonts w:ascii="Times New Roman" w:eastAsia="Arial Unicode MS" w:hAnsi="Times New Roman" w:cs="Times New Roman"/>
          <w:sz w:val="24"/>
          <w:szCs w:val="24"/>
          <w:u w:color="000000"/>
          <w:bdr w:val="nil"/>
          <w:lang w:val="en-US" w:eastAsia="en-GB"/>
        </w:rPr>
        <w:t>medijski sadržaja.</w:t>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 xml:space="preserve"> Na pomenuti konkurs </w:t>
      </w:r>
      <w:r w:rsidR="00D811F3" w:rsidRPr="002A1508">
        <w:rPr>
          <w:rFonts w:ascii="Times New Roman" w:hAnsi="Times New Roman" w:cs="Times New Roman"/>
          <w:sz w:val="24"/>
          <w:szCs w:val="24"/>
          <w:lang w:val="en-US"/>
        </w:rPr>
        <w:t xml:space="preserve">pristiglo je 7 prijava koje je Varoš Subatice </w:t>
      </w:r>
      <w:r w:rsidRPr="002A1508">
        <w:rPr>
          <w:rFonts w:ascii="Times New Roman" w:hAnsi="Times New Roman" w:cs="Times New Roman"/>
          <w:sz w:val="24"/>
          <w:szCs w:val="24"/>
          <w:lang w:val="en-US"/>
        </w:rPr>
        <w:t xml:space="preserve">u skladu sa </w:t>
      </w:r>
      <w:r w:rsidRPr="002A1508">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r w:rsidR="00D811F3" w:rsidRPr="002A1508">
        <w:rPr>
          <w:rFonts w:ascii="Times New Roman" w:eastAsia="Arial Unicode MS" w:hAnsi="Times New Roman" w:cs="Times New Roman"/>
          <w:sz w:val="24"/>
          <w:szCs w:val="24"/>
          <w:u w:color="000000"/>
          <w:bdr w:val="nil"/>
          <w:lang w:val="en-US" w:eastAsia="en-GB"/>
        </w:rPr>
        <w:t xml:space="preserve"> </w:t>
      </w:r>
    </w:p>
    <w:p w:rsidR="009939AD" w:rsidRPr="002A1508" w:rsidRDefault="009939AD" w:rsidP="009939AD">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 xml:space="preserve">Izvršni odbor razmatro je na </w:t>
      </w:r>
      <w:r w:rsidR="00D811F3" w:rsidRPr="002A1508">
        <w:rPr>
          <w:rFonts w:ascii="Times New Roman" w:eastAsia="Arial Unicode MS" w:hAnsi="Times New Roman" w:cs="Times New Roman"/>
          <w:sz w:val="24"/>
          <w:szCs w:val="24"/>
          <w:u w:color="000000"/>
          <w:bdr w:val="nil"/>
          <w:lang w:val="en-US" w:eastAsia="en-GB"/>
        </w:rPr>
        <w:t>sidnici, održanoj dana 20.3</w:t>
      </w:r>
      <w:r w:rsidRPr="002A1508">
        <w:rPr>
          <w:rFonts w:ascii="Times New Roman" w:eastAsia="Arial Unicode MS" w:hAnsi="Times New Roman" w:cs="Times New Roman"/>
          <w:sz w:val="24"/>
          <w:szCs w:val="24"/>
          <w:u w:color="000000"/>
          <w:bdr w:val="nil"/>
          <w:lang w:val="en-US" w:eastAsia="en-GB"/>
        </w:rPr>
        <w:t>.2023. dostavlјen zahtiv.</w:t>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9939AD" w:rsidRPr="002A1508" w:rsidRDefault="009939AD" w:rsidP="009939AD">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9939AD" w:rsidRPr="002A1508" w:rsidRDefault="009939AD" w:rsidP="009939AD">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9939AD" w:rsidRPr="002A1508" w:rsidRDefault="009939AD" w:rsidP="009939AD">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 xml:space="preserve">Broj: </w:t>
      </w:r>
      <w:r w:rsidR="00C66ACC" w:rsidRPr="002A1508">
        <w:rPr>
          <w:rFonts w:ascii="Times New Roman" w:hAnsi="Times New Roman" w:cs="Times New Roman"/>
          <w:sz w:val="24"/>
          <w:szCs w:val="24"/>
          <w:lang w:val="en-US"/>
        </w:rPr>
        <w:t>4</w:t>
      </w:r>
      <w:r w:rsidRPr="002A1508">
        <w:rPr>
          <w:rFonts w:ascii="Times New Roman" w:hAnsi="Times New Roman" w:cs="Times New Roman"/>
          <w:sz w:val="24"/>
          <w:szCs w:val="24"/>
          <w:lang w:val="en-US"/>
        </w:rPr>
        <w:t>/2023</w:t>
      </w:r>
    </w:p>
    <w:p w:rsidR="009939AD" w:rsidRPr="002A1508" w:rsidRDefault="009939AD" w:rsidP="009939AD">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9939AD" w:rsidRPr="002A1508" w:rsidRDefault="009939AD" w:rsidP="009939AD">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9939AD" w:rsidRPr="002A1508" w:rsidRDefault="009939AD" w:rsidP="009D0241">
      <w:pPr>
        <w:spacing w:after="0" w:line="240" w:lineRule="auto"/>
        <w:ind w:firstLine="708"/>
        <w:jc w:val="center"/>
        <w:rPr>
          <w:rFonts w:ascii="Times New Roman" w:eastAsia="Calibri" w:hAnsi="Times New Roman" w:cs="Times New Roman"/>
          <w:b/>
          <w:sz w:val="24"/>
          <w:szCs w:val="24"/>
          <w:lang w:val="sr-Latn-CS"/>
        </w:rPr>
      </w:pPr>
    </w:p>
    <w:p w:rsidR="009D0241" w:rsidRPr="002A1508" w:rsidRDefault="009D0241" w:rsidP="009D0241">
      <w:pPr>
        <w:spacing w:after="0" w:line="240" w:lineRule="auto"/>
        <w:jc w:val="center"/>
        <w:rPr>
          <w:rFonts w:ascii="Times New Roman" w:eastAsiaTheme="minorEastAsia" w:hAnsi="Times New Roman"/>
          <w:sz w:val="24"/>
          <w:szCs w:val="24"/>
          <w:lang w:val="sr-Latn-CS" w:eastAsia="zh-CN"/>
        </w:rPr>
      </w:pPr>
    </w:p>
    <w:p w:rsidR="006A46E1" w:rsidRPr="002A1508" w:rsidRDefault="006A46E1" w:rsidP="006A46E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6A46E1" w:rsidRPr="002A1508" w:rsidRDefault="006A46E1" w:rsidP="006A46E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6A46E1" w:rsidRPr="002A1508" w:rsidRDefault="006A46E1" w:rsidP="006A46E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6A46E1" w:rsidRPr="002A1508" w:rsidRDefault="006A46E1" w:rsidP="006A46E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 xml:space="preserve">Broj: </w:t>
      </w:r>
      <w:r w:rsidR="00687478" w:rsidRPr="002A1508">
        <w:rPr>
          <w:rFonts w:ascii="Times New Roman" w:hAnsi="Times New Roman" w:cs="Times New Roman"/>
          <w:b/>
          <w:sz w:val="24"/>
          <w:szCs w:val="24"/>
          <w:lang w:val="en-US"/>
        </w:rPr>
        <w:t>5</w:t>
      </w:r>
      <w:r w:rsidRPr="002A1508">
        <w:rPr>
          <w:rFonts w:ascii="Times New Roman" w:hAnsi="Times New Roman" w:cs="Times New Roman"/>
          <w:b/>
          <w:sz w:val="24"/>
          <w:szCs w:val="24"/>
          <w:lang w:val="en-US"/>
        </w:rPr>
        <w:t>/2023</w:t>
      </w:r>
    </w:p>
    <w:p w:rsidR="006A46E1" w:rsidRPr="002A1508" w:rsidRDefault="006A46E1" w:rsidP="006A46E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6A46E1" w:rsidRPr="002A1508" w:rsidRDefault="006A46E1" w:rsidP="006A46E1">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6A46E1" w:rsidRPr="002A1508" w:rsidRDefault="006A46E1" w:rsidP="006A46E1">
      <w:pPr>
        <w:spacing w:line="256" w:lineRule="auto"/>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6A46E1" w:rsidRPr="002A1508" w:rsidRDefault="006A46E1" w:rsidP="006A46E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w:t>
      </w:r>
      <w:r w:rsidR="00687478" w:rsidRPr="002A1508">
        <w:rPr>
          <w:rFonts w:ascii="Times New Roman" w:eastAsia="Calibri" w:hAnsi="Times New Roman" w:cs="Times New Roman"/>
          <w:b/>
          <w:sz w:val="24"/>
          <w:szCs w:val="24"/>
          <w:lang w:val="sr-Latn-CS"/>
        </w:rPr>
        <w:t>. 5</w:t>
      </w:r>
      <w:r w:rsidRPr="002A1508">
        <w:rPr>
          <w:rFonts w:ascii="Times New Roman" w:eastAsia="Calibri" w:hAnsi="Times New Roman" w:cs="Times New Roman"/>
          <w:b/>
          <w:sz w:val="24"/>
          <w:szCs w:val="24"/>
          <w:lang w:val="sr-Latn-CS"/>
        </w:rPr>
        <w:t>/2023</w:t>
      </w:r>
    </w:p>
    <w:p w:rsidR="006A46E1" w:rsidRPr="002A1508" w:rsidRDefault="006A46E1" w:rsidP="006A46E1">
      <w:pPr>
        <w:spacing w:after="0" w:line="240" w:lineRule="auto"/>
        <w:ind w:firstLine="708"/>
        <w:jc w:val="center"/>
        <w:rPr>
          <w:rFonts w:ascii="Times New Roman" w:eastAsia="Calibri" w:hAnsi="Times New Roman" w:cs="Times New Roman"/>
          <w:b/>
          <w:sz w:val="24"/>
          <w:szCs w:val="24"/>
          <w:lang w:val="sr-Latn-CS"/>
        </w:rPr>
      </w:pPr>
    </w:p>
    <w:p w:rsidR="006A46E1" w:rsidRPr="002A1508" w:rsidRDefault="006A46E1" w:rsidP="006A46E1">
      <w:pPr>
        <w:spacing w:after="0" w:line="240" w:lineRule="auto"/>
        <w:ind w:firstLine="708"/>
        <w:jc w:val="center"/>
        <w:rPr>
          <w:rFonts w:ascii="Times New Roman" w:eastAsia="Calibri" w:hAnsi="Times New Roman" w:cs="Times New Roman"/>
          <w:b/>
          <w:sz w:val="24"/>
          <w:szCs w:val="24"/>
          <w:lang w:val="sr-Latn-CS"/>
        </w:rPr>
      </w:pPr>
    </w:p>
    <w:p w:rsidR="006A46E1" w:rsidRPr="002A1508" w:rsidRDefault="005174C0" w:rsidP="006A46E1">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Pokrajinski sekretarijat za kulturu i javno informisanje</w:t>
      </w:r>
    </w:p>
    <w:p w:rsidR="005174C0" w:rsidRPr="002A1508" w:rsidRDefault="005174C0" w:rsidP="006A46E1">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Bulevar Mihajla Pupina 16,  21000 Novi Sad</w:t>
      </w:r>
    </w:p>
    <w:p w:rsidR="006A46E1" w:rsidRPr="002A1508" w:rsidRDefault="006A46E1" w:rsidP="006A46E1">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24. stav 2. Zakona o javnom informisanju i medijima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83/2014, 58/2015 i 12/2016 – autentično tumačenje</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9"/>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20.3.2023.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6A46E1" w:rsidRPr="002A1508" w:rsidRDefault="006A46E1" w:rsidP="006A46E1">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6A46E1" w:rsidRPr="002A1508" w:rsidRDefault="006A46E1" w:rsidP="006A46E1">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davanju Mišlјenja na Pridlog za raspodelu sridstava koja se dodiljivaje putom javnog konkursa za finansiranje i sufinansiranje projekata medijski sadržaja</w:t>
      </w:r>
      <w:r w:rsidR="003A4975" w:rsidRPr="002A1508">
        <w:rPr>
          <w:rFonts w:ascii="Times New Roman" w:eastAsia="Times New Roman" w:hAnsi="Times New Roman" w:cs="Times New Roman"/>
          <w:b/>
          <w:bCs/>
          <w:sz w:val="24"/>
          <w:szCs w:val="24"/>
          <w:u w:color="000000"/>
          <w:bdr w:val="nil"/>
          <w:lang w:val="en-US" w:eastAsia="en-GB"/>
        </w:rPr>
        <w:t xml:space="preserve"> iz oblasti javnog infomisanja na bunjevačkom jeziku u 2023. godini.</w:t>
      </w: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6A46E1" w:rsidRPr="002A1508" w:rsidRDefault="006A46E1" w:rsidP="006A46E1">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3A4975" w:rsidRPr="002A1508" w:rsidRDefault="006A46E1" w:rsidP="003A4975">
      <w:pPr>
        <w:tabs>
          <w:tab w:val="left" w:pos="2688"/>
        </w:tabs>
        <w:jc w:val="center"/>
        <w:rPr>
          <w:rFonts w:ascii="Times New Roman" w:hAnsi="Times New Roman" w:cs="Times New Roman"/>
          <w:b/>
          <w:sz w:val="24"/>
          <w:szCs w:val="24"/>
          <w:lang w:val="en-US"/>
        </w:rPr>
      </w:pPr>
      <w:r w:rsidRPr="002A1508">
        <w:rPr>
          <w:rFonts w:ascii="Times New Roman" w:hAnsi="Times New Roman"/>
          <w:sz w:val="24"/>
          <w:szCs w:val="24"/>
          <w:lang w:val="sr-Latn-CS"/>
        </w:rPr>
        <w:t xml:space="preserve">Daje se pozitivno mišljenje i dodila sridstava  po konkursu </w:t>
      </w:r>
      <w:r w:rsidR="003A4975" w:rsidRPr="002A1508">
        <w:rPr>
          <w:rFonts w:ascii="Times New Roman" w:hAnsi="Times New Roman" w:cs="Times New Roman"/>
          <w:sz w:val="24"/>
          <w:szCs w:val="24"/>
          <w:lang w:val="en-US"/>
        </w:rPr>
        <w:t xml:space="preserve">Pokrajinskog sekretarijata za kulturu i javno informisanje za </w:t>
      </w:r>
    </w:p>
    <w:p w:rsidR="006A46E1" w:rsidRPr="002A1508" w:rsidRDefault="003A4975" w:rsidP="006A46E1">
      <w:pPr>
        <w:spacing w:line="256" w:lineRule="auto"/>
        <w:jc w:val="center"/>
        <w:rPr>
          <w:rFonts w:ascii="Times New Roman" w:hAnsi="Times New Roman"/>
          <w:b/>
          <w:sz w:val="24"/>
          <w:szCs w:val="24"/>
          <w:lang w:val="sr-Latn-CS"/>
        </w:rPr>
      </w:pPr>
      <w:r w:rsidRPr="002A1508">
        <w:rPr>
          <w:rFonts w:ascii="Times New Roman" w:eastAsia="Times New Roman" w:hAnsi="Times New Roman" w:cs="Times New Roman"/>
          <w:b/>
          <w:bCs/>
          <w:sz w:val="24"/>
          <w:szCs w:val="24"/>
          <w:u w:color="000000"/>
          <w:bdr w:val="nil"/>
          <w:lang w:val="en-US" w:eastAsia="en-GB"/>
        </w:rPr>
        <w:t>projekte medijski sadržaja iz oblasti javnog infomisanja na bunjevačkom jeziku u 2023. godini:</w:t>
      </w:r>
      <w:r w:rsidR="006A46E1" w:rsidRPr="002A1508">
        <w:rPr>
          <w:rFonts w:ascii="Times New Roman" w:hAnsi="Times New Roman"/>
          <w:b/>
          <w:sz w:val="24"/>
          <w:szCs w:val="24"/>
          <w:lang w:val="sr-Latn-CS"/>
        </w:rPr>
        <w:tab/>
      </w:r>
      <w:r w:rsidR="006A46E1" w:rsidRPr="002A1508">
        <w:rPr>
          <w:rFonts w:ascii="Times New Roman" w:hAnsi="Times New Roman"/>
          <w:b/>
          <w:sz w:val="24"/>
          <w:szCs w:val="24"/>
          <w:lang w:val="sr-Latn-CS"/>
        </w:rPr>
        <w:tab/>
      </w:r>
      <w:r w:rsidR="006A46E1" w:rsidRPr="002A1508">
        <w:rPr>
          <w:rFonts w:ascii="Times New Roman" w:hAnsi="Times New Roman"/>
          <w:b/>
          <w:sz w:val="24"/>
          <w:szCs w:val="24"/>
          <w:lang w:val="sr-Latn-CS"/>
        </w:rPr>
        <w:tab/>
      </w:r>
      <w:r w:rsidR="006A46E1" w:rsidRPr="002A1508">
        <w:rPr>
          <w:rFonts w:ascii="Times New Roman" w:hAnsi="Times New Roman"/>
          <w:b/>
          <w:sz w:val="24"/>
          <w:szCs w:val="24"/>
          <w:lang w:val="sr-Latn-CS"/>
        </w:rPr>
        <w:tab/>
      </w:r>
      <w:r w:rsidR="006A46E1" w:rsidRPr="002A1508">
        <w:rPr>
          <w:rFonts w:ascii="Times New Roman" w:hAnsi="Times New Roman"/>
          <w:b/>
          <w:sz w:val="24"/>
          <w:szCs w:val="24"/>
          <w:lang w:val="sr-Latn-CS"/>
        </w:rPr>
        <w:tab/>
      </w:r>
      <w:r w:rsidR="006A46E1" w:rsidRPr="002A1508">
        <w:rPr>
          <w:rFonts w:ascii="Times New Roman" w:hAnsi="Times New Roman"/>
          <w:b/>
          <w:sz w:val="24"/>
          <w:szCs w:val="24"/>
          <w:lang w:val="sr-Latn-CS"/>
        </w:rPr>
        <w:tab/>
      </w:r>
      <w:r w:rsidR="006A46E1" w:rsidRPr="002A1508">
        <w:rPr>
          <w:rFonts w:ascii="Times New Roman" w:hAnsi="Times New Roman"/>
          <w:b/>
          <w:sz w:val="24"/>
          <w:szCs w:val="24"/>
          <w:lang w:val="sr-Latn-CS"/>
        </w:rPr>
        <w:tab/>
      </w:r>
    </w:p>
    <w:p w:rsidR="003A4975" w:rsidRPr="002A1508" w:rsidRDefault="003A4975" w:rsidP="003A4975">
      <w:pPr>
        <w:pStyle w:val="NoSpacing"/>
        <w:rPr>
          <w:rFonts w:ascii="Times New Roman" w:eastAsiaTheme="minorEastAsia" w:hAnsi="Times New Roman"/>
          <w:b/>
          <w:sz w:val="24"/>
          <w:szCs w:val="24"/>
          <w:lang w:eastAsia="zh-CN"/>
        </w:rPr>
      </w:pPr>
      <w:r w:rsidRPr="002A1508">
        <w:rPr>
          <w:rFonts w:ascii="Times New Roman" w:eastAsiaTheme="minorEastAsia" w:hAnsi="Times New Roman"/>
          <w:b/>
          <w:sz w:val="24"/>
          <w:szCs w:val="24"/>
          <w:lang w:eastAsia="zh-CN"/>
        </w:rPr>
        <w:t>1.</w:t>
      </w:r>
      <w:r w:rsidRPr="002A1508">
        <w:rPr>
          <w:rFonts w:ascii="Times New Roman" w:eastAsiaTheme="minorEastAsia" w:hAnsi="Times New Roman"/>
          <w:b/>
          <w:sz w:val="24"/>
          <w:szCs w:val="24"/>
          <w:lang w:eastAsia="zh-CN"/>
        </w:rPr>
        <w:tab/>
        <w:t>Bunjevačka matica</w:t>
      </w:r>
      <w:r w:rsidRPr="002A1508">
        <w:rPr>
          <w:rFonts w:ascii="Times New Roman" w:eastAsiaTheme="minorEastAsia" w:hAnsi="Times New Roman"/>
          <w:b/>
          <w:sz w:val="24"/>
          <w:szCs w:val="24"/>
          <w:lang w:eastAsia="zh-CN"/>
        </w:rPr>
        <w:tab/>
        <w:t>Rič Bunjevačke matice, dvomisečnik ta nauku, kulturu i stvaralaštvo</w:t>
      </w:r>
      <w:r w:rsidRPr="002A1508">
        <w:rPr>
          <w:rFonts w:ascii="Times New Roman" w:eastAsiaTheme="minorEastAsia" w:hAnsi="Times New Roman"/>
          <w:b/>
          <w:sz w:val="24"/>
          <w:szCs w:val="24"/>
          <w:lang w:eastAsia="zh-CN"/>
        </w:rPr>
        <w:tab/>
        <w:t>Kadgod i danas bunjevački običaji       255.000,00</w:t>
      </w:r>
      <w:r w:rsidRPr="002A1508">
        <w:rPr>
          <w:rFonts w:ascii="Times New Roman" w:eastAsiaTheme="minorEastAsia" w:hAnsi="Times New Roman"/>
          <w:b/>
          <w:sz w:val="24"/>
          <w:szCs w:val="24"/>
          <w:lang w:eastAsia="zh-CN"/>
        </w:rPr>
        <w:tab/>
      </w:r>
    </w:p>
    <w:p w:rsidR="003A4975" w:rsidRPr="002A1508" w:rsidRDefault="003A4975" w:rsidP="003A4975">
      <w:pPr>
        <w:pStyle w:val="NoSpacing"/>
        <w:jc w:val="center"/>
        <w:rPr>
          <w:rFonts w:ascii="Times New Roman" w:eastAsiaTheme="minorEastAsia" w:hAnsi="Times New Roman"/>
          <w:b/>
          <w:sz w:val="24"/>
          <w:szCs w:val="24"/>
          <w:lang w:eastAsia="zh-CN"/>
        </w:rPr>
      </w:pPr>
      <w:r w:rsidRPr="002A1508">
        <w:rPr>
          <w:rFonts w:ascii="Times New Roman" w:eastAsiaTheme="minorEastAsia" w:hAnsi="Times New Roman"/>
          <w:b/>
          <w:sz w:val="24"/>
          <w:szCs w:val="24"/>
          <w:lang w:eastAsia="zh-CN"/>
        </w:rPr>
        <w:lastRenderedPageBreak/>
        <w:t>2.</w:t>
      </w:r>
      <w:r w:rsidRPr="002A1508">
        <w:rPr>
          <w:rFonts w:ascii="Times New Roman" w:eastAsiaTheme="minorEastAsia" w:hAnsi="Times New Roman"/>
          <w:b/>
          <w:sz w:val="24"/>
          <w:szCs w:val="24"/>
          <w:lang w:eastAsia="zh-CN"/>
        </w:rPr>
        <w:tab/>
        <w:t>Radio Subotica - Szabadkai radio doo Subotica</w:t>
      </w:r>
      <w:r w:rsidRPr="002A1508">
        <w:rPr>
          <w:rFonts w:ascii="Times New Roman" w:eastAsiaTheme="minorEastAsia" w:hAnsi="Times New Roman"/>
          <w:b/>
          <w:sz w:val="24"/>
          <w:szCs w:val="24"/>
          <w:lang w:eastAsia="zh-CN"/>
        </w:rPr>
        <w:tab/>
        <w:t>Radio Subotica</w:t>
      </w:r>
      <w:r w:rsidRPr="002A1508">
        <w:rPr>
          <w:rFonts w:ascii="Times New Roman" w:eastAsiaTheme="minorEastAsia" w:hAnsi="Times New Roman"/>
          <w:b/>
          <w:sz w:val="24"/>
          <w:szCs w:val="24"/>
          <w:lang w:eastAsia="zh-CN"/>
        </w:rPr>
        <w:tab/>
        <w:t>Višejezično</w:t>
      </w:r>
      <w:r w:rsidRPr="002A1508">
        <w:rPr>
          <w:rFonts w:ascii="Times New Roman" w:eastAsiaTheme="minorEastAsia" w:hAnsi="Times New Roman"/>
          <w:b/>
          <w:sz w:val="24"/>
          <w:szCs w:val="24"/>
          <w:lang w:eastAsia="zh-CN"/>
        </w:rPr>
        <w:tab/>
      </w:r>
      <w:r w:rsidRPr="002A1508">
        <w:rPr>
          <w:rFonts w:ascii="Times New Roman" w:eastAsiaTheme="minorEastAsia" w:hAnsi="Times New Roman"/>
          <w:b/>
          <w:sz w:val="24"/>
          <w:szCs w:val="24"/>
          <w:lang w:eastAsia="zh-CN"/>
        </w:rPr>
        <w:tab/>
        <w:t xml:space="preserve">                    1.200.000,00</w:t>
      </w:r>
      <w:r w:rsidRPr="002A1508">
        <w:rPr>
          <w:rFonts w:ascii="Times New Roman" w:eastAsiaTheme="minorEastAsia" w:hAnsi="Times New Roman"/>
          <w:b/>
          <w:sz w:val="24"/>
          <w:szCs w:val="24"/>
          <w:lang w:eastAsia="zh-CN"/>
        </w:rPr>
        <w:tab/>
      </w:r>
    </w:p>
    <w:p w:rsidR="003A4975" w:rsidRPr="002A1508" w:rsidRDefault="003A4975" w:rsidP="003A4975">
      <w:pPr>
        <w:pStyle w:val="NoSpacing"/>
        <w:jc w:val="center"/>
        <w:rPr>
          <w:rFonts w:ascii="Times New Roman" w:hAnsi="Times New Roman"/>
          <w:b/>
          <w:sz w:val="24"/>
          <w:szCs w:val="24"/>
        </w:rPr>
      </w:pPr>
    </w:p>
    <w:p w:rsidR="006A46E1" w:rsidRPr="002A1508" w:rsidRDefault="006A46E1" w:rsidP="006A46E1">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10"/>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11"/>
      </w:r>
    </w:p>
    <w:p w:rsidR="006A46E1" w:rsidRPr="002A1508" w:rsidRDefault="006A46E1" w:rsidP="006A46E1">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6A46E1" w:rsidRPr="002A1508" w:rsidRDefault="006A46E1" w:rsidP="006A46E1">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3A4975" w:rsidRPr="002A1508" w:rsidRDefault="003A4975" w:rsidP="003A4975">
      <w:pPr>
        <w:tabs>
          <w:tab w:val="left" w:pos="2688"/>
        </w:tabs>
        <w:jc w:val="center"/>
        <w:rPr>
          <w:rFonts w:ascii="Times New Roman" w:eastAsia="Times New Roman" w:hAnsi="Times New Roman" w:cs="Times New Roman"/>
          <w:bCs/>
          <w:sz w:val="24"/>
          <w:szCs w:val="24"/>
          <w:u w:color="000000"/>
          <w:bdr w:val="nil"/>
          <w:lang w:val="en-US" w:eastAsia="en-GB"/>
        </w:rPr>
      </w:pPr>
      <w:r w:rsidRPr="002A1508">
        <w:rPr>
          <w:rFonts w:ascii="Times New Roman" w:hAnsi="Times New Roman" w:cs="Times New Roman"/>
          <w:sz w:val="24"/>
          <w:szCs w:val="24"/>
          <w:lang w:val="en-US"/>
        </w:rPr>
        <w:t xml:space="preserve">Pokrajinski sekretarijat za kulturu i javno informisanje </w:t>
      </w:r>
      <w:r w:rsidR="006A46E1" w:rsidRPr="002A1508">
        <w:rPr>
          <w:rFonts w:ascii="Times New Roman" w:eastAsia="Arial Unicode MS" w:hAnsi="Times New Roman" w:cs="Times New Roman"/>
          <w:sz w:val="24"/>
          <w:szCs w:val="24"/>
          <w:u w:color="000000"/>
          <w:bdr w:val="nil"/>
          <w:lang w:val="en-US" w:eastAsia="en-GB"/>
        </w:rPr>
        <w:t xml:space="preserve">raspiso je Javni konkurs za finansiranje i sufinansiranje projekata u oblasti </w:t>
      </w:r>
      <w:r w:rsidRPr="002A1508">
        <w:rPr>
          <w:rFonts w:ascii="Times New Roman" w:eastAsia="Times New Roman" w:hAnsi="Times New Roman" w:cs="Times New Roman"/>
          <w:bCs/>
          <w:sz w:val="24"/>
          <w:szCs w:val="24"/>
          <w:u w:color="000000"/>
          <w:bdr w:val="nil"/>
          <w:lang w:val="en-US" w:eastAsia="en-GB"/>
        </w:rPr>
        <w:t>medijski sadržaja iz oblasti javnog infomisanja na bunjevačkom jeziku u 2023. godini.</w:t>
      </w:r>
    </w:p>
    <w:p w:rsidR="006A46E1" w:rsidRPr="002A1508" w:rsidRDefault="006A46E1" w:rsidP="003A4975">
      <w:pPr>
        <w:tabs>
          <w:tab w:val="left" w:pos="2688"/>
        </w:tabs>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 xml:space="preserve"> Na pomenuti konkurs </w:t>
      </w:r>
      <w:r w:rsidR="003A4975" w:rsidRPr="002A1508">
        <w:rPr>
          <w:rFonts w:ascii="Times New Roman" w:hAnsi="Times New Roman" w:cs="Times New Roman"/>
          <w:sz w:val="24"/>
          <w:szCs w:val="24"/>
          <w:lang w:val="en-US"/>
        </w:rPr>
        <w:t>pristiglo je 6</w:t>
      </w:r>
      <w:r w:rsidRPr="002A1508">
        <w:rPr>
          <w:rFonts w:ascii="Times New Roman" w:hAnsi="Times New Roman" w:cs="Times New Roman"/>
          <w:sz w:val="24"/>
          <w:szCs w:val="24"/>
          <w:lang w:val="en-US"/>
        </w:rPr>
        <w:t xml:space="preserve"> prijava koje je </w:t>
      </w:r>
      <w:r w:rsidR="003A4975" w:rsidRPr="002A1508">
        <w:rPr>
          <w:rFonts w:ascii="Times New Roman" w:hAnsi="Times New Roman" w:cs="Times New Roman"/>
          <w:sz w:val="24"/>
          <w:szCs w:val="24"/>
          <w:lang w:val="en-US"/>
        </w:rPr>
        <w:t xml:space="preserve">Pokrajinski sekretarijat za kulturu i javno informisanje </w:t>
      </w:r>
      <w:r w:rsidRPr="002A1508">
        <w:rPr>
          <w:rFonts w:ascii="Times New Roman" w:hAnsi="Times New Roman" w:cs="Times New Roman"/>
          <w:sz w:val="24"/>
          <w:szCs w:val="24"/>
          <w:lang w:val="en-US"/>
        </w:rPr>
        <w:t xml:space="preserve">u skladu sa </w:t>
      </w:r>
      <w:r w:rsidRPr="002A1508">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 xml:space="preserve">dostavio Savitu sa zahtivom za davanje mišlјenja o pridloženim projektima. </w:t>
      </w:r>
    </w:p>
    <w:p w:rsidR="006A46E1" w:rsidRPr="002A1508" w:rsidRDefault="006A46E1" w:rsidP="006A46E1">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20.3.2023. dostavlјen zahtiv.</w:t>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6A46E1" w:rsidRPr="002A1508" w:rsidRDefault="006A46E1" w:rsidP="006A46E1">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6A46E1" w:rsidRPr="002A1508" w:rsidRDefault="006A46E1" w:rsidP="006A46E1">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6A46E1" w:rsidRPr="002A1508" w:rsidRDefault="006A46E1" w:rsidP="006A46E1">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 xml:space="preserve">Broj: </w:t>
      </w:r>
      <w:r w:rsidR="00687478" w:rsidRPr="002A1508">
        <w:rPr>
          <w:rFonts w:ascii="Times New Roman" w:hAnsi="Times New Roman" w:cs="Times New Roman"/>
          <w:sz w:val="24"/>
          <w:szCs w:val="24"/>
          <w:lang w:val="en-US"/>
        </w:rPr>
        <w:t>5</w:t>
      </w:r>
      <w:r w:rsidRPr="002A1508">
        <w:rPr>
          <w:rFonts w:ascii="Times New Roman" w:hAnsi="Times New Roman" w:cs="Times New Roman"/>
          <w:sz w:val="24"/>
          <w:szCs w:val="24"/>
          <w:lang w:val="en-US"/>
        </w:rPr>
        <w:t>/2023</w:t>
      </w:r>
    </w:p>
    <w:p w:rsidR="006A46E1" w:rsidRPr="002A1508" w:rsidRDefault="006A46E1" w:rsidP="006A46E1">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6A46E1" w:rsidRPr="002A1508" w:rsidRDefault="006A46E1" w:rsidP="006A46E1">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lastRenderedPageBreak/>
        <w:t>Misto:Subatica</w:t>
      </w:r>
    </w:p>
    <w:p w:rsidR="00C66ACC" w:rsidRPr="002A1508" w:rsidRDefault="00C66ACC" w:rsidP="006A46E1">
      <w:pPr>
        <w:spacing w:after="0" w:line="240" w:lineRule="auto"/>
        <w:rPr>
          <w:rFonts w:ascii="Times New Roman" w:eastAsiaTheme="minorEastAsia" w:hAnsi="Times New Roman"/>
          <w:sz w:val="24"/>
          <w:szCs w:val="24"/>
          <w:lang w:val="sr-Latn-CS" w:eastAsia="zh-CN"/>
        </w:rPr>
      </w:pPr>
    </w:p>
    <w:p w:rsidR="009D0241" w:rsidRPr="002A1508" w:rsidRDefault="009D0241" w:rsidP="009D0241">
      <w:pPr>
        <w:spacing w:after="0" w:line="240" w:lineRule="auto"/>
        <w:jc w:val="center"/>
        <w:rPr>
          <w:rFonts w:ascii="Times New Roman" w:eastAsia="Calibri" w:hAnsi="Times New Roman" w:cs="Times New Roman"/>
          <w:b/>
          <w:sz w:val="24"/>
          <w:szCs w:val="24"/>
          <w:lang w:val="sr-Latn-CS"/>
        </w:rPr>
      </w:pPr>
    </w:p>
    <w:p w:rsidR="009D0241" w:rsidRPr="002A1508" w:rsidRDefault="009D0241" w:rsidP="009D0241">
      <w:pPr>
        <w:spacing w:line="256" w:lineRule="auto"/>
        <w:jc w:val="center"/>
        <w:rPr>
          <w:rFonts w:ascii="Times New Roman" w:hAnsi="Times New Roman" w:cs="Times New Roman"/>
          <w:sz w:val="24"/>
          <w:szCs w:val="24"/>
          <w:lang w:val="sr-Latn-CS"/>
        </w:rPr>
      </w:pPr>
    </w:p>
    <w:p w:rsidR="00687478" w:rsidRPr="002A1508" w:rsidRDefault="00687478" w:rsidP="0068747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687478" w:rsidRPr="002A1508" w:rsidRDefault="00687478" w:rsidP="0068747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687478" w:rsidRPr="002A1508" w:rsidRDefault="00687478" w:rsidP="0068747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687478" w:rsidRPr="002A1508" w:rsidRDefault="00F3613B" w:rsidP="00687478">
      <w:pPr>
        <w:jc w:val="both"/>
        <w:rPr>
          <w:rFonts w:ascii="Times New Roman" w:hAnsi="Times New Roman" w:cs="Times New Roman"/>
          <w:b/>
          <w:sz w:val="24"/>
          <w:szCs w:val="24"/>
          <w:lang w:val="en-US"/>
        </w:rPr>
      </w:pPr>
      <w:r>
        <w:rPr>
          <w:rFonts w:ascii="Times New Roman" w:hAnsi="Times New Roman" w:cs="Times New Roman"/>
          <w:b/>
          <w:sz w:val="24"/>
          <w:szCs w:val="24"/>
          <w:lang w:val="en-US"/>
        </w:rPr>
        <w:t>Broj: 6</w:t>
      </w:r>
      <w:r w:rsidR="00687478" w:rsidRPr="002A1508">
        <w:rPr>
          <w:rFonts w:ascii="Times New Roman" w:hAnsi="Times New Roman" w:cs="Times New Roman"/>
          <w:b/>
          <w:sz w:val="24"/>
          <w:szCs w:val="24"/>
          <w:lang w:val="en-US"/>
        </w:rPr>
        <w:t>/2023</w:t>
      </w:r>
    </w:p>
    <w:p w:rsidR="00687478" w:rsidRPr="002A1508" w:rsidRDefault="00687478" w:rsidP="0068747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687478" w:rsidRPr="002A1508" w:rsidRDefault="00687478" w:rsidP="0068747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687478" w:rsidRPr="002A1508" w:rsidRDefault="00151E71" w:rsidP="00687478">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Grad Novi sad</w:t>
      </w:r>
    </w:p>
    <w:p w:rsidR="00687478" w:rsidRPr="002A1508" w:rsidRDefault="00687478" w:rsidP="00687478">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Trg slobode 1</w:t>
      </w:r>
    </w:p>
    <w:p w:rsidR="00687478" w:rsidRPr="002A1508" w:rsidRDefault="00687478" w:rsidP="00687478">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24000 Subotica</w:t>
      </w:r>
    </w:p>
    <w:p w:rsidR="00687478" w:rsidRPr="002A1508" w:rsidRDefault="00687478" w:rsidP="00687478">
      <w:pPr>
        <w:tabs>
          <w:tab w:val="left" w:pos="2688"/>
        </w:tabs>
        <w:jc w:val="center"/>
        <w:rPr>
          <w:rFonts w:ascii="Times New Roman" w:hAnsi="Times New Roman" w:cs="Times New Roman"/>
          <w:b/>
          <w:sz w:val="24"/>
          <w:szCs w:val="24"/>
          <w:lang w:val="en-US"/>
        </w:rPr>
      </w:pPr>
    </w:p>
    <w:p w:rsidR="00687478" w:rsidRPr="002A1508" w:rsidRDefault="00687478" w:rsidP="00687478">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24. stav 2. Zakona o javnom informisanju i medijima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83/2014, 58/2015 i 12/2016 – autentično tumačenje</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12"/>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20.3.2023.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687478" w:rsidRPr="002A1508" w:rsidRDefault="00687478" w:rsidP="00687478">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687478" w:rsidRPr="002A1508" w:rsidRDefault="00687478" w:rsidP="00687478">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davanju Mišlјenja na Pridlog za raspodelu sridstava koja se dodiljivaje putom javnog konkursa za finansiranje i sufinansiranje projekata u oblasti kulture</w:t>
      </w: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687478" w:rsidRPr="002A1508" w:rsidRDefault="00687478" w:rsidP="00687478">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151E71" w:rsidRPr="002A1508" w:rsidRDefault="00151E71" w:rsidP="00151E71">
      <w:pPr>
        <w:spacing w:line="256" w:lineRule="auto"/>
        <w:rPr>
          <w:rFonts w:ascii="Times New Roman" w:eastAsiaTheme="minorEastAsia" w:hAnsi="Times New Roman"/>
          <w:b/>
          <w:sz w:val="24"/>
          <w:szCs w:val="24"/>
          <w:lang w:val="sr-Latn-CS" w:eastAsia="zh-CN"/>
        </w:rPr>
      </w:pPr>
    </w:p>
    <w:p w:rsidR="00151E71" w:rsidRPr="002A1508" w:rsidRDefault="00151E71" w:rsidP="00151E71">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 xml:space="preserve">Daje se pozitivno mišljenje i dodila sridstava  sridstava po konkursu Grada Novog Sada iz oblasti kulture- nematerijalnog kulturnog nasleđa u 2023. godini na projekte: </w:t>
      </w:r>
    </w:p>
    <w:p w:rsidR="00151E71" w:rsidRPr="002A1508" w:rsidRDefault="00151E71" w:rsidP="00151E71">
      <w:pPr>
        <w:spacing w:line="256" w:lineRule="auto"/>
        <w:rPr>
          <w:rFonts w:ascii="Times New Roman" w:eastAsiaTheme="minorEastAsia" w:hAnsi="Times New Roman"/>
          <w:sz w:val="24"/>
          <w:szCs w:val="24"/>
          <w:lang w:val="sr-Latn-CS" w:eastAsia="zh-CN"/>
        </w:rPr>
      </w:pPr>
    </w:p>
    <w:p w:rsidR="00151E71" w:rsidRPr="002A1508" w:rsidRDefault="00151E71" w:rsidP="00151E71">
      <w:pPr>
        <w:numPr>
          <w:ilvl w:val="0"/>
          <w:numId w:val="9"/>
        </w:numPr>
        <w:spacing w:after="0" w:line="240" w:lineRule="auto"/>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UK "CENTAR ZA KULTURU BUNJEVACA"</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Dani bunjevačke kulture- zlatovez</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858.000,00</w:t>
      </w:r>
    </w:p>
    <w:p w:rsidR="00151E71" w:rsidRPr="002A1508" w:rsidRDefault="00151E71" w:rsidP="00151E71">
      <w:pPr>
        <w:spacing w:after="0" w:line="240"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151E71" w:rsidRPr="002A1508" w:rsidRDefault="00151E71" w:rsidP="00151E71">
      <w:pPr>
        <w:numPr>
          <w:ilvl w:val="0"/>
          <w:numId w:val="9"/>
        </w:numPr>
        <w:spacing w:after="0" w:line="240"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UK "CENTAR ZA KULTURU BUNJEVACA"</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Bunjevačka dužijanca u Novom sadu</w:t>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1.359.900,00</w:t>
      </w:r>
    </w:p>
    <w:p w:rsidR="00151E71" w:rsidRPr="002A1508" w:rsidRDefault="00151E71" w:rsidP="00151E71">
      <w:pPr>
        <w:spacing w:after="0" w:line="240"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151E71" w:rsidRPr="002A1508" w:rsidRDefault="00151E71" w:rsidP="00151E71">
      <w:pPr>
        <w:spacing w:after="0" w:line="240"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t>2.217.900,00</w:t>
      </w:r>
    </w:p>
    <w:p w:rsidR="00687478" w:rsidRPr="002A1508" w:rsidRDefault="00687478" w:rsidP="00687478">
      <w:pPr>
        <w:spacing w:line="256" w:lineRule="auto"/>
        <w:jc w:val="center"/>
        <w:rPr>
          <w:rFonts w:ascii="Times New Roman" w:eastAsiaTheme="minorEastAsia" w:hAnsi="Times New Roman"/>
          <w:sz w:val="24"/>
          <w:szCs w:val="24"/>
          <w:lang w:val="sr-Latn-CS" w:eastAsia="zh-CN"/>
        </w:rPr>
      </w:pPr>
    </w:p>
    <w:p w:rsidR="00687478" w:rsidRPr="002A1508" w:rsidRDefault="00687478" w:rsidP="00687478">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13"/>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14"/>
      </w:r>
    </w:p>
    <w:p w:rsidR="00687478" w:rsidRPr="002A1508" w:rsidRDefault="00687478" w:rsidP="00687478">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lastRenderedPageBreak/>
        <w:t>Odluku objaviti na oglasnoj tabli i zvaničnoj internet stranici Savita.</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687478" w:rsidRPr="002A1508" w:rsidRDefault="00687478" w:rsidP="00687478">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hAnsi="Times New Roman" w:cs="Times New Roman"/>
          <w:sz w:val="24"/>
          <w:szCs w:val="24"/>
          <w:lang w:val="en-US"/>
        </w:rPr>
        <w:t xml:space="preserve">Varoš Subatica </w:t>
      </w:r>
      <w:r w:rsidRPr="002A1508">
        <w:rPr>
          <w:rFonts w:ascii="Times New Roman" w:eastAsia="Arial Unicode MS" w:hAnsi="Times New Roman" w:cs="Times New Roman"/>
          <w:sz w:val="24"/>
          <w:szCs w:val="24"/>
          <w:u w:color="000000"/>
          <w:bdr w:val="nil"/>
          <w:lang w:val="en-US" w:eastAsia="en-GB"/>
        </w:rPr>
        <w:t>raspiso je Javni konkurs za finansiranje i sufinansiranje projekata u oblasti kulture.</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 xml:space="preserve"> Na pomenuti konkurs </w:t>
      </w:r>
      <w:r w:rsidRPr="002A1508">
        <w:rPr>
          <w:rFonts w:ascii="Times New Roman" w:hAnsi="Times New Roman" w:cs="Times New Roman"/>
          <w:sz w:val="24"/>
          <w:szCs w:val="24"/>
          <w:lang w:val="en-US"/>
        </w:rPr>
        <w:t xml:space="preserve">Varoš Subatica u skladu sa </w:t>
      </w:r>
      <w:r w:rsidRPr="002A1508">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p>
    <w:p w:rsidR="00687478" w:rsidRPr="002A1508" w:rsidRDefault="00687478" w:rsidP="00687478">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w:t>
      </w:r>
      <w:r w:rsidR="00151E71" w:rsidRPr="002A1508">
        <w:rPr>
          <w:rFonts w:ascii="Times New Roman" w:eastAsia="Arial Unicode MS" w:hAnsi="Times New Roman" w:cs="Times New Roman"/>
          <w:sz w:val="24"/>
          <w:szCs w:val="24"/>
          <w:u w:color="000000"/>
          <w:bdr w:val="nil"/>
          <w:lang w:val="en-US" w:eastAsia="en-GB"/>
        </w:rPr>
        <w:t>oj dana 20.3</w:t>
      </w:r>
      <w:r w:rsidRPr="002A1508">
        <w:rPr>
          <w:rFonts w:ascii="Times New Roman" w:eastAsia="Arial Unicode MS" w:hAnsi="Times New Roman" w:cs="Times New Roman"/>
          <w:sz w:val="24"/>
          <w:szCs w:val="24"/>
          <w:u w:color="000000"/>
          <w:bdr w:val="nil"/>
          <w:lang w:val="en-US" w:eastAsia="en-GB"/>
        </w:rPr>
        <w:t>.2023. dostavlјen zahtiv.</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687478" w:rsidRPr="002A1508" w:rsidRDefault="00687478" w:rsidP="0068747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687478" w:rsidRPr="002A1508" w:rsidRDefault="00687478" w:rsidP="00687478">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687478" w:rsidRPr="002A1508" w:rsidRDefault="00151E71" w:rsidP="00687478">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Broj: 6</w:t>
      </w:r>
      <w:r w:rsidR="00687478" w:rsidRPr="002A1508">
        <w:rPr>
          <w:rFonts w:ascii="Times New Roman" w:hAnsi="Times New Roman" w:cs="Times New Roman"/>
          <w:sz w:val="24"/>
          <w:szCs w:val="24"/>
          <w:lang w:val="en-US"/>
        </w:rPr>
        <w:t>/2023</w:t>
      </w:r>
    </w:p>
    <w:p w:rsidR="00687478" w:rsidRPr="002A1508" w:rsidRDefault="00687478" w:rsidP="00687478">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687478" w:rsidRPr="002A1508" w:rsidRDefault="00687478" w:rsidP="00687478">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9D0241" w:rsidRPr="002A1508" w:rsidRDefault="009D0241" w:rsidP="000456F1">
      <w:pPr>
        <w:spacing w:after="0" w:line="240" w:lineRule="auto"/>
        <w:rPr>
          <w:rFonts w:ascii="Times New Roman" w:eastAsiaTheme="minorEastAsia" w:hAnsi="Times New Roman"/>
          <w:b/>
          <w:sz w:val="24"/>
          <w:szCs w:val="24"/>
          <w:lang w:val="sr-Latn-CS" w:eastAsia="zh-CN"/>
        </w:rPr>
      </w:pP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7/2023</w:t>
      </w:r>
    </w:p>
    <w:p w:rsidR="009D0241" w:rsidRPr="002A1508" w:rsidRDefault="009D0241" w:rsidP="009D0241">
      <w:pPr>
        <w:spacing w:line="256" w:lineRule="auto"/>
        <w:rPr>
          <w:rFonts w:ascii="Times New Roman" w:eastAsiaTheme="minorEastAsia" w:hAnsi="Times New Roman"/>
          <w:sz w:val="24"/>
          <w:szCs w:val="24"/>
          <w:lang w:val="sr-Latn-CS" w:eastAsia="zh-CN"/>
        </w:rPr>
      </w:pPr>
    </w:p>
    <w:p w:rsidR="009D0241" w:rsidRPr="002A1508" w:rsidRDefault="009D0241" w:rsidP="009D0241">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Daje se pozitivno mišljenje na imenovanje Nataše Turkić na funkciju direktorke Gradske biblioteke „Karlo Bajelicki“ u Somboru.</w:t>
      </w:r>
    </w:p>
    <w:p w:rsidR="000456F1" w:rsidRPr="002A1508" w:rsidRDefault="000456F1" w:rsidP="009D0241">
      <w:pPr>
        <w:spacing w:line="256" w:lineRule="auto"/>
        <w:jc w:val="center"/>
        <w:rPr>
          <w:rFonts w:ascii="Times New Roman" w:eastAsiaTheme="minorEastAsia" w:hAnsi="Times New Roman"/>
          <w:sz w:val="24"/>
          <w:szCs w:val="24"/>
          <w:lang w:val="sr-Latn-CS" w:eastAsia="zh-CN"/>
        </w:rPr>
      </w:pP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8/2023</w:t>
      </w:r>
    </w:p>
    <w:p w:rsidR="00267D74" w:rsidRPr="002A1508" w:rsidRDefault="00267D74" w:rsidP="009D0241">
      <w:pPr>
        <w:spacing w:after="0" w:line="240" w:lineRule="auto"/>
        <w:ind w:firstLine="708"/>
        <w:jc w:val="center"/>
        <w:rPr>
          <w:rFonts w:ascii="Times New Roman" w:eastAsia="Calibri" w:hAnsi="Times New Roman" w:cs="Times New Roman"/>
          <w:b/>
          <w:sz w:val="24"/>
          <w:szCs w:val="24"/>
          <w:lang w:val="sr-Latn-CS"/>
        </w:rPr>
      </w:pP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NACIONALNI SAVET BUNJEVAČKE NACIONALNE MANјINE</w:t>
      </w: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Republika Srbija</w:t>
      </w: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lastRenderedPageBreak/>
        <w:t>Broj</w:t>
      </w:r>
      <w:r w:rsidR="00267D74" w:rsidRPr="002A1508">
        <w:rPr>
          <w:rFonts w:ascii="Times New Roman" w:hAnsi="Times New Roman"/>
          <w:b/>
          <w:sz w:val="24"/>
          <w:szCs w:val="24"/>
        </w:rPr>
        <w:t>: 8</w:t>
      </w:r>
      <w:r w:rsidRPr="002A1508">
        <w:rPr>
          <w:rFonts w:ascii="Times New Roman" w:hAnsi="Times New Roman"/>
          <w:b/>
          <w:sz w:val="24"/>
          <w:szCs w:val="24"/>
        </w:rPr>
        <w:t>/2023</w:t>
      </w: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Datum:</w:t>
      </w:r>
      <w:r w:rsidR="00267D74" w:rsidRPr="002A1508">
        <w:rPr>
          <w:rFonts w:ascii="Times New Roman" w:hAnsi="Times New Roman"/>
          <w:b/>
          <w:sz w:val="24"/>
          <w:szCs w:val="24"/>
        </w:rPr>
        <w:t xml:space="preserve"> 28.4.2023.</w:t>
      </w: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Misto: Subatica</w:t>
      </w:r>
    </w:p>
    <w:p w:rsidR="000456F1" w:rsidRPr="002A1508" w:rsidRDefault="000456F1" w:rsidP="000456F1">
      <w:pPr>
        <w:spacing w:line="256" w:lineRule="auto"/>
        <w:ind w:left="1170"/>
        <w:contextualSpacing/>
        <w:rPr>
          <w:rFonts w:ascii="Times New Roman" w:eastAsia="Calibri" w:hAnsi="Times New Roman" w:cs="Times New Roman"/>
        </w:rPr>
      </w:pPr>
    </w:p>
    <w:p w:rsidR="000456F1" w:rsidRPr="002A1508" w:rsidRDefault="00267D74" w:rsidP="000456F1">
      <w:pPr>
        <w:tabs>
          <w:tab w:val="left" w:pos="2688"/>
        </w:tabs>
        <w:spacing w:line="256" w:lineRule="auto"/>
        <w:ind w:left="1170"/>
        <w:contextualSpacing/>
        <w:jc w:val="center"/>
        <w:rPr>
          <w:rFonts w:ascii="Times New Roman" w:eastAsia="Calibri" w:hAnsi="Times New Roman" w:cs="Times New Roman"/>
          <w:b/>
          <w:sz w:val="24"/>
          <w:szCs w:val="24"/>
        </w:rPr>
      </w:pPr>
      <w:r w:rsidRPr="002A1508">
        <w:rPr>
          <w:rFonts w:ascii="Times New Roman" w:eastAsia="Calibri" w:hAnsi="Times New Roman" w:cs="Times New Roman"/>
          <w:b/>
          <w:sz w:val="24"/>
          <w:szCs w:val="24"/>
        </w:rPr>
        <w:t>Varoška uprava Subatica</w:t>
      </w:r>
    </w:p>
    <w:p w:rsidR="000456F1" w:rsidRPr="002A1508" w:rsidRDefault="000456F1" w:rsidP="000456F1">
      <w:pPr>
        <w:pBdr>
          <w:top w:val="nil"/>
          <w:left w:val="nil"/>
          <w:bottom w:val="nil"/>
          <w:right w:val="nil"/>
          <w:between w:val="nil"/>
          <w:bar w:val="nil"/>
        </w:pBdr>
        <w:spacing w:after="0" w:line="288" w:lineRule="auto"/>
        <w:ind w:left="1170"/>
        <w:contextualSpacing/>
        <w:rPr>
          <w:rFonts w:ascii="Times New Roman" w:eastAsia="Arial Unicode MS" w:hAnsi="Times New Roman" w:cs="Times New Roman"/>
          <w:sz w:val="24"/>
          <w:szCs w:val="24"/>
          <w:u w:color="000000"/>
          <w:bdr w:val="nil"/>
          <w:lang w:val="ru-RU" w:eastAsia="en-GB"/>
        </w:rPr>
      </w:pPr>
    </w:p>
    <w:p w:rsidR="000456F1" w:rsidRPr="002A1508" w:rsidRDefault="000456F1" w:rsidP="000456F1">
      <w:pPr>
        <w:numPr>
          <w:ilvl w:val="0"/>
          <w:numId w:val="1"/>
        </w:numPr>
        <w:pBdr>
          <w:top w:val="nil"/>
          <w:left w:val="nil"/>
          <w:bottom w:val="nil"/>
          <w:right w:val="nil"/>
          <w:between w:val="nil"/>
          <w:bar w:val="nil"/>
        </w:pBdr>
        <w:spacing w:after="0" w:line="288" w:lineRule="auto"/>
        <w:contextualSpacing/>
        <w:jc w:val="both"/>
        <w:rPr>
          <w:rFonts w:ascii="Times New Roman" w:eastAsia="Arial Unicode MS" w:hAnsi="Times New Roman" w:cs="Times New Roman"/>
          <w:sz w:val="24"/>
          <w:szCs w:val="24"/>
          <w:u w:color="000000"/>
          <w:bdr w:val="nil"/>
          <w:lang w:val="en-GB" w:eastAsia="en-GB"/>
        </w:rPr>
      </w:pPr>
      <w:r w:rsidRPr="002A1508">
        <w:rPr>
          <w:rFonts w:ascii="Times New Roman" w:eastAsia="Arial Unicode MS" w:hAnsi="Times New Roman" w:cs="Times New Roman"/>
          <w:sz w:val="24"/>
          <w:szCs w:val="24"/>
          <w:u w:color="000000"/>
          <w:bdr w:val="nil"/>
          <w:lang w:val="ru-RU" w:eastAsia="en-GB"/>
        </w:rPr>
        <w:t xml:space="preserve">Na osnovu člana 123. stav 8. Zakona o osnovama sistema obrazovanja i vaspitanja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88/2017, 27/2018 – dr. zakon, 10/2019 i 6/2020</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 xml:space="preserve">člana </w:t>
      </w:r>
      <w:r w:rsidRPr="002A1508">
        <w:rPr>
          <w:rFonts w:ascii="Times New Roman" w:eastAsia="Arial Unicode MS" w:hAnsi="Times New Roman" w:cs="Times New Roman"/>
          <w:sz w:val="24"/>
          <w:szCs w:val="24"/>
          <w:u w:color="000000"/>
          <w:bdr w:val="nil"/>
          <w:lang w:val="en-US" w:eastAsia="en-GB"/>
        </w:rPr>
        <w:t>12</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3.</w:t>
      </w:r>
      <w:r w:rsidRPr="002A1508">
        <w:rPr>
          <w:rFonts w:ascii="Times New Roman" w:eastAsia="Arial Unicode MS" w:hAnsi="Times New Roman" w:cs="Times New Roman"/>
          <w:sz w:val="24"/>
          <w:szCs w:val="24"/>
          <w:u w:color="000000"/>
          <w:bdr w:val="nil"/>
          <w:lang w:val="en-GB" w:eastAsia="en-GB"/>
        </w:rPr>
        <w:t xml:space="preserve"> Zakona o nacionalnim savetima nacionalnih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15"/>
      </w:r>
      <w:r w:rsidRPr="002A1508">
        <w:rPr>
          <w:rFonts w:ascii="Times New Roman" w:eastAsia="Arial Unicode MS" w:hAnsi="Times New Roman" w:cs="Times New Roman"/>
          <w:sz w:val="24"/>
          <w:szCs w:val="24"/>
          <w:u w:color="000000"/>
          <w:bdr w:val="nil"/>
          <w:lang w:val="en-US" w:eastAsia="en-GB"/>
        </w:rPr>
        <w:t xml:space="preserve">, Izvršni odbor </w:t>
      </w:r>
      <w:r w:rsidRPr="002A1508">
        <w:rPr>
          <w:rFonts w:ascii="Times New Roman" w:eastAsia="Arial Unicode MS" w:hAnsi="Times New Roman" w:cs="Times New Roman"/>
          <w:sz w:val="24"/>
          <w:szCs w:val="24"/>
          <w:u w:color="000000"/>
          <w:bdr w:val="nil"/>
          <w:lang w:val="en-GB" w:eastAsia="en-GB"/>
        </w:rPr>
        <w:t>Nacionaln</w:t>
      </w:r>
      <w:r w:rsidRPr="002A1508">
        <w:rPr>
          <w:rFonts w:ascii="Times New Roman" w:eastAsia="Arial Unicode MS" w:hAnsi="Times New Roman" w:cs="Times New Roman"/>
          <w:sz w:val="24"/>
          <w:szCs w:val="24"/>
          <w:u w:color="000000"/>
          <w:bdr w:val="nil"/>
          <w:lang w:val="en-US" w:eastAsia="en-GB"/>
        </w:rPr>
        <w:t xml:space="preserve">og </w:t>
      </w:r>
      <w:r w:rsidRPr="002A1508">
        <w:rPr>
          <w:rFonts w:ascii="Times New Roman" w:eastAsia="Arial Unicode MS" w:hAnsi="Times New Roman" w:cs="Times New Roman"/>
          <w:sz w:val="24"/>
          <w:szCs w:val="24"/>
          <w:u w:color="000000"/>
          <w:bdr w:val="nil"/>
          <w:lang w:val="en-GB" w:eastAsia="en-GB"/>
        </w:rPr>
        <w:t>savit</w:t>
      </w:r>
      <w:r w:rsidRPr="002A1508">
        <w:rPr>
          <w:rFonts w:ascii="Times New Roman" w:eastAsia="Arial Unicode MS" w:hAnsi="Times New Roman" w:cs="Times New Roman"/>
          <w:sz w:val="24"/>
          <w:szCs w:val="24"/>
          <w:u w:color="000000"/>
          <w:bdr w:val="nil"/>
          <w:lang w:val="en-US" w:eastAsia="en-GB"/>
        </w:rPr>
        <w:t xml:space="preserve">a 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(u dalјem tekstu: Savit), na 2.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20.3. 2023.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do</w:t>
      </w:r>
      <w:r w:rsidRPr="002A1508">
        <w:rPr>
          <w:rFonts w:ascii="Times New Roman" w:eastAsia="Times New Roman" w:hAnsi="Times New Roman" w:cs="Times New Roman"/>
          <w:sz w:val="24"/>
          <w:szCs w:val="24"/>
          <w:u w:color="000000"/>
          <w:bdr w:val="nil"/>
          <w:lang w:eastAsia="en-GB"/>
        </w:rPr>
        <w:t>n</w:t>
      </w:r>
      <w:r w:rsidRPr="002A1508">
        <w:rPr>
          <w:rFonts w:ascii="Times New Roman" w:eastAsia="Times New Roman" w:hAnsi="Times New Roman" w:cs="Times New Roman"/>
          <w:sz w:val="24"/>
          <w:szCs w:val="24"/>
          <w:u w:color="000000"/>
          <w:bdr w:val="nil"/>
          <w:lang w:val="ru-RU" w:eastAsia="en-GB"/>
        </w:rPr>
        <w:t>o je slideću</w:t>
      </w:r>
    </w:p>
    <w:p w:rsidR="000456F1" w:rsidRPr="002A1508" w:rsidRDefault="000456F1" w:rsidP="000456F1">
      <w:pPr>
        <w:numPr>
          <w:ilvl w:val="0"/>
          <w:numId w:val="1"/>
        </w:numPr>
        <w:pBdr>
          <w:top w:val="nil"/>
          <w:left w:val="nil"/>
          <w:bottom w:val="nil"/>
          <w:right w:val="nil"/>
          <w:between w:val="nil"/>
          <w:bar w:val="nil"/>
        </w:pBdr>
        <w:spacing w:after="0" w:line="288" w:lineRule="auto"/>
        <w:contextualSpacing/>
        <w:jc w:val="center"/>
        <w:rPr>
          <w:rFonts w:ascii="Times New Roman" w:eastAsia="Arial Unicode MS" w:hAnsi="Times New Roman" w:cs="Times New Roman"/>
          <w:sz w:val="24"/>
          <w:szCs w:val="24"/>
          <w:u w:color="000000"/>
          <w:bdr w:val="nil"/>
          <w:lang w:val="ru-RU" w:eastAsia="en-GB"/>
        </w:rPr>
      </w:pPr>
    </w:p>
    <w:p w:rsidR="000456F1" w:rsidRPr="002A1508" w:rsidRDefault="000456F1" w:rsidP="000456F1">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p>
    <w:p w:rsidR="000456F1" w:rsidRPr="002A1508" w:rsidRDefault="000456F1" w:rsidP="000456F1">
      <w:pPr>
        <w:pBdr>
          <w:top w:val="nil"/>
          <w:left w:val="nil"/>
          <w:bottom w:val="nil"/>
          <w:right w:val="nil"/>
          <w:between w:val="nil"/>
          <w:bar w:val="nil"/>
        </w:pBdr>
        <w:spacing w:after="0" w:line="288" w:lineRule="auto"/>
        <w:ind w:left="1170"/>
        <w:contextualSpacing/>
        <w:jc w:val="center"/>
        <w:rPr>
          <w:rFonts w:ascii="Times New Roman" w:eastAsia="Arial Unicode MS" w:hAnsi="Times New Roman" w:cs="Times New Roman"/>
          <w:sz w:val="24"/>
          <w:szCs w:val="24"/>
          <w:u w:color="000000"/>
          <w:bdr w:val="nil"/>
          <w:lang w:val="ru-RU" w:eastAsia="en-GB"/>
        </w:rPr>
      </w:pPr>
    </w:p>
    <w:p w:rsidR="000456F1" w:rsidRPr="002A1508" w:rsidRDefault="000456F1" w:rsidP="000456F1">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Arial Unicode MS" w:hAnsi="Times New Roman" w:cs="Times New Roman"/>
          <w:b/>
          <w:bCs/>
          <w:sz w:val="24"/>
          <w:szCs w:val="24"/>
          <w:u w:color="000000"/>
          <w:bdr w:val="nil"/>
          <w:lang w:val="en-GB" w:eastAsia="en-GB"/>
        </w:rPr>
        <w:t>ODLUKU</w:t>
      </w:r>
      <w:r w:rsidRPr="002A1508">
        <w:rPr>
          <w:rFonts w:ascii="Times New Roman" w:eastAsia="Arial Unicode MS" w:hAnsi="Times New Roman" w:cs="Times New Roman"/>
          <w:b/>
          <w:bCs/>
          <w:sz w:val="24"/>
          <w:szCs w:val="24"/>
          <w:u w:color="000000"/>
          <w:bdr w:val="nil"/>
          <w:lang w:val="en-US" w:eastAsia="en-GB"/>
        </w:rPr>
        <w:t xml:space="preserve"> O DAVANјU MIŠLjENјA</w:t>
      </w:r>
    </w:p>
    <w:p w:rsidR="000456F1" w:rsidRPr="002A1508" w:rsidRDefault="000456F1" w:rsidP="000456F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0456F1" w:rsidRPr="002A1508" w:rsidRDefault="000456F1" w:rsidP="000456F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kandidatima za izbor</w:t>
      </w:r>
      <w:r w:rsidR="00267D74" w:rsidRPr="002A1508">
        <w:rPr>
          <w:rFonts w:ascii="Times New Roman" w:eastAsia="Times New Roman" w:hAnsi="Times New Roman" w:cs="Times New Roman"/>
          <w:b/>
          <w:bCs/>
          <w:sz w:val="24"/>
          <w:szCs w:val="24"/>
          <w:u w:color="000000"/>
          <w:bdr w:val="nil"/>
          <w:lang w:val="en-US" w:eastAsia="en-GB"/>
        </w:rPr>
        <w:t xml:space="preserve"> člana škulskog odbora </w:t>
      </w:r>
    </w:p>
    <w:p w:rsidR="000456F1" w:rsidRPr="002A1508" w:rsidRDefault="000456F1" w:rsidP="000456F1">
      <w:pPr>
        <w:pStyle w:val="ListParagraph"/>
        <w:spacing w:line="256" w:lineRule="auto"/>
        <w:ind w:left="1170"/>
        <w:jc w:val="center"/>
        <w:rPr>
          <w:rFonts w:ascii="Times New Roman" w:eastAsia="Calibri" w:hAnsi="Times New Roman" w:cs="Times New Roman"/>
          <w:b/>
          <w:lang w:val="en-US"/>
        </w:rPr>
      </w:pPr>
    </w:p>
    <w:p w:rsidR="000456F1" w:rsidRPr="002A1508" w:rsidRDefault="000456F1" w:rsidP="000456F1">
      <w:pPr>
        <w:pStyle w:val="ListParagraph"/>
        <w:pBdr>
          <w:top w:val="nil"/>
          <w:left w:val="nil"/>
          <w:bottom w:val="nil"/>
          <w:right w:val="nil"/>
          <w:between w:val="nil"/>
          <w:bar w:val="nil"/>
        </w:pBdr>
        <w:spacing w:after="0" w:line="288" w:lineRule="auto"/>
        <w:ind w:left="1170"/>
        <w:jc w:val="center"/>
        <w:rPr>
          <w:rFonts w:ascii="Times New Roman" w:eastAsia="Arial Unicode MS" w:hAnsi="Times New Roman" w:cs="Times New Roman"/>
          <w:b/>
          <w:sz w:val="24"/>
          <w:szCs w:val="24"/>
          <w:u w:color="000000"/>
          <w:bdr w:val="nil"/>
          <w:lang w:val="ru-RU" w:eastAsia="en-GB"/>
        </w:rPr>
      </w:pPr>
      <w:r w:rsidRPr="002A1508">
        <w:rPr>
          <w:rFonts w:ascii="Times New Roman" w:eastAsia="Calibri" w:hAnsi="Times New Roman" w:cs="Times New Roman"/>
          <w:b/>
          <w:sz w:val="24"/>
          <w:szCs w:val="24"/>
          <w:lang w:val="en-US"/>
        </w:rPr>
        <w:t>Osnovne škul</w:t>
      </w:r>
      <w:r w:rsidRPr="002A1508">
        <w:rPr>
          <w:rFonts w:ascii="Times New Roman" w:eastAsia="Arial Unicode MS" w:hAnsi="Times New Roman" w:cs="Times New Roman"/>
          <w:b/>
          <w:sz w:val="24"/>
          <w:szCs w:val="24"/>
          <w:u w:color="000000"/>
          <w:bdr w:val="nil"/>
          <w:lang w:eastAsia="en-GB"/>
        </w:rPr>
        <w:t>e</w:t>
      </w:r>
      <w:r w:rsidRPr="002A1508">
        <w:rPr>
          <w:rFonts w:ascii="Times New Roman" w:eastAsia="Arial Unicode MS" w:hAnsi="Times New Roman" w:cs="Times New Roman"/>
          <w:b/>
          <w:sz w:val="24"/>
          <w:szCs w:val="24"/>
          <w:u w:color="000000"/>
          <w:bdr w:val="nil"/>
          <w:lang w:val="ru-RU" w:eastAsia="en-GB"/>
        </w:rPr>
        <w:t>''</w:t>
      </w:r>
      <w:r w:rsidRPr="002A1508">
        <w:rPr>
          <w:rFonts w:ascii="Times New Roman" w:eastAsia="Arial Unicode MS" w:hAnsi="Times New Roman" w:cs="Times New Roman"/>
          <w:b/>
          <w:sz w:val="24"/>
          <w:szCs w:val="24"/>
          <w:u w:color="000000"/>
          <w:bdr w:val="nil"/>
          <w:lang w:eastAsia="en-GB"/>
        </w:rPr>
        <w:t>Sveti Sava</w:t>
      </w:r>
      <w:r w:rsidRPr="002A1508">
        <w:rPr>
          <w:rFonts w:ascii="Times New Roman" w:eastAsia="Arial Unicode MS" w:hAnsi="Times New Roman" w:cs="Times New Roman"/>
          <w:b/>
          <w:sz w:val="24"/>
          <w:szCs w:val="24"/>
          <w:u w:color="000000"/>
          <w:bdr w:val="nil"/>
          <w:lang w:val="ru-RU" w:eastAsia="en-GB"/>
        </w:rPr>
        <w:t>''</w:t>
      </w:r>
    </w:p>
    <w:p w:rsidR="000456F1" w:rsidRPr="002A1508" w:rsidRDefault="000456F1" w:rsidP="000456F1">
      <w:pPr>
        <w:pStyle w:val="ListParagraph"/>
        <w:tabs>
          <w:tab w:val="left" w:pos="2688"/>
        </w:tabs>
        <w:spacing w:line="256" w:lineRule="auto"/>
        <w:ind w:left="1170"/>
        <w:jc w:val="center"/>
        <w:rPr>
          <w:rFonts w:ascii="Times New Roman" w:eastAsia="Calibri" w:hAnsi="Times New Roman" w:cs="Times New Roman"/>
          <w:b/>
          <w:sz w:val="24"/>
          <w:szCs w:val="24"/>
          <w:lang w:val="en-US"/>
        </w:rPr>
      </w:pPr>
      <w:r w:rsidRPr="002A1508">
        <w:rPr>
          <w:rFonts w:ascii="Times New Roman" w:eastAsia="Arial Unicode MS" w:hAnsi="Times New Roman" w:cs="Times New Roman"/>
          <w:b/>
          <w:sz w:val="24"/>
          <w:szCs w:val="24"/>
          <w:u w:color="000000"/>
          <w:bdr w:val="nil"/>
          <w:lang w:eastAsia="en-GB"/>
        </w:rPr>
        <w:t>Subatica</w:t>
      </w:r>
    </w:p>
    <w:p w:rsidR="000456F1" w:rsidRPr="002A1508" w:rsidRDefault="000456F1" w:rsidP="000456F1">
      <w:pPr>
        <w:pBdr>
          <w:top w:val="nil"/>
          <w:left w:val="nil"/>
          <w:bottom w:val="nil"/>
          <w:right w:val="nil"/>
          <w:between w:val="nil"/>
          <w:bar w:val="nil"/>
        </w:pBdr>
        <w:spacing w:after="0" w:line="288" w:lineRule="auto"/>
        <w:ind w:left="1170"/>
        <w:contextualSpacing/>
        <w:jc w:val="both"/>
        <w:rPr>
          <w:rFonts w:ascii="Times New Roman" w:eastAsia="Times New Roman" w:hAnsi="Times New Roman" w:cs="Times New Roman"/>
          <w:u w:color="000000"/>
          <w:bdr w:val="nil"/>
          <w:lang w:val="en-US" w:eastAsia="en-GB"/>
        </w:rPr>
      </w:pPr>
    </w:p>
    <w:p w:rsidR="00267D74" w:rsidRPr="002A1508" w:rsidRDefault="00267D74" w:rsidP="00267D74">
      <w:pPr>
        <w:pStyle w:val="ListParagraph"/>
        <w:pBdr>
          <w:top w:val="nil"/>
          <w:left w:val="nil"/>
          <w:bottom w:val="nil"/>
          <w:right w:val="nil"/>
          <w:between w:val="nil"/>
          <w:bar w:val="nil"/>
        </w:pBdr>
        <w:spacing w:after="0" w:line="288" w:lineRule="auto"/>
        <w:ind w:left="1170"/>
        <w:jc w:val="center"/>
        <w:rPr>
          <w:rFonts w:ascii="Times New Roman" w:eastAsia="Arial Unicode MS" w:hAnsi="Times New Roman" w:cs="Times New Roman"/>
          <w:sz w:val="24"/>
          <w:szCs w:val="24"/>
          <w:u w:color="000000"/>
          <w:bdr w:val="nil"/>
          <w:lang w:eastAsia="en-GB"/>
        </w:rPr>
      </w:pPr>
      <w:r w:rsidRPr="002A1508">
        <w:rPr>
          <w:rFonts w:ascii="Times New Roman" w:eastAsia="Arial Unicode MS" w:hAnsi="Times New Roman" w:cs="Times New Roman"/>
          <w:sz w:val="24"/>
          <w:szCs w:val="24"/>
          <w:u w:color="000000"/>
          <w:bdr w:val="nil"/>
          <w:lang w:val="en-US" w:eastAsia="en-GB"/>
        </w:rPr>
        <w:t xml:space="preserve">Za člana Škulskog odbora </w:t>
      </w:r>
      <w:r w:rsidRPr="002A1508">
        <w:rPr>
          <w:rFonts w:ascii="Times New Roman" w:eastAsia="Calibri" w:hAnsi="Times New Roman" w:cs="Times New Roman"/>
          <w:sz w:val="24"/>
          <w:szCs w:val="24"/>
          <w:lang w:val="en-US"/>
        </w:rPr>
        <w:t>Osnovne škul</w:t>
      </w:r>
      <w:r w:rsidRPr="002A1508">
        <w:rPr>
          <w:rFonts w:ascii="Times New Roman" w:eastAsia="Arial Unicode MS" w:hAnsi="Times New Roman" w:cs="Times New Roman"/>
          <w:sz w:val="24"/>
          <w:szCs w:val="24"/>
          <w:u w:color="000000"/>
          <w:bdr w:val="nil"/>
          <w:lang w:eastAsia="en-GB"/>
        </w:rPr>
        <w:t>e</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eastAsia="en-GB"/>
        </w:rPr>
        <w:t>Sveti Sava</w:t>
      </w:r>
      <w:r w:rsidRPr="002A1508">
        <w:rPr>
          <w:rFonts w:ascii="Times New Roman" w:eastAsia="Arial Unicode MS" w:hAnsi="Times New Roman" w:cs="Times New Roman"/>
          <w:sz w:val="24"/>
          <w:szCs w:val="24"/>
          <w:u w:color="000000"/>
          <w:bdr w:val="nil"/>
          <w:lang w:val="ru-RU" w:eastAsia="en-GB"/>
        </w:rPr>
        <w:t>''</w:t>
      </w:r>
      <w:r w:rsidRPr="002A1508">
        <w:rPr>
          <w:rFonts w:ascii="Times New Roman" w:eastAsia="Arial Unicode MS" w:hAnsi="Times New Roman" w:cs="Times New Roman"/>
          <w:sz w:val="24"/>
          <w:szCs w:val="24"/>
          <w:u w:color="000000"/>
          <w:bdr w:val="nil"/>
          <w:lang w:eastAsia="en-GB"/>
        </w:rPr>
        <w:t xml:space="preserve"> u Subatici pridlaže se imenovanje Mirjane Gabrić, ekonomskog tehničara iz Subatice.</w:t>
      </w:r>
    </w:p>
    <w:p w:rsidR="000456F1" w:rsidRPr="002A1508" w:rsidRDefault="000456F1" w:rsidP="000456F1">
      <w:pPr>
        <w:spacing w:line="256" w:lineRule="auto"/>
        <w:ind w:left="1170"/>
        <w:contextualSpacing/>
        <w:rPr>
          <w:rFonts w:ascii="Times New Roman" w:eastAsia="Calibri" w:hAnsi="Times New Roman" w:cs="Times New Roman"/>
          <w:lang w:val="ru-RU"/>
        </w:rPr>
      </w:pPr>
    </w:p>
    <w:p w:rsidR="000456F1" w:rsidRPr="002A1508" w:rsidRDefault="000456F1" w:rsidP="000456F1">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0456F1" w:rsidRPr="002A1508" w:rsidRDefault="000456F1" w:rsidP="000456F1">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0456F1" w:rsidRPr="002A1508" w:rsidRDefault="000456F1" w:rsidP="000456F1">
      <w:pPr>
        <w:spacing w:line="256" w:lineRule="auto"/>
        <w:ind w:left="1170"/>
        <w:contextualSpacing/>
        <w:rPr>
          <w:rFonts w:ascii="Times New Roman" w:eastAsia="Calibri" w:hAnsi="Times New Roman" w:cs="Times New Roman"/>
          <w:lang w:val="en-US"/>
        </w:rPr>
      </w:pPr>
    </w:p>
    <w:p w:rsidR="000456F1" w:rsidRPr="002A1508" w:rsidRDefault="00267D74" w:rsidP="000456F1">
      <w:pPr>
        <w:pBdr>
          <w:top w:val="nil"/>
          <w:left w:val="nil"/>
          <w:bottom w:val="nil"/>
          <w:right w:val="nil"/>
          <w:between w:val="nil"/>
          <w:bar w:val="nil"/>
        </w:pBdr>
        <w:spacing w:after="0" w:line="288" w:lineRule="auto"/>
        <w:ind w:left="1170"/>
        <w:contextualSpacing/>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0456F1" w:rsidRPr="002A1508" w:rsidRDefault="000456F1" w:rsidP="000456F1">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0456F1" w:rsidRPr="002A1508" w:rsidRDefault="000456F1" w:rsidP="000456F1">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 pridsidniku Savita radi odobravanja na prvoj narednoj sidnici Bunjevačkog nacionalnog savita.</w:t>
      </w:r>
    </w:p>
    <w:p w:rsidR="000456F1" w:rsidRPr="002A1508" w:rsidRDefault="000456F1" w:rsidP="000456F1">
      <w:pPr>
        <w:pBdr>
          <w:top w:val="nil"/>
          <w:left w:val="nil"/>
          <w:bottom w:val="nil"/>
          <w:right w:val="nil"/>
          <w:between w:val="nil"/>
          <w:bar w:val="nil"/>
        </w:pBdr>
        <w:spacing w:after="0" w:line="288" w:lineRule="auto"/>
        <w:ind w:left="1170"/>
        <w:contextualSpacing/>
        <w:rPr>
          <w:rFonts w:ascii="Times New Roman" w:eastAsia="Times New Roman" w:hAnsi="Times New Roman" w:cs="Times New Roman"/>
          <w:b/>
          <w:bCs/>
          <w:sz w:val="24"/>
          <w:szCs w:val="24"/>
          <w:u w:color="000000"/>
          <w:bdr w:val="nil"/>
          <w:lang w:val="en-US" w:eastAsia="en-GB"/>
        </w:rPr>
      </w:pPr>
    </w:p>
    <w:p w:rsidR="000456F1" w:rsidRPr="002A1508" w:rsidRDefault="00267D74" w:rsidP="000456F1">
      <w:pPr>
        <w:numPr>
          <w:ilvl w:val="0"/>
          <w:numId w:val="1"/>
        </w:numPr>
        <w:pBdr>
          <w:top w:val="nil"/>
          <w:left w:val="nil"/>
          <w:bottom w:val="nil"/>
          <w:right w:val="nil"/>
          <w:between w:val="nil"/>
          <w:bar w:val="nil"/>
        </w:pBdr>
        <w:spacing w:after="0" w:line="288" w:lineRule="auto"/>
        <w:contextualSpacing/>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000456F1" w:rsidRPr="002A1508">
        <w:rPr>
          <w:rFonts w:ascii="Times New Roman" w:eastAsia="Times New Roman" w:hAnsi="Times New Roman" w:cs="Times New Roman"/>
          <w:b/>
          <w:bCs/>
          <w:sz w:val="24"/>
          <w:szCs w:val="24"/>
          <w:u w:color="000000"/>
          <w:bdr w:val="nil"/>
          <w:vertAlign w:val="superscript"/>
          <w:lang w:val="en-US" w:eastAsia="en-GB"/>
        </w:rPr>
        <w:footnoteReference w:id="16"/>
      </w:r>
    </w:p>
    <w:p w:rsidR="000456F1" w:rsidRPr="002A1508" w:rsidRDefault="000456F1" w:rsidP="000456F1">
      <w:pPr>
        <w:numPr>
          <w:ilvl w:val="0"/>
          <w:numId w:val="1"/>
        </w:numPr>
        <w:pBdr>
          <w:top w:val="nil"/>
          <w:left w:val="nil"/>
          <w:bottom w:val="nil"/>
          <w:right w:val="nil"/>
          <w:between w:val="nil"/>
          <w:bar w:val="nil"/>
        </w:pBdr>
        <w:spacing w:after="0" w:line="288" w:lineRule="auto"/>
        <w:contextualSpacing/>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 na oglasnoj tabli i zvaničnoj internet stranici Savita.</w:t>
      </w:r>
    </w:p>
    <w:p w:rsidR="000456F1" w:rsidRPr="002A1508" w:rsidRDefault="000456F1" w:rsidP="000456F1">
      <w:pPr>
        <w:spacing w:line="256" w:lineRule="auto"/>
        <w:ind w:left="1170"/>
        <w:contextualSpacing/>
        <w:rPr>
          <w:rFonts w:ascii="Times New Roman" w:eastAsia="Calibri" w:hAnsi="Times New Roman" w:cs="Times New Roman"/>
          <w:lang w:val="en-US"/>
        </w:rPr>
      </w:pP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Broj</w:t>
      </w:r>
      <w:r w:rsidR="00267D74" w:rsidRPr="002A1508">
        <w:rPr>
          <w:rFonts w:ascii="Times New Roman" w:hAnsi="Times New Roman"/>
          <w:b/>
          <w:sz w:val="24"/>
          <w:szCs w:val="24"/>
        </w:rPr>
        <w:t>: 8/2023</w:t>
      </w: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Datum:</w:t>
      </w:r>
      <w:r w:rsidR="00267D74" w:rsidRPr="002A1508">
        <w:rPr>
          <w:rFonts w:ascii="Times New Roman" w:hAnsi="Times New Roman"/>
          <w:b/>
          <w:sz w:val="24"/>
          <w:szCs w:val="24"/>
        </w:rPr>
        <w:t xml:space="preserve"> 20.3.2023.</w:t>
      </w:r>
    </w:p>
    <w:p w:rsidR="000456F1" w:rsidRPr="002A1508" w:rsidRDefault="000456F1" w:rsidP="000456F1">
      <w:pPr>
        <w:pStyle w:val="ListParagraph"/>
        <w:numPr>
          <w:ilvl w:val="0"/>
          <w:numId w:val="1"/>
        </w:numPr>
        <w:spacing w:line="256" w:lineRule="auto"/>
        <w:jc w:val="both"/>
        <w:rPr>
          <w:rFonts w:ascii="Times New Roman" w:hAnsi="Times New Roman"/>
          <w:b/>
          <w:sz w:val="24"/>
          <w:szCs w:val="24"/>
        </w:rPr>
      </w:pPr>
      <w:r w:rsidRPr="002A1508">
        <w:rPr>
          <w:rFonts w:ascii="Times New Roman" w:hAnsi="Times New Roman"/>
          <w:b/>
          <w:sz w:val="24"/>
          <w:szCs w:val="24"/>
        </w:rPr>
        <w:t>Misto: Subatica</w:t>
      </w:r>
    </w:p>
    <w:p w:rsidR="000456F1" w:rsidRPr="002A1508" w:rsidRDefault="000456F1" w:rsidP="009D0241">
      <w:pPr>
        <w:spacing w:after="0" w:line="240" w:lineRule="auto"/>
        <w:ind w:firstLine="708"/>
        <w:jc w:val="center"/>
        <w:rPr>
          <w:rFonts w:ascii="Times New Roman" w:eastAsia="Calibri" w:hAnsi="Times New Roman" w:cs="Times New Roman"/>
          <w:b/>
          <w:sz w:val="24"/>
          <w:szCs w:val="24"/>
          <w:lang w:val="sr-Latn-CS"/>
        </w:rPr>
      </w:pPr>
    </w:p>
    <w:p w:rsidR="009D0241" w:rsidRPr="002A1508" w:rsidRDefault="009D0241" w:rsidP="009D0241">
      <w:pPr>
        <w:spacing w:line="256" w:lineRule="auto"/>
        <w:rPr>
          <w:rFonts w:ascii="Times New Roman" w:eastAsiaTheme="minorEastAsia" w:hAnsi="Times New Roman"/>
          <w:sz w:val="24"/>
          <w:szCs w:val="24"/>
          <w:lang w:val="sr-Latn-CS" w:eastAsia="zh-CN"/>
        </w:rPr>
      </w:pP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9/2023</w:t>
      </w:r>
    </w:p>
    <w:p w:rsidR="009D0241" w:rsidRPr="002A1508" w:rsidRDefault="009D0241" w:rsidP="009D0241">
      <w:pPr>
        <w:spacing w:line="256" w:lineRule="auto"/>
        <w:rPr>
          <w:rFonts w:ascii="Times New Roman" w:eastAsiaTheme="minorEastAsia" w:hAnsi="Times New Roman"/>
          <w:sz w:val="24"/>
          <w:szCs w:val="24"/>
          <w:lang w:val="sr-Latn-CS" w:eastAsia="zh-CN"/>
        </w:rPr>
      </w:pPr>
    </w:p>
    <w:p w:rsidR="009D0241" w:rsidRPr="002A1508" w:rsidRDefault="009D0241" w:rsidP="009D0241">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Daje se pozitivno mišljenje na mrižu pridškulski ustanova sa sidištom u Varoši Subatice.</w:t>
      </w: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10/2023</w:t>
      </w: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p>
    <w:p w:rsidR="009D0241" w:rsidRPr="002A1508" w:rsidRDefault="009D0241" w:rsidP="009D0241">
      <w:pPr>
        <w:spacing w:after="0" w:line="240" w:lineRule="auto"/>
        <w:rPr>
          <w:rFonts w:ascii="Times New Roman" w:eastAsia="Calibri" w:hAnsi="Times New Roman" w:cs="Times New Roman"/>
          <w:b/>
          <w:sz w:val="24"/>
          <w:szCs w:val="24"/>
          <w:lang w:val="sr-Latn-CS"/>
        </w:rPr>
      </w:pPr>
    </w:p>
    <w:p w:rsidR="009D0241" w:rsidRPr="002A1508" w:rsidRDefault="009D0241" w:rsidP="009D0241">
      <w:pPr>
        <w:spacing w:after="0" w:line="240" w:lineRule="auto"/>
        <w:ind w:firstLine="708"/>
        <w:jc w:val="center"/>
        <w:rPr>
          <w:rFonts w:ascii="Times New Roman" w:eastAsia="Calibri" w:hAnsi="Times New Roman" w:cs="Times New Roman"/>
          <w:sz w:val="24"/>
          <w:szCs w:val="24"/>
          <w:lang w:val="sr-Latn-CS"/>
        </w:rPr>
      </w:pPr>
      <w:r w:rsidRPr="002A1508">
        <w:rPr>
          <w:rFonts w:ascii="Times New Roman" w:eastAsia="Calibri" w:hAnsi="Times New Roman" w:cs="Times New Roman"/>
          <w:sz w:val="24"/>
          <w:szCs w:val="24"/>
          <w:lang w:val="sr-Latn-CS"/>
        </w:rPr>
        <w:t xml:space="preserve">Odobrava se kupovina "Bunjevačke kuće" na adresi Trg kralja </w:t>
      </w:r>
      <w:r w:rsidRPr="002A1508">
        <w:rPr>
          <w:rFonts w:ascii="Times New Roman" w:eastAsia="Calibri" w:hAnsi="Times New Roman" w:cs="Times New Roman"/>
          <w:sz w:val="24"/>
          <w:szCs w:val="24"/>
          <w:lang w:val="sr-Latn-CS"/>
        </w:rPr>
        <w:br/>
        <w:t>Tomislava 3, Subatica po ceni od 100.000,00 evra u dinarskoj protivvridnosti.</w:t>
      </w:r>
    </w:p>
    <w:p w:rsidR="009D0241" w:rsidRPr="002A1508" w:rsidRDefault="009D0241" w:rsidP="009D0241">
      <w:pPr>
        <w:spacing w:line="256" w:lineRule="auto"/>
        <w:jc w:val="center"/>
        <w:rPr>
          <w:rFonts w:ascii="Times New Roman" w:eastAsiaTheme="minorEastAsia" w:hAnsi="Times New Roman"/>
          <w:b/>
          <w:sz w:val="24"/>
          <w:szCs w:val="24"/>
          <w:lang w:val="sr-Latn-CS" w:eastAsia="zh-CN"/>
        </w:rPr>
      </w:pP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11/2023</w:t>
      </w:r>
    </w:p>
    <w:p w:rsidR="009D0241" w:rsidRPr="002A1508" w:rsidRDefault="009D0241" w:rsidP="009D0241">
      <w:pPr>
        <w:spacing w:after="0" w:line="240" w:lineRule="auto"/>
        <w:ind w:firstLine="708"/>
        <w:jc w:val="center"/>
        <w:rPr>
          <w:rFonts w:ascii="Times New Roman" w:eastAsia="Calibri" w:hAnsi="Times New Roman" w:cs="Times New Roman"/>
          <w:b/>
          <w:sz w:val="24"/>
          <w:szCs w:val="24"/>
          <w:lang w:val="sr-Latn-CS"/>
        </w:rPr>
      </w:pPr>
    </w:p>
    <w:p w:rsidR="009D0241" w:rsidRPr="002A1508" w:rsidRDefault="009D0241" w:rsidP="009D0241">
      <w:pPr>
        <w:spacing w:after="0" w:line="240" w:lineRule="auto"/>
        <w:ind w:firstLine="708"/>
        <w:jc w:val="center"/>
        <w:rPr>
          <w:rFonts w:ascii="Times New Roman" w:eastAsia="Calibri" w:hAnsi="Times New Roman" w:cs="Times New Roman"/>
          <w:sz w:val="24"/>
          <w:szCs w:val="24"/>
          <w:lang w:val="sr-Latn-CS"/>
        </w:rPr>
      </w:pPr>
      <w:r w:rsidRPr="002A1508">
        <w:rPr>
          <w:rFonts w:ascii="Times New Roman" w:eastAsia="Calibri" w:hAnsi="Times New Roman" w:cs="Times New Roman"/>
          <w:sz w:val="24"/>
          <w:szCs w:val="24"/>
          <w:lang w:val="sr-Latn-CS"/>
        </w:rPr>
        <w:t xml:space="preserve">Odobrava se plaćanju kapare u iznosu od 10.000 evra u dinarskoj protivvridnosti za </w:t>
      </w:r>
      <w:r w:rsidRPr="002A1508">
        <w:rPr>
          <w:rFonts w:ascii="Times New Roman" w:eastAsia="Calibri" w:hAnsi="Times New Roman" w:cs="Times New Roman"/>
          <w:sz w:val="24"/>
          <w:szCs w:val="24"/>
          <w:lang w:val="sr-Latn-CS"/>
        </w:rPr>
        <w:br/>
        <w:t>nekretninu na adresi Trg kralja Tomislava 3, Subatica.</w:t>
      </w:r>
    </w:p>
    <w:p w:rsidR="00267D74" w:rsidRPr="002A1508" w:rsidRDefault="00267D74" w:rsidP="00267D7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lastRenderedPageBreak/>
        <w:t>NACIONALNI SAVIT BUNJEVAČKE</w:t>
      </w:r>
    </w:p>
    <w:p w:rsidR="00267D74" w:rsidRPr="002A1508" w:rsidRDefault="00267D74" w:rsidP="00267D7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267D74" w:rsidRPr="002A1508" w:rsidRDefault="00267D74" w:rsidP="00267D7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267D74" w:rsidRPr="002A1508" w:rsidRDefault="00267D74" w:rsidP="00267D7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12/2023</w:t>
      </w:r>
    </w:p>
    <w:p w:rsidR="00267D74" w:rsidRPr="002A1508" w:rsidRDefault="00267D74" w:rsidP="00267D7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267D74" w:rsidRPr="002A1508" w:rsidRDefault="00267D74" w:rsidP="00267D7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267D74" w:rsidRPr="002A1508" w:rsidRDefault="00267D74" w:rsidP="00267D74">
      <w:pPr>
        <w:spacing w:line="256" w:lineRule="auto"/>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267D74" w:rsidRPr="002A1508" w:rsidRDefault="00267D74" w:rsidP="00267D74">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12/2023</w:t>
      </w:r>
    </w:p>
    <w:p w:rsidR="00267D74" w:rsidRPr="002A1508" w:rsidRDefault="00267D74" w:rsidP="00267D74">
      <w:pPr>
        <w:spacing w:after="0" w:line="240" w:lineRule="auto"/>
        <w:ind w:firstLine="708"/>
        <w:jc w:val="center"/>
        <w:rPr>
          <w:rFonts w:ascii="Times New Roman" w:eastAsia="Calibri" w:hAnsi="Times New Roman" w:cs="Times New Roman"/>
          <w:b/>
          <w:sz w:val="24"/>
          <w:szCs w:val="24"/>
          <w:lang w:val="sr-Latn-CS"/>
        </w:rPr>
      </w:pPr>
    </w:p>
    <w:p w:rsidR="00267D74" w:rsidRPr="002A1508" w:rsidRDefault="00267D74" w:rsidP="00267D74">
      <w:pPr>
        <w:spacing w:after="0" w:line="240" w:lineRule="auto"/>
        <w:ind w:firstLine="708"/>
        <w:jc w:val="center"/>
        <w:rPr>
          <w:rFonts w:ascii="Times New Roman" w:eastAsia="Calibri" w:hAnsi="Times New Roman" w:cs="Times New Roman"/>
          <w:b/>
          <w:sz w:val="24"/>
          <w:szCs w:val="24"/>
          <w:lang w:val="sr-Latn-CS"/>
        </w:rPr>
      </w:pPr>
    </w:p>
    <w:p w:rsidR="00267D74" w:rsidRPr="002A1508" w:rsidRDefault="00267D74" w:rsidP="00267D74">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Grad Novi Sad</w:t>
      </w:r>
    </w:p>
    <w:p w:rsidR="00267D74" w:rsidRPr="002A1508" w:rsidRDefault="00267D74" w:rsidP="00267D74">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24. stav 2. Zakona o javnom informisanju i medijima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83/2014, 58/2015 i 12/2016 – autentično tumačenje</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17"/>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24.3.2023.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267D74" w:rsidRPr="002A1508" w:rsidRDefault="00267D74" w:rsidP="00267D7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267D74" w:rsidRPr="002A1508" w:rsidRDefault="00267D74" w:rsidP="00267D74">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 xml:space="preserve">davanju Mišlјenja na Pridlog za raspodelu sridstava koja se dodiljivaje u Gradu Novom Sadu za </w:t>
      </w:r>
      <w:r w:rsidR="009A03DC" w:rsidRPr="002A1508">
        <w:rPr>
          <w:rFonts w:ascii="Times New Roman" w:eastAsia="Calibri" w:hAnsi="Times New Roman" w:cs="Times New Roman"/>
          <w:sz w:val="24"/>
          <w:szCs w:val="24"/>
          <w:lang w:val="sr-Latn-CS"/>
        </w:rPr>
        <w:t>oblasti književnog stvaralaštva-privodilaštva.</w:t>
      </w: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267D74" w:rsidRPr="002A1508" w:rsidRDefault="00267D74" w:rsidP="00267D7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267D74" w:rsidRPr="002A1508" w:rsidRDefault="00267D74" w:rsidP="00267D74">
      <w:pPr>
        <w:tabs>
          <w:tab w:val="left" w:pos="2688"/>
        </w:tabs>
        <w:jc w:val="center"/>
        <w:rPr>
          <w:rFonts w:ascii="Times New Roman" w:hAnsi="Times New Roman" w:cs="Times New Roman"/>
          <w:b/>
          <w:sz w:val="24"/>
          <w:szCs w:val="24"/>
          <w:lang w:val="en-US"/>
        </w:rPr>
      </w:pPr>
      <w:r w:rsidRPr="002A1508">
        <w:rPr>
          <w:rFonts w:ascii="Times New Roman" w:hAnsi="Times New Roman"/>
          <w:sz w:val="24"/>
          <w:szCs w:val="24"/>
          <w:lang w:val="sr-Latn-CS"/>
        </w:rPr>
        <w:t xml:space="preserve">Daje se </w:t>
      </w:r>
      <w:r w:rsidR="009A03DC" w:rsidRPr="002A1508">
        <w:rPr>
          <w:rFonts w:ascii="Times New Roman" w:hAnsi="Times New Roman"/>
          <w:b/>
          <w:sz w:val="24"/>
          <w:szCs w:val="24"/>
          <w:lang w:val="sr-Latn-CS"/>
        </w:rPr>
        <w:t>negativno</w:t>
      </w:r>
      <w:r w:rsidRPr="002A1508">
        <w:rPr>
          <w:rFonts w:ascii="Times New Roman" w:hAnsi="Times New Roman"/>
          <w:sz w:val="24"/>
          <w:szCs w:val="24"/>
          <w:lang w:val="sr-Latn-CS"/>
        </w:rPr>
        <w:t xml:space="preserve"> mišljenje i dodila sridstava  po konkursu </w:t>
      </w:r>
      <w:r w:rsidR="009A03DC" w:rsidRPr="002A1508">
        <w:rPr>
          <w:rFonts w:ascii="Times New Roman" w:eastAsia="Times New Roman" w:hAnsi="Times New Roman" w:cs="Times New Roman"/>
          <w:bCs/>
          <w:sz w:val="24"/>
          <w:szCs w:val="24"/>
          <w:u w:color="000000"/>
          <w:bdr w:val="nil"/>
          <w:lang w:val="en-US" w:eastAsia="en-GB"/>
        </w:rPr>
        <w:t xml:space="preserve">Grada Novog Sada za </w:t>
      </w:r>
      <w:r w:rsidR="009A03DC" w:rsidRPr="002A1508">
        <w:rPr>
          <w:rFonts w:ascii="Times New Roman" w:eastAsia="Calibri" w:hAnsi="Times New Roman" w:cs="Times New Roman"/>
          <w:sz w:val="24"/>
          <w:szCs w:val="24"/>
          <w:lang w:val="sr-Latn-CS"/>
        </w:rPr>
        <w:t>oblasti književnog stvaralaštva-privodilaštva</w:t>
      </w:r>
      <w:r w:rsidR="009A03DC" w:rsidRPr="002A1508">
        <w:rPr>
          <w:rFonts w:ascii="Times New Roman" w:hAnsi="Times New Roman" w:cs="Times New Roman"/>
          <w:sz w:val="24"/>
          <w:szCs w:val="24"/>
          <w:lang w:val="en-US"/>
        </w:rPr>
        <w:t xml:space="preserve"> </w:t>
      </w:r>
      <w:r w:rsidRPr="002A1508">
        <w:rPr>
          <w:rFonts w:ascii="Times New Roman" w:hAnsi="Times New Roman" w:cs="Times New Roman"/>
          <w:sz w:val="24"/>
          <w:szCs w:val="24"/>
          <w:lang w:val="en-US"/>
        </w:rPr>
        <w:t xml:space="preserve">za </w:t>
      </w:r>
    </w:p>
    <w:p w:rsidR="00267D74" w:rsidRPr="002A1508" w:rsidRDefault="009A03DC" w:rsidP="009A03DC">
      <w:pPr>
        <w:spacing w:line="256" w:lineRule="auto"/>
        <w:jc w:val="center"/>
        <w:rPr>
          <w:rFonts w:ascii="Times New Roman" w:eastAsiaTheme="minorEastAsia" w:hAnsi="Times New Roman"/>
          <w:b/>
          <w:sz w:val="24"/>
          <w:szCs w:val="24"/>
          <w:lang w:eastAsia="zh-CN"/>
        </w:rPr>
      </w:pPr>
      <w:r w:rsidRPr="002A1508">
        <w:rPr>
          <w:rFonts w:ascii="Times New Roman" w:eastAsia="Times New Roman" w:hAnsi="Times New Roman" w:cs="Times New Roman"/>
          <w:bCs/>
          <w:sz w:val="24"/>
          <w:szCs w:val="24"/>
          <w:u w:color="000000"/>
          <w:bdr w:val="nil"/>
          <w:lang w:val="en-US" w:eastAsia="en-GB"/>
        </w:rPr>
        <w:t>projekat</w:t>
      </w:r>
      <w:r w:rsidR="00267D74" w:rsidRPr="002A1508">
        <w:rPr>
          <w:rFonts w:ascii="Times New Roman" w:eastAsia="Times New Roman" w:hAnsi="Times New Roman" w:cs="Times New Roman"/>
          <w:bCs/>
          <w:sz w:val="24"/>
          <w:szCs w:val="24"/>
          <w:u w:color="000000"/>
          <w:bdr w:val="nil"/>
          <w:lang w:val="en-US" w:eastAsia="en-GB"/>
        </w:rPr>
        <w:t xml:space="preserve"> </w:t>
      </w:r>
      <w:r w:rsidRPr="002A1508">
        <w:rPr>
          <w:rFonts w:ascii="Times New Roman" w:eastAsia="Calibri" w:hAnsi="Times New Roman" w:cs="Times New Roman"/>
          <w:sz w:val="24"/>
          <w:szCs w:val="24"/>
          <w:lang w:val="sr-Latn-CS"/>
        </w:rPr>
        <w:t>knjige „Kad porastem biću leptir“ izdavača  Bunjevačkog media centra D.O.O. na konkursu Grada Novog Sada iz oblasti književnog privodilaštva.</w:t>
      </w:r>
    </w:p>
    <w:p w:rsidR="00267D74" w:rsidRPr="002A1508" w:rsidRDefault="00267D74" w:rsidP="00267D74">
      <w:pPr>
        <w:pStyle w:val="NoSpacing"/>
        <w:jc w:val="center"/>
        <w:rPr>
          <w:rFonts w:ascii="Times New Roman" w:hAnsi="Times New Roman"/>
          <w:b/>
          <w:sz w:val="24"/>
          <w:szCs w:val="24"/>
        </w:rPr>
      </w:pPr>
    </w:p>
    <w:p w:rsidR="00267D74" w:rsidRPr="002A1508" w:rsidRDefault="00267D74" w:rsidP="00267D74">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18"/>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19"/>
      </w:r>
    </w:p>
    <w:p w:rsidR="00267D74" w:rsidRPr="002A1508" w:rsidRDefault="00267D74" w:rsidP="00267D74">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267D74" w:rsidRPr="002A1508" w:rsidRDefault="00267D74" w:rsidP="00267D74">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9A03DC" w:rsidRPr="002A1508" w:rsidRDefault="009A03DC" w:rsidP="009A03DC">
      <w:pPr>
        <w:tabs>
          <w:tab w:val="left" w:pos="2688"/>
        </w:tabs>
        <w:jc w:val="center"/>
        <w:rPr>
          <w:rFonts w:ascii="Times New Roman" w:eastAsia="Calibri" w:hAnsi="Times New Roman" w:cs="Times New Roman"/>
          <w:sz w:val="24"/>
          <w:szCs w:val="24"/>
          <w:lang w:val="sr-Latn-CS"/>
        </w:rPr>
      </w:pPr>
      <w:r w:rsidRPr="002A1508">
        <w:rPr>
          <w:rFonts w:ascii="Times New Roman" w:hAnsi="Times New Roman" w:cs="Times New Roman"/>
          <w:sz w:val="24"/>
          <w:szCs w:val="24"/>
          <w:lang w:val="en-US"/>
        </w:rPr>
        <w:t>Grad Novi Sad</w:t>
      </w:r>
      <w:r w:rsidR="00267D74" w:rsidRPr="002A1508">
        <w:rPr>
          <w:rFonts w:ascii="Times New Roman" w:hAnsi="Times New Roman" w:cs="Times New Roman"/>
          <w:sz w:val="24"/>
          <w:szCs w:val="24"/>
          <w:lang w:val="en-US"/>
        </w:rPr>
        <w:t xml:space="preserve"> </w:t>
      </w:r>
      <w:r w:rsidR="00267D74" w:rsidRPr="002A1508">
        <w:rPr>
          <w:rFonts w:ascii="Times New Roman" w:eastAsia="Arial Unicode MS" w:hAnsi="Times New Roman" w:cs="Times New Roman"/>
          <w:sz w:val="24"/>
          <w:szCs w:val="24"/>
          <w:u w:color="000000"/>
          <w:bdr w:val="nil"/>
          <w:lang w:val="en-US" w:eastAsia="en-GB"/>
        </w:rPr>
        <w:t xml:space="preserve">raspiso je Javni konkurs za finansiranje i sufinansiranje projekata u oblasti </w:t>
      </w:r>
      <w:r w:rsidRPr="002A1508">
        <w:rPr>
          <w:rFonts w:ascii="Times New Roman" w:eastAsia="Calibri" w:hAnsi="Times New Roman" w:cs="Times New Roman"/>
          <w:sz w:val="24"/>
          <w:szCs w:val="24"/>
          <w:lang w:val="sr-Latn-CS"/>
        </w:rPr>
        <w:t>književnog stvaralaštva-privodilaštva.</w:t>
      </w:r>
    </w:p>
    <w:p w:rsidR="00267D74" w:rsidRPr="002A1508" w:rsidRDefault="00267D74" w:rsidP="009A03DC">
      <w:pPr>
        <w:tabs>
          <w:tab w:val="left" w:pos="2688"/>
        </w:tabs>
        <w:jc w:val="center"/>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sr-Latn-CS" w:eastAsia="en-GB"/>
        </w:rPr>
        <w:t xml:space="preserve"> </w:t>
      </w:r>
      <w:r w:rsidRPr="002A1508">
        <w:rPr>
          <w:rFonts w:ascii="Times New Roman" w:eastAsia="Arial Unicode MS" w:hAnsi="Times New Roman" w:cs="Times New Roman"/>
          <w:sz w:val="24"/>
          <w:szCs w:val="24"/>
          <w:u w:color="000000"/>
          <w:bdr w:val="nil"/>
          <w:lang w:val="en-US" w:eastAsia="en-GB"/>
        </w:rPr>
        <w:t>Na</w:t>
      </w:r>
      <w:r w:rsidRPr="002A1508">
        <w:rPr>
          <w:rFonts w:ascii="Times New Roman" w:eastAsia="Arial Unicode MS" w:hAnsi="Times New Roman" w:cs="Times New Roman"/>
          <w:sz w:val="24"/>
          <w:szCs w:val="24"/>
          <w:u w:color="000000"/>
          <w:bdr w:val="nil"/>
          <w:lang w:val="sr-Latn-CS" w:eastAsia="en-GB"/>
        </w:rPr>
        <w:t xml:space="preserve"> </w:t>
      </w:r>
      <w:r w:rsidRPr="002A1508">
        <w:rPr>
          <w:rFonts w:ascii="Times New Roman" w:eastAsia="Arial Unicode MS" w:hAnsi="Times New Roman" w:cs="Times New Roman"/>
          <w:sz w:val="24"/>
          <w:szCs w:val="24"/>
          <w:u w:color="000000"/>
          <w:bdr w:val="nil"/>
          <w:lang w:val="en-US" w:eastAsia="en-GB"/>
        </w:rPr>
        <w:t>pomenuti</w:t>
      </w:r>
      <w:r w:rsidRPr="002A1508">
        <w:rPr>
          <w:rFonts w:ascii="Times New Roman" w:eastAsia="Arial Unicode MS" w:hAnsi="Times New Roman" w:cs="Times New Roman"/>
          <w:sz w:val="24"/>
          <w:szCs w:val="24"/>
          <w:u w:color="000000"/>
          <w:bdr w:val="nil"/>
          <w:lang w:val="sr-Latn-CS" w:eastAsia="en-GB"/>
        </w:rPr>
        <w:t xml:space="preserve"> </w:t>
      </w:r>
      <w:r w:rsidRPr="002A1508">
        <w:rPr>
          <w:rFonts w:ascii="Times New Roman" w:eastAsia="Arial Unicode MS" w:hAnsi="Times New Roman" w:cs="Times New Roman"/>
          <w:sz w:val="24"/>
          <w:szCs w:val="24"/>
          <w:u w:color="000000"/>
          <w:bdr w:val="nil"/>
          <w:lang w:val="en-US" w:eastAsia="en-GB"/>
        </w:rPr>
        <w:t>konkurs</w:t>
      </w:r>
      <w:r w:rsidR="009A03DC" w:rsidRPr="002A1508">
        <w:rPr>
          <w:rFonts w:ascii="Times New Roman" w:eastAsia="Arial Unicode MS" w:hAnsi="Times New Roman" w:cs="Times New Roman"/>
          <w:sz w:val="24"/>
          <w:szCs w:val="24"/>
          <w:u w:color="000000"/>
          <w:bdr w:val="nil"/>
          <w:lang w:val="sr-Latn-CS" w:eastAsia="en-GB"/>
        </w:rPr>
        <w:t xml:space="preserve"> na mišljenje je </w:t>
      </w:r>
      <w:r w:rsidR="009A03DC" w:rsidRPr="002A1508">
        <w:rPr>
          <w:rFonts w:ascii="Times New Roman" w:hAnsi="Times New Roman" w:cs="Times New Roman"/>
          <w:sz w:val="24"/>
          <w:szCs w:val="24"/>
          <w:lang w:val="en-US"/>
        </w:rPr>
        <w:t>pristigla</w:t>
      </w:r>
      <w:r w:rsidR="009A03DC" w:rsidRPr="002A1508">
        <w:rPr>
          <w:rFonts w:ascii="Times New Roman" w:hAnsi="Times New Roman" w:cs="Times New Roman"/>
          <w:sz w:val="24"/>
          <w:szCs w:val="24"/>
          <w:lang w:val="sr-Latn-CS"/>
        </w:rPr>
        <w:t xml:space="preserve">  1</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prijava</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koje</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je</w:t>
      </w:r>
      <w:r w:rsidRPr="002A1508">
        <w:rPr>
          <w:rFonts w:ascii="Times New Roman" w:hAnsi="Times New Roman" w:cs="Times New Roman"/>
          <w:sz w:val="24"/>
          <w:szCs w:val="24"/>
          <w:lang w:val="sr-Latn-CS"/>
        </w:rPr>
        <w:t xml:space="preserve"> </w:t>
      </w:r>
      <w:r w:rsidR="009A03DC" w:rsidRPr="002A1508">
        <w:rPr>
          <w:rFonts w:ascii="Times New Roman" w:hAnsi="Times New Roman" w:cs="Times New Roman"/>
          <w:sz w:val="24"/>
          <w:szCs w:val="24"/>
          <w:lang w:val="en-US"/>
        </w:rPr>
        <w:t>Grad Novi Sad</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u</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skladu</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sa</w:t>
      </w:r>
      <w:r w:rsidRPr="002A1508">
        <w:rPr>
          <w:rFonts w:ascii="Times New Roman" w:hAnsi="Times New Roman" w:cs="Times New Roman"/>
          <w:sz w:val="24"/>
          <w:szCs w:val="24"/>
          <w:lang w:val="sr-Latn-CS"/>
        </w:rPr>
        <w:t xml:space="preserve"> </w:t>
      </w:r>
      <w:r w:rsidRPr="002A1508">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 xml:space="preserve">dostavio Savitu sa zahtivom za davanje mišlјenja o pridloženim projektima. </w:t>
      </w:r>
    </w:p>
    <w:p w:rsidR="00267D74" w:rsidRPr="002A1508" w:rsidRDefault="00267D74" w:rsidP="00267D7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 xml:space="preserve">Izvršni odbor razmatro je na </w:t>
      </w:r>
      <w:r w:rsidR="009A03DC" w:rsidRPr="002A1508">
        <w:rPr>
          <w:rFonts w:ascii="Times New Roman" w:eastAsia="Arial Unicode MS" w:hAnsi="Times New Roman" w:cs="Times New Roman"/>
          <w:sz w:val="24"/>
          <w:szCs w:val="24"/>
          <w:u w:color="000000"/>
          <w:bdr w:val="nil"/>
          <w:lang w:val="en-US" w:eastAsia="en-GB"/>
        </w:rPr>
        <w:t>sidnici, održanoj dana 24</w:t>
      </w:r>
      <w:r w:rsidRPr="002A1508">
        <w:rPr>
          <w:rFonts w:ascii="Times New Roman" w:eastAsia="Arial Unicode MS" w:hAnsi="Times New Roman" w:cs="Times New Roman"/>
          <w:sz w:val="24"/>
          <w:szCs w:val="24"/>
          <w:u w:color="000000"/>
          <w:bdr w:val="nil"/>
          <w:lang w:val="en-US" w:eastAsia="en-GB"/>
        </w:rPr>
        <w:t>.3.2023. dostavlјen zahtiv.</w:t>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w:t>
      </w:r>
      <w:r w:rsidR="009A03DC" w:rsidRPr="002A1508">
        <w:rPr>
          <w:rFonts w:ascii="Times New Roman" w:eastAsia="Times New Roman" w:hAnsi="Times New Roman" w:cs="Times New Roman"/>
          <w:bCs/>
          <w:sz w:val="24"/>
          <w:szCs w:val="24"/>
          <w:u w:color="000000"/>
          <w:bdr w:val="nil"/>
          <w:lang w:val="en-US" w:eastAsia="en-GB"/>
        </w:rPr>
        <w:t>četri</w:t>
      </w:r>
      <w:r w:rsidRPr="002A1508">
        <w:rPr>
          <w:rFonts w:ascii="Times New Roman" w:eastAsia="Times New Roman" w:hAnsi="Times New Roman" w:cs="Times New Roman"/>
          <w:bCs/>
          <w:sz w:val="24"/>
          <w:szCs w:val="24"/>
          <w:u w:color="000000"/>
          <w:bdr w:val="nil"/>
          <w:lang w:val="en-US" w:eastAsia="en-GB"/>
        </w:rPr>
        <w:t xml:space="preserve">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009A03DC" w:rsidRPr="002A1508">
        <w:rPr>
          <w:rFonts w:ascii="Times New Roman" w:eastAsia="Arial Unicode MS" w:hAnsi="Times New Roman" w:cs="Times New Roman"/>
          <w:sz w:val="24"/>
          <w:szCs w:val="24"/>
          <w:u w:color="000000"/>
          <w:bdr w:val="nil"/>
          <w:lang w:val="en-US" w:eastAsia="en-GB"/>
        </w:rPr>
        <w:t>) (4</w:t>
      </w:r>
      <w:r w:rsidRPr="002A1508">
        <w:rPr>
          <w:rFonts w:ascii="Times New Roman" w:eastAsia="Arial Unicode MS" w:hAnsi="Times New Roman" w:cs="Times New Roman"/>
          <w:sz w:val="24"/>
          <w:szCs w:val="24"/>
          <w:u w:color="000000"/>
          <w:bdr w:val="nil"/>
          <w:lang w:val="en-US" w:eastAsia="en-GB"/>
        </w:rPr>
        <w:t>)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r w:rsidR="009A03DC" w:rsidRPr="002A1508">
        <w:rPr>
          <w:rFonts w:ascii="Times New Roman" w:eastAsia="Arial Unicode MS" w:hAnsi="Times New Roman" w:cs="Times New Roman"/>
          <w:sz w:val="24"/>
          <w:szCs w:val="24"/>
          <w:u w:color="000000"/>
          <w:bdr w:val="nil"/>
          <w:lang w:val="en-US" w:eastAsia="en-GB"/>
        </w:rPr>
        <w:t xml:space="preserve"> Jedan član nije glaso zbog poslovni obaveza.</w:t>
      </w:r>
    </w:p>
    <w:p w:rsidR="00267D74" w:rsidRPr="002A1508" w:rsidRDefault="00267D74" w:rsidP="00267D7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lastRenderedPageBreak/>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267D74" w:rsidRPr="002A1508" w:rsidRDefault="00267D74" w:rsidP="00267D74">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267D74" w:rsidRPr="002A1508" w:rsidRDefault="00267D74" w:rsidP="00267D74">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 xml:space="preserve">Broj: </w:t>
      </w:r>
      <w:r w:rsidR="009A03DC" w:rsidRPr="002A1508">
        <w:rPr>
          <w:rFonts w:ascii="Times New Roman" w:hAnsi="Times New Roman" w:cs="Times New Roman"/>
          <w:sz w:val="24"/>
          <w:szCs w:val="24"/>
          <w:lang w:val="en-US"/>
        </w:rPr>
        <w:t>12</w:t>
      </w:r>
      <w:r w:rsidRPr="002A1508">
        <w:rPr>
          <w:rFonts w:ascii="Times New Roman" w:hAnsi="Times New Roman" w:cs="Times New Roman"/>
          <w:sz w:val="24"/>
          <w:szCs w:val="24"/>
          <w:lang w:val="en-US"/>
        </w:rPr>
        <w:t>/2023</w:t>
      </w:r>
    </w:p>
    <w:p w:rsidR="00267D74" w:rsidRPr="002A1508" w:rsidRDefault="00267D74" w:rsidP="00267D74">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267D74" w:rsidRPr="002A1508" w:rsidRDefault="00267D74" w:rsidP="00267D74">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267D74" w:rsidRPr="002A1508" w:rsidRDefault="00267D74" w:rsidP="00267D74">
      <w:pPr>
        <w:spacing w:after="0" w:line="240" w:lineRule="auto"/>
        <w:rPr>
          <w:rFonts w:ascii="Times New Roman" w:eastAsiaTheme="minorEastAsia" w:hAnsi="Times New Roman"/>
          <w:sz w:val="24"/>
          <w:szCs w:val="24"/>
          <w:lang w:val="sr-Latn-CS" w:eastAsia="zh-CN"/>
        </w:rPr>
      </w:pPr>
    </w:p>
    <w:p w:rsidR="009D0241" w:rsidRPr="002A1508" w:rsidRDefault="009D0241" w:rsidP="00112E44">
      <w:pPr>
        <w:spacing w:after="0" w:line="240" w:lineRule="auto"/>
        <w:rPr>
          <w:rFonts w:ascii="Times New Roman" w:eastAsia="Calibri" w:hAnsi="Times New Roman" w:cs="Times New Roman"/>
          <w:sz w:val="24"/>
          <w:szCs w:val="24"/>
          <w:lang w:val="sr-Latn-CS"/>
        </w:rPr>
      </w:pPr>
    </w:p>
    <w:p w:rsidR="00112E44" w:rsidRPr="002A1508" w:rsidRDefault="00112E44" w:rsidP="00112E4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112E44" w:rsidRPr="002A1508" w:rsidRDefault="00112E44" w:rsidP="00112E4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112E44" w:rsidRPr="002A1508" w:rsidRDefault="00112E44" w:rsidP="00112E4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112E44" w:rsidRPr="002A1508" w:rsidRDefault="00112E44" w:rsidP="00112E4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13/2023</w:t>
      </w:r>
    </w:p>
    <w:p w:rsidR="00112E44" w:rsidRPr="002A1508" w:rsidRDefault="00112E44" w:rsidP="00112E4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112E44" w:rsidRPr="002A1508" w:rsidRDefault="00112E44" w:rsidP="00112E4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112E44" w:rsidRPr="002A1508" w:rsidRDefault="00112E44" w:rsidP="00112E44">
      <w:pPr>
        <w:spacing w:line="256" w:lineRule="auto"/>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112E44" w:rsidRPr="002A1508" w:rsidRDefault="00112E44" w:rsidP="00112E44">
      <w:pPr>
        <w:spacing w:after="0" w:line="240" w:lineRule="auto"/>
        <w:ind w:firstLine="708"/>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13/2023</w:t>
      </w:r>
    </w:p>
    <w:p w:rsidR="00112E44" w:rsidRPr="002A1508" w:rsidRDefault="00112E44" w:rsidP="00112E44">
      <w:pPr>
        <w:spacing w:after="0" w:line="240" w:lineRule="auto"/>
        <w:ind w:firstLine="708"/>
        <w:jc w:val="center"/>
        <w:rPr>
          <w:rFonts w:ascii="Times New Roman" w:eastAsia="Calibri" w:hAnsi="Times New Roman" w:cs="Times New Roman"/>
          <w:b/>
          <w:sz w:val="24"/>
          <w:szCs w:val="24"/>
          <w:lang w:val="sr-Latn-CS"/>
        </w:rPr>
      </w:pPr>
    </w:p>
    <w:p w:rsidR="00112E44" w:rsidRPr="002A1508" w:rsidRDefault="00112E44" w:rsidP="00112E44">
      <w:pPr>
        <w:spacing w:after="0" w:line="240" w:lineRule="auto"/>
        <w:ind w:firstLine="708"/>
        <w:jc w:val="center"/>
        <w:rPr>
          <w:rFonts w:ascii="Times New Roman" w:eastAsia="Calibri" w:hAnsi="Times New Roman" w:cs="Times New Roman"/>
          <w:b/>
          <w:sz w:val="24"/>
          <w:szCs w:val="24"/>
          <w:lang w:val="sr-Latn-CS"/>
        </w:rPr>
      </w:pPr>
    </w:p>
    <w:p w:rsidR="00112E44" w:rsidRPr="002A1508" w:rsidRDefault="00112E44" w:rsidP="00112E44">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b/>
          <w:sz w:val="24"/>
          <w:szCs w:val="24"/>
          <w:lang w:val="en-US"/>
        </w:rPr>
        <w:t>Grad Novi Sad</w:t>
      </w:r>
    </w:p>
    <w:p w:rsidR="00112E44" w:rsidRPr="002A1508" w:rsidRDefault="00112E44" w:rsidP="00112E44">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24. stav 2. Zakona o javnom informisanju i medijima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val="en-US" w:eastAsia="en-GB"/>
        </w:rPr>
        <w:t>83/2014, 58/2015 i 12/2016 – autentično tumačenje</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w:t>
      </w:r>
      <w:r w:rsidRPr="002A1508">
        <w:rPr>
          <w:rFonts w:ascii="Times New Roman" w:eastAsia="Arial Unicode MS" w:hAnsi="Times New Roman" w:cs="Times New Roman"/>
          <w:sz w:val="24"/>
          <w:szCs w:val="24"/>
          <w:u w:color="000000"/>
          <w:bdr w:val="nil"/>
          <w:lang w:val="en-US" w:eastAsia="en-GB"/>
        </w:rPr>
        <w:lastRenderedPageBreak/>
        <w:t xml:space="preserve">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20"/>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24.3.2023.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112E44" w:rsidRPr="002A1508" w:rsidRDefault="00112E44" w:rsidP="00112E4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112E44" w:rsidRPr="002A1508" w:rsidRDefault="00112E44" w:rsidP="00112E44">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 xml:space="preserve">davanju Mišlјenja na Pridlog za raspodelu sridstava koja se dodiljivaje u Gradu Novom Sadu za </w:t>
      </w:r>
      <w:r w:rsidRPr="002A1508">
        <w:rPr>
          <w:rFonts w:ascii="Times New Roman" w:eastAsia="Calibri" w:hAnsi="Times New Roman" w:cs="Times New Roman"/>
          <w:sz w:val="24"/>
          <w:szCs w:val="24"/>
          <w:lang w:val="sr-Latn-CS"/>
        </w:rPr>
        <w:t>oblasti javnog informisanja.</w:t>
      </w: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112E44" w:rsidRPr="002A1508" w:rsidRDefault="00112E44" w:rsidP="00112E4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112E44" w:rsidRPr="002A1508" w:rsidRDefault="00112E44" w:rsidP="00112E44">
      <w:pPr>
        <w:tabs>
          <w:tab w:val="left" w:pos="2688"/>
        </w:tabs>
        <w:jc w:val="center"/>
        <w:rPr>
          <w:rFonts w:ascii="Times New Roman" w:hAnsi="Times New Roman" w:cs="Times New Roman"/>
          <w:b/>
          <w:sz w:val="24"/>
          <w:szCs w:val="24"/>
          <w:lang w:val="en-US"/>
        </w:rPr>
      </w:pPr>
      <w:r w:rsidRPr="002A1508">
        <w:rPr>
          <w:rFonts w:ascii="Times New Roman" w:hAnsi="Times New Roman"/>
          <w:sz w:val="24"/>
          <w:szCs w:val="24"/>
          <w:lang w:val="sr-Latn-CS"/>
        </w:rPr>
        <w:t xml:space="preserve">Daje se </w:t>
      </w:r>
      <w:r w:rsidRPr="002A1508">
        <w:rPr>
          <w:rFonts w:ascii="Times New Roman" w:hAnsi="Times New Roman"/>
          <w:b/>
          <w:sz w:val="24"/>
          <w:szCs w:val="24"/>
          <w:lang w:val="sr-Latn-CS"/>
        </w:rPr>
        <w:t>negativno</w:t>
      </w:r>
      <w:r w:rsidRPr="002A1508">
        <w:rPr>
          <w:rFonts w:ascii="Times New Roman" w:hAnsi="Times New Roman"/>
          <w:sz w:val="24"/>
          <w:szCs w:val="24"/>
          <w:lang w:val="sr-Latn-CS"/>
        </w:rPr>
        <w:t xml:space="preserve"> mišljenje i dodila sridstava  po konkursu </w:t>
      </w:r>
      <w:r w:rsidRPr="002A1508">
        <w:rPr>
          <w:rFonts w:ascii="Times New Roman" w:eastAsia="Times New Roman" w:hAnsi="Times New Roman" w:cs="Times New Roman"/>
          <w:bCs/>
          <w:sz w:val="24"/>
          <w:szCs w:val="24"/>
          <w:u w:color="000000"/>
          <w:bdr w:val="nil"/>
          <w:lang w:val="en-US" w:eastAsia="en-GB"/>
        </w:rPr>
        <w:t xml:space="preserve">Grada Novog Sada za </w:t>
      </w:r>
      <w:r w:rsidRPr="002A1508">
        <w:rPr>
          <w:rFonts w:ascii="Times New Roman" w:eastAsia="Calibri" w:hAnsi="Times New Roman" w:cs="Times New Roman"/>
          <w:sz w:val="24"/>
          <w:szCs w:val="24"/>
          <w:lang w:val="sr-Latn-CS"/>
        </w:rPr>
        <w:t>oblasti javnog informisanja</w:t>
      </w:r>
      <w:r w:rsidRPr="002A1508">
        <w:rPr>
          <w:rFonts w:ascii="Times New Roman" w:hAnsi="Times New Roman" w:cs="Times New Roman"/>
          <w:sz w:val="24"/>
          <w:szCs w:val="24"/>
          <w:lang w:val="en-US"/>
        </w:rPr>
        <w:t xml:space="preserve"> za </w:t>
      </w:r>
    </w:p>
    <w:p w:rsidR="00112E44" w:rsidRPr="002A1508" w:rsidRDefault="00112E44" w:rsidP="00112E44">
      <w:pPr>
        <w:spacing w:line="256" w:lineRule="auto"/>
        <w:jc w:val="center"/>
        <w:rPr>
          <w:rFonts w:ascii="Times New Roman" w:eastAsiaTheme="minorEastAsia" w:hAnsi="Times New Roman"/>
          <w:b/>
          <w:sz w:val="24"/>
          <w:szCs w:val="24"/>
          <w:lang w:eastAsia="zh-CN"/>
        </w:rPr>
      </w:pPr>
      <w:r w:rsidRPr="002A1508">
        <w:rPr>
          <w:rFonts w:ascii="Times New Roman" w:eastAsia="Times New Roman" w:hAnsi="Times New Roman" w:cs="Times New Roman"/>
          <w:bCs/>
          <w:sz w:val="24"/>
          <w:szCs w:val="24"/>
          <w:u w:color="000000"/>
          <w:bdr w:val="nil"/>
          <w:lang w:val="en-US" w:eastAsia="en-GB"/>
        </w:rPr>
        <w:t xml:space="preserve">projekat </w:t>
      </w:r>
      <w:r w:rsidRPr="002A1508">
        <w:rPr>
          <w:rFonts w:ascii="Times New Roman" w:eastAsia="Calibri" w:hAnsi="Times New Roman" w:cs="Times New Roman"/>
          <w:sz w:val="24"/>
          <w:szCs w:val="24"/>
          <w:lang w:val="sr-Latn-CS"/>
        </w:rPr>
        <w:t>„Kultura i tradicija Bunjevaca“ BKC „Novi Sad“ na konkursu Grada Novog Sada.</w:t>
      </w:r>
    </w:p>
    <w:p w:rsidR="00112E44" w:rsidRPr="002A1508" w:rsidRDefault="00112E44" w:rsidP="00112E44">
      <w:pPr>
        <w:pStyle w:val="NoSpacing"/>
        <w:jc w:val="center"/>
        <w:rPr>
          <w:rFonts w:ascii="Times New Roman" w:hAnsi="Times New Roman"/>
          <w:b/>
          <w:sz w:val="24"/>
          <w:szCs w:val="24"/>
        </w:rPr>
      </w:pPr>
    </w:p>
    <w:p w:rsidR="00112E44" w:rsidRPr="002A1508" w:rsidRDefault="00112E44" w:rsidP="00112E44">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21"/>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22"/>
      </w:r>
    </w:p>
    <w:p w:rsidR="00112E44" w:rsidRPr="002A1508" w:rsidRDefault="00112E44" w:rsidP="00112E44">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112E44" w:rsidRPr="002A1508" w:rsidRDefault="00112E44" w:rsidP="00112E44">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112E44" w:rsidRPr="002A1508" w:rsidRDefault="00112E44" w:rsidP="00112E44">
      <w:pPr>
        <w:tabs>
          <w:tab w:val="left" w:pos="2688"/>
        </w:tabs>
        <w:jc w:val="center"/>
        <w:rPr>
          <w:rFonts w:ascii="Times New Roman" w:eastAsia="Calibri" w:hAnsi="Times New Roman" w:cs="Times New Roman"/>
          <w:sz w:val="24"/>
          <w:szCs w:val="24"/>
          <w:lang w:val="sr-Latn-CS"/>
        </w:rPr>
      </w:pPr>
      <w:r w:rsidRPr="002A1508">
        <w:rPr>
          <w:rFonts w:ascii="Times New Roman" w:hAnsi="Times New Roman" w:cs="Times New Roman"/>
          <w:sz w:val="24"/>
          <w:szCs w:val="24"/>
          <w:lang w:val="en-US"/>
        </w:rPr>
        <w:t xml:space="preserve">Grad Novi Sad </w:t>
      </w:r>
      <w:r w:rsidRPr="002A1508">
        <w:rPr>
          <w:rFonts w:ascii="Times New Roman" w:eastAsia="Arial Unicode MS" w:hAnsi="Times New Roman" w:cs="Times New Roman"/>
          <w:sz w:val="24"/>
          <w:szCs w:val="24"/>
          <w:u w:color="000000"/>
          <w:bdr w:val="nil"/>
          <w:lang w:val="en-US" w:eastAsia="en-GB"/>
        </w:rPr>
        <w:t xml:space="preserve">raspiso je Javni konkurs za finansiranje i sufinansiranje projekata u oblasti </w:t>
      </w:r>
      <w:r w:rsidRPr="002A1508">
        <w:rPr>
          <w:rFonts w:ascii="Times New Roman" w:eastAsia="Calibri" w:hAnsi="Times New Roman" w:cs="Times New Roman"/>
          <w:sz w:val="24"/>
          <w:szCs w:val="24"/>
          <w:lang w:val="sr-Latn-CS"/>
        </w:rPr>
        <w:t>književnog stvaralaštva-privodilaštva.</w:t>
      </w:r>
    </w:p>
    <w:p w:rsidR="00112E44" w:rsidRPr="002A1508" w:rsidRDefault="00112E44" w:rsidP="00112E44">
      <w:pPr>
        <w:tabs>
          <w:tab w:val="left" w:pos="2688"/>
        </w:tabs>
        <w:jc w:val="center"/>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sr-Latn-CS" w:eastAsia="en-GB"/>
        </w:rPr>
        <w:lastRenderedPageBreak/>
        <w:t xml:space="preserve"> </w:t>
      </w:r>
      <w:r w:rsidRPr="002A1508">
        <w:rPr>
          <w:rFonts w:ascii="Times New Roman" w:eastAsia="Arial Unicode MS" w:hAnsi="Times New Roman" w:cs="Times New Roman"/>
          <w:sz w:val="24"/>
          <w:szCs w:val="24"/>
          <w:u w:color="000000"/>
          <w:bdr w:val="nil"/>
          <w:lang w:val="en-US" w:eastAsia="en-GB"/>
        </w:rPr>
        <w:t>Na</w:t>
      </w:r>
      <w:r w:rsidRPr="002A1508">
        <w:rPr>
          <w:rFonts w:ascii="Times New Roman" w:eastAsia="Arial Unicode MS" w:hAnsi="Times New Roman" w:cs="Times New Roman"/>
          <w:sz w:val="24"/>
          <w:szCs w:val="24"/>
          <w:u w:color="000000"/>
          <w:bdr w:val="nil"/>
          <w:lang w:val="sr-Latn-CS" w:eastAsia="en-GB"/>
        </w:rPr>
        <w:t xml:space="preserve"> </w:t>
      </w:r>
      <w:r w:rsidRPr="002A1508">
        <w:rPr>
          <w:rFonts w:ascii="Times New Roman" w:eastAsia="Arial Unicode MS" w:hAnsi="Times New Roman" w:cs="Times New Roman"/>
          <w:sz w:val="24"/>
          <w:szCs w:val="24"/>
          <w:u w:color="000000"/>
          <w:bdr w:val="nil"/>
          <w:lang w:val="en-US" w:eastAsia="en-GB"/>
        </w:rPr>
        <w:t>pomenuti</w:t>
      </w:r>
      <w:r w:rsidRPr="002A1508">
        <w:rPr>
          <w:rFonts w:ascii="Times New Roman" w:eastAsia="Arial Unicode MS" w:hAnsi="Times New Roman" w:cs="Times New Roman"/>
          <w:sz w:val="24"/>
          <w:szCs w:val="24"/>
          <w:u w:color="000000"/>
          <w:bdr w:val="nil"/>
          <w:lang w:val="sr-Latn-CS" w:eastAsia="en-GB"/>
        </w:rPr>
        <w:t xml:space="preserve"> </w:t>
      </w:r>
      <w:r w:rsidRPr="002A1508">
        <w:rPr>
          <w:rFonts w:ascii="Times New Roman" w:eastAsia="Arial Unicode MS" w:hAnsi="Times New Roman" w:cs="Times New Roman"/>
          <w:sz w:val="24"/>
          <w:szCs w:val="24"/>
          <w:u w:color="000000"/>
          <w:bdr w:val="nil"/>
          <w:lang w:val="en-US" w:eastAsia="en-GB"/>
        </w:rPr>
        <w:t>konkurs</w:t>
      </w:r>
      <w:r w:rsidRPr="002A1508">
        <w:rPr>
          <w:rFonts w:ascii="Times New Roman" w:eastAsia="Arial Unicode MS" w:hAnsi="Times New Roman" w:cs="Times New Roman"/>
          <w:sz w:val="24"/>
          <w:szCs w:val="24"/>
          <w:u w:color="000000"/>
          <w:bdr w:val="nil"/>
          <w:lang w:val="sr-Latn-CS" w:eastAsia="en-GB"/>
        </w:rPr>
        <w:t xml:space="preserve"> na mišljenje je </w:t>
      </w:r>
      <w:r w:rsidRPr="002A1508">
        <w:rPr>
          <w:rFonts w:ascii="Times New Roman" w:hAnsi="Times New Roman" w:cs="Times New Roman"/>
          <w:sz w:val="24"/>
          <w:szCs w:val="24"/>
          <w:lang w:val="en-US"/>
        </w:rPr>
        <w:t>pristigla</w:t>
      </w:r>
      <w:r w:rsidRPr="002A1508">
        <w:rPr>
          <w:rFonts w:ascii="Times New Roman" w:hAnsi="Times New Roman" w:cs="Times New Roman"/>
          <w:sz w:val="24"/>
          <w:szCs w:val="24"/>
          <w:lang w:val="sr-Latn-CS"/>
        </w:rPr>
        <w:t xml:space="preserve">  1 </w:t>
      </w:r>
      <w:r w:rsidRPr="002A1508">
        <w:rPr>
          <w:rFonts w:ascii="Times New Roman" w:hAnsi="Times New Roman" w:cs="Times New Roman"/>
          <w:sz w:val="24"/>
          <w:szCs w:val="24"/>
          <w:lang w:val="en-US"/>
        </w:rPr>
        <w:t>prijava</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koje</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je</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Grad Novi Sad</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u</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skladu</w:t>
      </w:r>
      <w:r w:rsidRPr="002A1508">
        <w:rPr>
          <w:rFonts w:ascii="Times New Roman" w:hAnsi="Times New Roman" w:cs="Times New Roman"/>
          <w:sz w:val="24"/>
          <w:szCs w:val="24"/>
          <w:lang w:val="sr-Latn-CS"/>
        </w:rPr>
        <w:t xml:space="preserve"> </w:t>
      </w:r>
      <w:r w:rsidRPr="002A1508">
        <w:rPr>
          <w:rFonts w:ascii="Times New Roman" w:hAnsi="Times New Roman" w:cs="Times New Roman"/>
          <w:sz w:val="24"/>
          <w:szCs w:val="24"/>
          <w:lang w:val="en-US"/>
        </w:rPr>
        <w:t>sa</w:t>
      </w:r>
      <w:r w:rsidRPr="002A1508">
        <w:rPr>
          <w:rFonts w:ascii="Times New Roman" w:hAnsi="Times New Roman" w:cs="Times New Roman"/>
          <w:sz w:val="24"/>
          <w:szCs w:val="24"/>
          <w:lang w:val="sr-Latn-CS"/>
        </w:rPr>
        <w:t xml:space="preserve"> </w:t>
      </w:r>
      <w:r w:rsidRPr="002A1508">
        <w:rPr>
          <w:rFonts w:ascii="Times New Roman" w:eastAsia="Arial Unicode MS" w:hAnsi="Times New Roman" w:cs="Times New Roman"/>
          <w:sz w:val="24"/>
          <w:szCs w:val="24"/>
          <w:u w:color="000000"/>
          <w:bdr w:val="nil"/>
          <w:lang w:val="ru-RU" w:eastAsia="en-GB"/>
        </w:rPr>
        <w:t xml:space="preserve">člana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 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 xml:space="preserve">dostavio Savitu sa zahtivom za davanje mišlјenja o pridloženim projektima. </w:t>
      </w:r>
    </w:p>
    <w:p w:rsidR="00112E44" w:rsidRPr="002A1508" w:rsidRDefault="00112E44" w:rsidP="00112E4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24.3.2023. dostavlјen zahtiv.</w:t>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četri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(4)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 Jedan član nije glaso zbog poslovni obaveza.</w:t>
      </w:r>
    </w:p>
    <w:p w:rsidR="00112E44" w:rsidRPr="002A1508" w:rsidRDefault="00112E44" w:rsidP="00112E4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24. stav 2. Zakona o javnom informisanju i medijima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112E44" w:rsidRPr="002A1508" w:rsidRDefault="00112E44" w:rsidP="00112E44">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112E44" w:rsidRPr="002A1508" w:rsidRDefault="00112E44" w:rsidP="00112E44">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Broj: 13/2023</w:t>
      </w:r>
    </w:p>
    <w:p w:rsidR="00112E44" w:rsidRPr="002A1508" w:rsidRDefault="00112E44" w:rsidP="00112E44">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112E44" w:rsidRPr="002A1508" w:rsidRDefault="00112E44" w:rsidP="00112E44">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9D0241" w:rsidRPr="002A1508" w:rsidRDefault="009D0241" w:rsidP="009D0241">
      <w:pPr>
        <w:spacing w:after="0" w:line="240" w:lineRule="auto"/>
        <w:ind w:firstLine="708"/>
        <w:jc w:val="center"/>
        <w:rPr>
          <w:rFonts w:ascii="Times New Roman" w:eastAsia="Calibri" w:hAnsi="Times New Roman" w:cs="Times New Roman"/>
          <w:sz w:val="24"/>
          <w:szCs w:val="24"/>
          <w:lang w:val="sr-Latn-CS"/>
        </w:rPr>
      </w:pPr>
    </w:p>
    <w:p w:rsidR="009D0241" w:rsidRPr="002A1508" w:rsidRDefault="009D0241" w:rsidP="009D0241">
      <w:pPr>
        <w:spacing w:after="0" w:line="240" w:lineRule="auto"/>
        <w:ind w:firstLine="708"/>
        <w:jc w:val="center"/>
        <w:rPr>
          <w:rFonts w:ascii="Times New Roman" w:eastAsia="Calibri" w:hAnsi="Times New Roman" w:cs="Times New Roman"/>
          <w:sz w:val="24"/>
          <w:szCs w:val="24"/>
          <w:lang w:val="sr-Latn-CS"/>
        </w:rPr>
      </w:pPr>
    </w:p>
    <w:p w:rsidR="009D0241" w:rsidRPr="002A1508" w:rsidRDefault="009D0241" w:rsidP="009D0241">
      <w:pPr>
        <w:spacing w:after="0" w:line="240" w:lineRule="auto"/>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Odluka br. 14/2023</w:t>
      </w:r>
    </w:p>
    <w:p w:rsidR="009D0241" w:rsidRPr="002A1508" w:rsidRDefault="009D0241" w:rsidP="009D0241">
      <w:pPr>
        <w:spacing w:after="0" w:line="240" w:lineRule="auto"/>
        <w:jc w:val="center"/>
        <w:rPr>
          <w:rFonts w:ascii="Times New Roman" w:eastAsia="Calibri" w:hAnsi="Times New Roman" w:cs="Times New Roman"/>
          <w:b/>
          <w:sz w:val="24"/>
          <w:szCs w:val="24"/>
          <w:lang w:val="sr-Latn-CS"/>
        </w:rPr>
      </w:pPr>
    </w:p>
    <w:p w:rsidR="009D0241" w:rsidRPr="002A1508" w:rsidRDefault="009D0241" w:rsidP="009D0241">
      <w:pPr>
        <w:spacing w:after="0" w:line="240" w:lineRule="auto"/>
        <w:jc w:val="center"/>
        <w:rPr>
          <w:rFonts w:ascii="Times New Roman" w:eastAsia="Calibri" w:hAnsi="Times New Roman" w:cs="Times New Roman"/>
          <w:b/>
          <w:sz w:val="24"/>
          <w:szCs w:val="24"/>
          <w:lang w:val="sr-Latn-CS"/>
        </w:rPr>
      </w:pPr>
      <w:r w:rsidRPr="002A1508">
        <w:rPr>
          <w:rFonts w:ascii="Times New Roman" w:eastAsia="Calibri" w:hAnsi="Times New Roman" w:cs="Times New Roman"/>
          <w:b/>
          <w:sz w:val="24"/>
          <w:szCs w:val="24"/>
          <w:lang w:val="sr-Latn-CS"/>
        </w:rPr>
        <w:t>Usvaja se Finansijski plan Nacionalnog saveta bunjevačke nacionalne manjine za 2023. godinu</w:t>
      </w:r>
    </w:p>
    <w:p w:rsidR="009D0241" w:rsidRPr="002A1508" w:rsidRDefault="009D0241" w:rsidP="009D0241">
      <w:pPr>
        <w:spacing w:line="256" w:lineRule="auto"/>
        <w:jc w:val="center"/>
        <w:rPr>
          <w:rFonts w:ascii="Times New Roman" w:eastAsiaTheme="minorEastAsia" w:hAnsi="Times New Roman"/>
          <w:b/>
          <w:sz w:val="24"/>
          <w:szCs w:val="24"/>
          <w:lang w:val="sr-Latn-CS" w:eastAsia="zh-CN"/>
        </w:rPr>
      </w:pPr>
      <w:bookmarkStart w:id="0" w:name="_GoBack"/>
      <w:bookmarkEnd w:id="0"/>
    </w:p>
    <w:p w:rsidR="009D0241" w:rsidRPr="002A1508" w:rsidRDefault="009D0241" w:rsidP="009D0241">
      <w:pPr>
        <w:pStyle w:val="NoSpacing"/>
        <w:jc w:val="center"/>
        <w:rPr>
          <w:rFonts w:ascii="Times New Roman" w:hAnsi="Times New Roman" w:cs="Times New Roman"/>
          <w:b/>
          <w:sz w:val="24"/>
          <w:szCs w:val="24"/>
        </w:rPr>
      </w:pPr>
      <w:r w:rsidRPr="002A1508">
        <w:rPr>
          <w:rFonts w:ascii="Times New Roman" w:hAnsi="Times New Roman" w:cs="Times New Roman"/>
          <w:b/>
          <w:sz w:val="24"/>
          <w:szCs w:val="24"/>
        </w:rPr>
        <w:t>Odluka br.15/2023</w:t>
      </w: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spacing w:after="0" w:line="240" w:lineRule="auto"/>
        <w:ind w:firstLine="720"/>
        <w:jc w:val="center"/>
        <w:rPr>
          <w:rFonts w:ascii="Times New Roman" w:eastAsia="Calibri" w:hAnsi="Times New Roman" w:cs="Times New Roman"/>
          <w:sz w:val="24"/>
          <w:szCs w:val="24"/>
        </w:rPr>
      </w:pPr>
      <w:r w:rsidRPr="002A1508">
        <w:rPr>
          <w:rFonts w:ascii="Times New Roman" w:eastAsia="Calibri" w:hAnsi="Times New Roman" w:cs="Times New Roman"/>
          <w:sz w:val="24"/>
          <w:szCs w:val="24"/>
        </w:rPr>
        <w:t>Donosi se Odluka da se plate radnika Nacionalnog saveta bunjevačke nacionalne manjine, osnovica za koeficijent u iznosu od 19.001,43 dinara, zaključno sa decembrom mesecom 2022. godine povećava i od januara meseca 2023. godine osnovica za koeficijent će iznositi 25.841,94 dinara.</w:t>
      </w:r>
    </w:p>
    <w:p w:rsidR="009D0241" w:rsidRPr="002A1508" w:rsidRDefault="009D0241" w:rsidP="009D0241">
      <w:pPr>
        <w:spacing w:line="256" w:lineRule="auto"/>
        <w:jc w:val="center"/>
        <w:rPr>
          <w:rFonts w:ascii="Times New Roman" w:eastAsiaTheme="minorEastAsia" w:hAnsi="Times New Roman"/>
          <w:b/>
          <w:sz w:val="24"/>
          <w:szCs w:val="24"/>
          <w:lang w:eastAsia="zh-CN"/>
        </w:rPr>
      </w:pPr>
    </w:p>
    <w:p w:rsidR="00755D88" w:rsidRPr="002A1508" w:rsidRDefault="00755D88" w:rsidP="009D0241">
      <w:pPr>
        <w:pStyle w:val="NoSpacing"/>
        <w:jc w:val="center"/>
        <w:rPr>
          <w:rFonts w:ascii="Times New Roman" w:hAnsi="Times New Roman" w:cs="Times New Roman"/>
          <w:b/>
          <w:sz w:val="24"/>
          <w:szCs w:val="24"/>
        </w:rPr>
      </w:pPr>
    </w:p>
    <w:p w:rsidR="00755D88" w:rsidRPr="002A1508" w:rsidRDefault="00755D88" w:rsidP="00755D8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755D88" w:rsidRPr="002A1508" w:rsidRDefault="00755D88" w:rsidP="00755D8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lastRenderedPageBreak/>
        <w:t>NACIONALNE MANјINE</w:t>
      </w:r>
    </w:p>
    <w:p w:rsidR="00755D88" w:rsidRPr="002A1508" w:rsidRDefault="00755D88" w:rsidP="00755D8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755D88" w:rsidRPr="002A1508" w:rsidRDefault="00755D88" w:rsidP="00755D8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16/2023</w:t>
      </w:r>
    </w:p>
    <w:p w:rsidR="00755D88" w:rsidRPr="002A1508" w:rsidRDefault="00755D88" w:rsidP="00755D8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755D88" w:rsidRPr="002A1508" w:rsidRDefault="00755D88" w:rsidP="00755D88">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755D88" w:rsidRPr="002A1508" w:rsidRDefault="00755D88" w:rsidP="00755D88">
      <w:pPr>
        <w:tabs>
          <w:tab w:val="left" w:pos="2688"/>
        </w:tabs>
        <w:jc w:val="center"/>
        <w:rPr>
          <w:rFonts w:ascii="Times New Roman" w:hAnsi="Times New Roman" w:cs="Times New Roman"/>
          <w:sz w:val="24"/>
          <w:szCs w:val="24"/>
        </w:rPr>
      </w:pPr>
      <w:r w:rsidRPr="002A1508">
        <w:rPr>
          <w:rFonts w:ascii="Times New Roman" w:hAnsi="Times New Roman" w:cs="Times New Roman"/>
          <w:sz w:val="24"/>
          <w:szCs w:val="24"/>
        </w:rPr>
        <w:t xml:space="preserve">Pokrajinski sekretarijat za kulturu, javno informisanje i odnose s verskim zajednicama </w:t>
      </w:r>
    </w:p>
    <w:p w:rsidR="00755D88" w:rsidRPr="002A1508" w:rsidRDefault="00755D88" w:rsidP="00755D88">
      <w:pPr>
        <w:tabs>
          <w:tab w:val="left" w:pos="2688"/>
        </w:tabs>
        <w:jc w:val="center"/>
        <w:rPr>
          <w:rFonts w:ascii="Times New Roman" w:hAnsi="Times New Roman" w:cs="Times New Roman"/>
          <w:b/>
          <w:sz w:val="24"/>
          <w:szCs w:val="24"/>
          <w:lang w:val="en-US"/>
        </w:rPr>
      </w:pPr>
      <w:r w:rsidRPr="002A1508">
        <w:rPr>
          <w:rFonts w:ascii="Times New Roman" w:hAnsi="Times New Roman" w:cs="Times New Roman"/>
          <w:sz w:val="24"/>
          <w:szCs w:val="24"/>
        </w:rPr>
        <w:t>Bulevar Mihajla Pupina 16, Novi Sad</w:t>
      </w:r>
    </w:p>
    <w:p w:rsidR="00755D88" w:rsidRPr="002A1508" w:rsidRDefault="00D94DFA" w:rsidP="00755D88">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w:t>
      </w:r>
      <w:r w:rsidR="00755D88" w:rsidRPr="002A1508">
        <w:rPr>
          <w:rFonts w:ascii="Times New Roman" w:eastAsia="Arial Unicode MS" w:hAnsi="Times New Roman" w:cs="Times New Roman"/>
          <w:sz w:val="24"/>
          <w:szCs w:val="24"/>
          <w:u w:color="000000"/>
          <w:bdr w:val="nil"/>
          <w:lang w:val="en-GB" w:eastAsia="en-GB"/>
        </w:rPr>
        <w:t>Zakona o nacionalnim savitima nacionalni manjina (“</w:t>
      </w:r>
      <w:r w:rsidR="00755D88" w:rsidRPr="002A1508">
        <w:rPr>
          <w:rFonts w:ascii="Times New Roman" w:eastAsia="Arial Unicode MS" w:hAnsi="Times New Roman" w:cs="Times New Roman"/>
          <w:i/>
          <w:sz w:val="24"/>
          <w:szCs w:val="24"/>
          <w:u w:color="000000"/>
          <w:bdr w:val="nil"/>
          <w:lang w:val="ru-RU" w:eastAsia="en-GB"/>
        </w:rPr>
        <w:t>Sl</w:t>
      </w:r>
      <w:r w:rsidR="00755D88" w:rsidRPr="002A1508">
        <w:rPr>
          <w:rFonts w:ascii="Times New Roman" w:eastAsia="Arial Unicode MS" w:hAnsi="Times New Roman" w:cs="Times New Roman"/>
          <w:i/>
          <w:sz w:val="24"/>
          <w:szCs w:val="24"/>
          <w:u w:color="000000"/>
          <w:bdr w:val="nil"/>
          <w:lang w:val="en-GB" w:eastAsia="en-GB"/>
        </w:rPr>
        <w:t>užbeni glasnik RS</w:t>
      </w:r>
      <w:r w:rsidR="00755D88" w:rsidRPr="002A1508">
        <w:rPr>
          <w:rFonts w:ascii="Times New Roman" w:eastAsia="Arial Unicode MS" w:hAnsi="Times New Roman" w:cs="Times New Roman"/>
          <w:sz w:val="24"/>
          <w:szCs w:val="24"/>
          <w:u w:color="000000"/>
          <w:bdr w:val="nil"/>
          <w:lang w:val="en-GB" w:eastAsia="en-GB"/>
        </w:rPr>
        <w:t>", br. 72/2009, 20/2014 - odluka US, 55/2014 i 47/2018)</w:t>
      </w:r>
      <w:r w:rsidR="00755D88" w:rsidRPr="002A1508">
        <w:rPr>
          <w:rFonts w:ascii="Times New Roman" w:eastAsia="Arial Unicode MS" w:hAnsi="Times New Roman" w:cs="Times New Roman"/>
          <w:sz w:val="24"/>
          <w:szCs w:val="24"/>
          <w:u w:color="000000"/>
          <w:bdr w:val="nil"/>
          <w:lang w:val="en-US" w:eastAsia="en-GB"/>
        </w:rPr>
        <w:t xml:space="preserve">, a u skladu sa članom 14 </w:t>
      </w:r>
      <w:r w:rsidR="00755D88" w:rsidRPr="002A1508">
        <w:rPr>
          <w:rFonts w:ascii="Times New Roman" w:eastAsia="Arial Unicode MS" w:hAnsi="Times New Roman" w:cs="Times New Roman"/>
          <w:sz w:val="24"/>
          <w:szCs w:val="24"/>
          <w:u w:color="000000"/>
          <w:bdr w:val="nil"/>
          <w:lang w:val="en-GB" w:eastAsia="en-GB"/>
        </w:rPr>
        <w:t xml:space="preserve">Statuta Nacionalnog savita </w:t>
      </w:r>
      <w:r w:rsidR="00755D88" w:rsidRPr="002A1508">
        <w:rPr>
          <w:rFonts w:ascii="Times New Roman" w:eastAsia="Arial Unicode MS" w:hAnsi="Times New Roman" w:cs="Times New Roman"/>
          <w:sz w:val="24"/>
          <w:szCs w:val="24"/>
          <w:u w:color="000000"/>
          <w:bdr w:val="nil"/>
          <w:lang w:val="en-US" w:eastAsia="en-GB"/>
        </w:rPr>
        <w:t xml:space="preserve">bunjevačke </w:t>
      </w:r>
      <w:r w:rsidR="00755D88" w:rsidRPr="002A1508">
        <w:rPr>
          <w:rFonts w:ascii="Times New Roman" w:eastAsia="Arial Unicode MS" w:hAnsi="Times New Roman" w:cs="Times New Roman"/>
          <w:sz w:val="24"/>
          <w:szCs w:val="24"/>
          <w:u w:color="000000"/>
          <w:bdr w:val="nil"/>
          <w:lang w:val="en-GB" w:eastAsia="en-GB"/>
        </w:rPr>
        <w:t>nacionalne manjine</w:t>
      </w:r>
      <w:r w:rsidR="00755D88"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00755D88" w:rsidRPr="002A1508">
        <w:rPr>
          <w:rFonts w:ascii="Times New Roman" w:eastAsia="Arial Unicode MS" w:hAnsi="Times New Roman" w:cs="Times New Roman"/>
          <w:sz w:val="24"/>
          <w:szCs w:val="24"/>
          <w:u w:color="000000"/>
          <w:bdr w:val="nil"/>
          <w:lang w:val="sr-Cyrl-RS" w:eastAsia="en-GB"/>
        </w:rPr>
        <w:t xml:space="preserve"> </w:t>
      </w:r>
      <w:r w:rsidR="00755D88" w:rsidRPr="002A1508">
        <w:rPr>
          <w:rFonts w:ascii="Times New Roman" w:eastAsia="Arial Unicode MS" w:hAnsi="Times New Roman" w:cs="Times New Roman"/>
          <w:sz w:val="24"/>
          <w:szCs w:val="24"/>
          <w:u w:color="000000"/>
          <w:bdr w:val="nil"/>
          <w:lang w:val="en-US" w:eastAsia="en-GB"/>
        </w:rPr>
        <w:t xml:space="preserve">(u dalјem tekstu: Poslovnik) </w:t>
      </w:r>
      <w:r w:rsidR="00755D88" w:rsidRPr="002A1508">
        <w:rPr>
          <w:rFonts w:ascii="Times New Roman" w:eastAsia="Arial Unicode MS" w:hAnsi="Times New Roman" w:cs="Times New Roman"/>
          <w:sz w:val="24"/>
          <w:szCs w:val="24"/>
          <w:u w:color="000000"/>
          <w:bdr w:val="nil"/>
          <w:vertAlign w:val="superscript"/>
          <w:lang w:val="en-US" w:eastAsia="en-GB"/>
        </w:rPr>
        <w:footnoteReference w:id="23"/>
      </w:r>
      <w:r w:rsidR="00755D88"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00755D88" w:rsidRPr="002A1508">
        <w:rPr>
          <w:rFonts w:ascii="Times New Roman" w:eastAsia="Arial Unicode MS" w:hAnsi="Times New Roman" w:cs="Times New Roman"/>
          <w:sz w:val="24"/>
          <w:szCs w:val="24"/>
          <w:u w:color="000000"/>
          <w:bdr w:val="nil"/>
          <w:lang w:val="en-GB" w:eastAsia="en-GB"/>
        </w:rPr>
        <w:t xml:space="preserve">dana </w:t>
      </w:r>
      <w:r w:rsidR="00755D88" w:rsidRPr="002A1508">
        <w:rPr>
          <w:rFonts w:ascii="Times New Roman" w:eastAsia="Arial Unicode MS" w:hAnsi="Times New Roman" w:cs="Times New Roman"/>
          <w:sz w:val="24"/>
          <w:szCs w:val="24"/>
          <w:u w:color="000000"/>
          <w:bdr w:val="nil"/>
          <w:lang w:val="en-US" w:eastAsia="en-GB"/>
        </w:rPr>
        <w:t xml:space="preserve">11.4.2023. </w:t>
      </w:r>
      <w:r w:rsidR="00755D88" w:rsidRPr="002A1508">
        <w:rPr>
          <w:rFonts w:ascii="Times New Roman" w:eastAsia="Arial Unicode MS" w:hAnsi="Times New Roman" w:cs="Times New Roman"/>
          <w:sz w:val="24"/>
          <w:szCs w:val="24"/>
          <w:u w:color="000000"/>
          <w:bdr w:val="nil"/>
          <w:lang w:val="ru-RU" w:eastAsia="en-GB"/>
        </w:rPr>
        <w:t xml:space="preserve">godine, </w:t>
      </w:r>
      <w:r w:rsidR="00755D88" w:rsidRPr="002A1508">
        <w:rPr>
          <w:rFonts w:ascii="Times New Roman" w:eastAsia="Times New Roman" w:hAnsi="Times New Roman" w:cs="Times New Roman"/>
          <w:sz w:val="24"/>
          <w:szCs w:val="24"/>
          <w:u w:color="000000"/>
          <w:bdr w:val="nil"/>
          <w:lang w:val="ru-RU" w:eastAsia="en-GB"/>
        </w:rPr>
        <w:t xml:space="preserve">dono je </w:t>
      </w:r>
    </w:p>
    <w:p w:rsidR="00755D88" w:rsidRPr="002A1508" w:rsidRDefault="00755D88" w:rsidP="00755D88">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755D88" w:rsidRPr="002A1508" w:rsidRDefault="00755D88" w:rsidP="00755D88">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davanju Mišlјenja na Pridlog za raspodelu sridstava koja se dodiljivaje putom javnog konkursa za finansiranje i sufinansiranje projekata u oblasti kulture</w:t>
      </w: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p>
    <w:p w:rsidR="00755D88" w:rsidRPr="002A1508" w:rsidRDefault="00755D88" w:rsidP="00755D88">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w:t>
      </w:r>
    </w:p>
    <w:p w:rsidR="00755D88" w:rsidRPr="002A1508" w:rsidRDefault="00755D88" w:rsidP="00755D88">
      <w:pPr>
        <w:tabs>
          <w:tab w:val="left" w:pos="2688"/>
        </w:tabs>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lastRenderedPageBreak/>
        <w:t xml:space="preserve">Daje se pozitivno mišljenje i priporučuje se raspodila sridstava po konkursu </w:t>
      </w:r>
      <w:r w:rsidRPr="002A1508">
        <w:rPr>
          <w:rFonts w:ascii="Times New Roman" w:hAnsi="Times New Roman" w:cs="Times New Roman"/>
          <w:sz w:val="24"/>
          <w:szCs w:val="24"/>
        </w:rPr>
        <w:t xml:space="preserve">Pokrajinskog sekretarijata za kulturu, javno informisanje i odnose s verskim zajednicama </w:t>
      </w:r>
      <w:r w:rsidRPr="002A1508">
        <w:rPr>
          <w:rFonts w:ascii="Times New Roman" w:eastAsiaTheme="minorEastAsia" w:hAnsi="Times New Roman"/>
          <w:sz w:val="24"/>
          <w:szCs w:val="24"/>
          <w:lang w:val="sr-Latn-CS" w:eastAsia="zh-CN"/>
        </w:rPr>
        <w:t xml:space="preserve"> za oblast kulture u 2023. godini</w:t>
      </w:r>
    </w:p>
    <w:p w:rsidR="00755D88" w:rsidRPr="002A1508" w:rsidRDefault="00755D88" w:rsidP="00755D88">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55D88" w:rsidRPr="002A1508" w:rsidRDefault="00755D88" w:rsidP="00755D88">
      <w:pPr>
        <w:rPr>
          <w:rFonts w:ascii="Times New Roman" w:hAnsi="Times New Roman" w:cs="Times New Roman"/>
          <w:sz w:val="24"/>
          <w:szCs w:val="24"/>
        </w:rPr>
      </w:pPr>
    </w:p>
    <w:tbl>
      <w:tblPr>
        <w:tblStyle w:val="TableGrid"/>
        <w:tblW w:w="11058" w:type="dxa"/>
        <w:tblInd w:w="-998" w:type="dxa"/>
        <w:tblLayout w:type="fixed"/>
        <w:tblLook w:val="04A0" w:firstRow="1" w:lastRow="0" w:firstColumn="1" w:lastColumn="0" w:noHBand="0" w:noVBand="1"/>
      </w:tblPr>
      <w:tblGrid>
        <w:gridCol w:w="1135"/>
        <w:gridCol w:w="3402"/>
        <w:gridCol w:w="2268"/>
        <w:gridCol w:w="1476"/>
        <w:gridCol w:w="1359"/>
        <w:gridCol w:w="1418"/>
      </w:tblGrid>
      <w:tr w:rsidR="00755D88" w:rsidRPr="002A1508" w:rsidTr="00A04CF4">
        <w:trPr>
          <w:trHeight w:val="600"/>
        </w:trPr>
        <w:tc>
          <w:tcPr>
            <w:tcW w:w="11058" w:type="dxa"/>
            <w:gridSpan w:val="6"/>
            <w:hideMark/>
          </w:tcPr>
          <w:p w:rsidR="00755D88" w:rsidRPr="002A1508" w:rsidRDefault="00755D88" w:rsidP="00A04CF4">
            <w:pPr>
              <w:jc w:val="center"/>
              <w:rPr>
                <w:rFonts w:ascii="Times New Roman" w:hAnsi="Times New Roman" w:cs="Times New Roman"/>
                <w:sz w:val="24"/>
                <w:szCs w:val="24"/>
              </w:rPr>
            </w:pPr>
            <w:r w:rsidRPr="002A1508">
              <w:rPr>
                <w:rFonts w:ascii="Times New Roman" w:hAnsi="Times New Roman" w:cs="Times New Roman"/>
                <w:b/>
                <w:bCs/>
                <w:sz w:val="24"/>
                <w:szCs w:val="24"/>
              </w:rPr>
              <w:t>Zaštita i savrimeno stvaralaštvo</w:t>
            </w:r>
          </w:p>
        </w:tc>
      </w:tr>
      <w:tr w:rsidR="00755D88" w:rsidRPr="002A1508" w:rsidTr="00A04CF4">
        <w:trPr>
          <w:trHeight w:val="900"/>
        </w:trPr>
        <w:tc>
          <w:tcPr>
            <w:tcW w:w="1135" w:type="dxa"/>
            <w:noWrap/>
            <w:hideMark/>
          </w:tcPr>
          <w:p w:rsidR="00755D88" w:rsidRPr="002A1508" w:rsidRDefault="00755D88" w:rsidP="00A04CF4">
            <w:pPr>
              <w:rPr>
                <w:rFonts w:ascii="Times New Roman" w:hAnsi="Times New Roman" w:cs="Times New Roman"/>
                <w:sz w:val="24"/>
                <w:szCs w:val="24"/>
              </w:rPr>
            </w:pPr>
          </w:p>
        </w:tc>
        <w:tc>
          <w:tcPr>
            <w:tcW w:w="3402" w:type="dxa"/>
            <w:noWrap/>
            <w:hideMark/>
          </w:tcPr>
          <w:p w:rsidR="00755D88" w:rsidRPr="002A1508" w:rsidRDefault="00755D88" w:rsidP="00A04CF4">
            <w:pPr>
              <w:rPr>
                <w:rFonts w:ascii="Times New Roman" w:hAnsi="Times New Roman" w:cs="Times New Roman"/>
                <w:sz w:val="24"/>
                <w:szCs w:val="24"/>
              </w:rPr>
            </w:pPr>
          </w:p>
        </w:tc>
        <w:tc>
          <w:tcPr>
            <w:tcW w:w="2268" w:type="dxa"/>
            <w:noWrap/>
            <w:hideMark/>
          </w:tcPr>
          <w:p w:rsidR="00755D88" w:rsidRPr="002A1508" w:rsidRDefault="00755D88" w:rsidP="00A04CF4">
            <w:pPr>
              <w:rPr>
                <w:rFonts w:ascii="Times New Roman" w:hAnsi="Times New Roman" w:cs="Times New Roman"/>
                <w:sz w:val="24"/>
                <w:szCs w:val="24"/>
              </w:rPr>
            </w:pPr>
          </w:p>
        </w:tc>
        <w:tc>
          <w:tcPr>
            <w:tcW w:w="1476" w:type="dxa"/>
            <w:hideMark/>
          </w:tcPr>
          <w:p w:rsidR="00755D88" w:rsidRPr="002A1508" w:rsidRDefault="00755D88" w:rsidP="00A04CF4">
            <w:pPr>
              <w:rPr>
                <w:rFonts w:ascii="Times New Roman" w:hAnsi="Times New Roman" w:cs="Times New Roman"/>
                <w:b/>
                <w:bCs/>
                <w:sz w:val="24"/>
                <w:szCs w:val="24"/>
              </w:rPr>
            </w:pPr>
            <w:r w:rsidRPr="002A1508">
              <w:rPr>
                <w:rFonts w:ascii="Times New Roman" w:hAnsi="Times New Roman" w:cs="Times New Roman"/>
                <w:b/>
                <w:bCs/>
                <w:sz w:val="24"/>
                <w:szCs w:val="24"/>
              </w:rPr>
              <w:t>Ukupno potribna sridstva</w:t>
            </w:r>
          </w:p>
        </w:tc>
        <w:tc>
          <w:tcPr>
            <w:tcW w:w="1359" w:type="dxa"/>
            <w:hideMark/>
          </w:tcPr>
          <w:p w:rsidR="00755D88" w:rsidRPr="002A1508" w:rsidRDefault="00755D88" w:rsidP="00A04CF4">
            <w:pPr>
              <w:rPr>
                <w:rFonts w:ascii="Times New Roman" w:hAnsi="Times New Roman" w:cs="Times New Roman"/>
                <w:b/>
                <w:bCs/>
                <w:sz w:val="24"/>
                <w:szCs w:val="24"/>
              </w:rPr>
            </w:pPr>
            <w:r w:rsidRPr="002A1508">
              <w:rPr>
                <w:rFonts w:ascii="Times New Roman" w:hAnsi="Times New Roman" w:cs="Times New Roman"/>
                <w:b/>
                <w:bCs/>
                <w:sz w:val="24"/>
                <w:szCs w:val="24"/>
              </w:rPr>
              <w:t>Tražena sridstva</w:t>
            </w:r>
          </w:p>
        </w:tc>
        <w:tc>
          <w:tcPr>
            <w:tcW w:w="1418" w:type="dxa"/>
            <w:noWrap/>
            <w:hideMark/>
          </w:tcPr>
          <w:p w:rsidR="00755D88" w:rsidRPr="002A1508" w:rsidRDefault="00755D88" w:rsidP="00A04CF4">
            <w:pPr>
              <w:rPr>
                <w:rFonts w:ascii="Times New Roman" w:hAnsi="Times New Roman" w:cs="Times New Roman"/>
                <w:b/>
                <w:bCs/>
                <w:sz w:val="24"/>
                <w:szCs w:val="24"/>
              </w:rPr>
            </w:pPr>
            <w:r w:rsidRPr="002A1508">
              <w:rPr>
                <w:rFonts w:ascii="Times New Roman" w:hAnsi="Times New Roman" w:cs="Times New Roman"/>
                <w:b/>
                <w:bCs/>
                <w:sz w:val="24"/>
                <w:szCs w:val="24"/>
              </w:rPr>
              <w:t>Pridložena sridstva</w:t>
            </w:r>
          </w:p>
        </w:tc>
      </w:tr>
      <w:tr w:rsidR="00755D88" w:rsidRPr="002A1508" w:rsidTr="00A04CF4">
        <w:trPr>
          <w:trHeight w:val="804"/>
        </w:trPr>
        <w:tc>
          <w:tcPr>
            <w:tcW w:w="1135"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lastRenderedPageBreak/>
              <w:t>Sombor</w:t>
            </w:r>
          </w:p>
        </w:tc>
        <w:tc>
          <w:tcPr>
            <w:tcW w:w="3402" w:type="dxa"/>
            <w:hideMark/>
          </w:tcPr>
          <w:p w:rsidR="00755D88" w:rsidRPr="002A1508" w:rsidRDefault="00755D88" w:rsidP="00A04CF4">
            <w:pPr>
              <w:rPr>
                <w:rFonts w:ascii="Times New Roman" w:hAnsi="Times New Roman" w:cs="Times New Roman"/>
                <w:bCs/>
                <w:sz w:val="24"/>
                <w:szCs w:val="24"/>
              </w:rPr>
            </w:pPr>
            <w:r w:rsidRPr="002A1508">
              <w:rPr>
                <w:rFonts w:ascii="Times New Roman" w:hAnsi="Times New Roman" w:cs="Times New Roman"/>
                <w:bCs/>
                <w:sz w:val="24"/>
                <w:szCs w:val="24"/>
              </w:rPr>
              <w:t>Udruženje građana "Bunjevačko kolo"</w:t>
            </w:r>
          </w:p>
        </w:tc>
        <w:tc>
          <w:tcPr>
            <w:tcW w:w="2268" w:type="dxa"/>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Slamarsko-slikarska kolonija i izložba</w:t>
            </w:r>
          </w:p>
        </w:tc>
        <w:tc>
          <w:tcPr>
            <w:tcW w:w="1476"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347.000,00</w:t>
            </w:r>
          </w:p>
        </w:tc>
        <w:tc>
          <w:tcPr>
            <w:tcW w:w="1359"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200.000,00</w:t>
            </w:r>
          </w:p>
        </w:tc>
        <w:tc>
          <w:tcPr>
            <w:tcW w:w="141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200.000,00</w:t>
            </w:r>
          </w:p>
        </w:tc>
      </w:tr>
      <w:tr w:rsidR="00755D88" w:rsidRPr="002A1508" w:rsidTr="00A04CF4">
        <w:trPr>
          <w:trHeight w:val="1269"/>
        </w:trPr>
        <w:tc>
          <w:tcPr>
            <w:tcW w:w="1135" w:type="dxa"/>
            <w:noWrap/>
            <w:hideMark/>
          </w:tcPr>
          <w:p w:rsidR="00755D88" w:rsidRPr="002A1508" w:rsidRDefault="00DC168B" w:rsidP="00A04CF4">
            <w:pPr>
              <w:rPr>
                <w:rFonts w:ascii="Times New Roman" w:hAnsi="Times New Roman" w:cs="Times New Roman"/>
                <w:sz w:val="24"/>
                <w:szCs w:val="24"/>
              </w:rPr>
            </w:pPr>
            <w:r w:rsidRPr="002A1508">
              <w:rPr>
                <w:rFonts w:ascii="Times New Roman" w:hAnsi="Times New Roman" w:cs="Times New Roman"/>
                <w:sz w:val="24"/>
                <w:szCs w:val="24"/>
              </w:rPr>
              <w:t>Suba</w:t>
            </w:r>
            <w:r w:rsidR="00755D88" w:rsidRPr="002A1508">
              <w:rPr>
                <w:rFonts w:ascii="Times New Roman" w:hAnsi="Times New Roman" w:cs="Times New Roman"/>
                <w:sz w:val="24"/>
                <w:szCs w:val="24"/>
              </w:rPr>
              <w:t>tica</w:t>
            </w:r>
          </w:p>
        </w:tc>
        <w:tc>
          <w:tcPr>
            <w:tcW w:w="3402" w:type="dxa"/>
            <w:noWrap/>
            <w:hideMark/>
          </w:tcPr>
          <w:p w:rsidR="00755D88" w:rsidRPr="002A1508" w:rsidRDefault="00755D88" w:rsidP="00A04CF4">
            <w:pPr>
              <w:rPr>
                <w:rFonts w:ascii="Times New Roman" w:hAnsi="Times New Roman" w:cs="Times New Roman"/>
                <w:bCs/>
                <w:sz w:val="24"/>
                <w:szCs w:val="24"/>
              </w:rPr>
            </w:pPr>
            <w:r w:rsidRPr="002A1508">
              <w:rPr>
                <w:rFonts w:ascii="Times New Roman" w:hAnsi="Times New Roman" w:cs="Times New Roman"/>
                <w:bCs/>
                <w:sz w:val="24"/>
                <w:szCs w:val="24"/>
              </w:rPr>
              <w:t>UG ''Bunjevačka matica''</w:t>
            </w:r>
          </w:p>
        </w:tc>
        <w:tc>
          <w:tcPr>
            <w:tcW w:w="2268" w:type="dxa"/>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16. Smotra dečijeg stvaralaštva "Bunjevačka lipa rič"</w:t>
            </w:r>
          </w:p>
        </w:tc>
        <w:tc>
          <w:tcPr>
            <w:tcW w:w="1476"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364.000,00</w:t>
            </w:r>
          </w:p>
        </w:tc>
        <w:tc>
          <w:tcPr>
            <w:tcW w:w="1359"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175.000,00</w:t>
            </w:r>
          </w:p>
        </w:tc>
        <w:tc>
          <w:tcPr>
            <w:tcW w:w="141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175.000,00</w:t>
            </w:r>
          </w:p>
        </w:tc>
      </w:tr>
      <w:tr w:rsidR="00755D88" w:rsidRPr="002A1508" w:rsidTr="00A04CF4">
        <w:trPr>
          <w:trHeight w:val="848"/>
        </w:trPr>
        <w:tc>
          <w:tcPr>
            <w:tcW w:w="1135" w:type="dxa"/>
            <w:noWrap/>
            <w:hideMark/>
          </w:tcPr>
          <w:p w:rsidR="00755D88" w:rsidRPr="002A1508" w:rsidRDefault="00DC168B" w:rsidP="00A04CF4">
            <w:pPr>
              <w:rPr>
                <w:rFonts w:ascii="Times New Roman" w:hAnsi="Times New Roman" w:cs="Times New Roman"/>
                <w:sz w:val="24"/>
                <w:szCs w:val="24"/>
              </w:rPr>
            </w:pPr>
            <w:r w:rsidRPr="002A1508">
              <w:rPr>
                <w:rFonts w:ascii="Times New Roman" w:hAnsi="Times New Roman" w:cs="Times New Roman"/>
                <w:sz w:val="24"/>
                <w:szCs w:val="24"/>
              </w:rPr>
              <w:t>Suba</w:t>
            </w:r>
            <w:r w:rsidR="00755D88" w:rsidRPr="002A1508">
              <w:rPr>
                <w:rFonts w:ascii="Times New Roman" w:hAnsi="Times New Roman" w:cs="Times New Roman"/>
                <w:sz w:val="24"/>
                <w:szCs w:val="24"/>
              </w:rPr>
              <w:t>tica</w:t>
            </w:r>
          </w:p>
        </w:tc>
        <w:tc>
          <w:tcPr>
            <w:tcW w:w="3402" w:type="dxa"/>
            <w:hideMark/>
          </w:tcPr>
          <w:p w:rsidR="00755D88" w:rsidRPr="002A1508" w:rsidRDefault="00755D88" w:rsidP="00A04CF4">
            <w:pPr>
              <w:rPr>
                <w:rFonts w:ascii="Times New Roman" w:hAnsi="Times New Roman" w:cs="Times New Roman"/>
                <w:bCs/>
                <w:sz w:val="24"/>
                <w:szCs w:val="24"/>
              </w:rPr>
            </w:pPr>
            <w:r w:rsidRPr="002A1508">
              <w:rPr>
                <w:rFonts w:ascii="Times New Roman" w:hAnsi="Times New Roman" w:cs="Times New Roman"/>
                <w:bCs/>
                <w:sz w:val="24"/>
                <w:szCs w:val="24"/>
              </w:rPr>
              <w:t>KUD Železničara "Bratstvo"</w:t>
            </w:r>
          </w:p>
        </w:tc>
        <w:tc>
          <w:tcPr>
            <w:tcW w:w="2268" w:type="dxa"/>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Bunjevci kroz pesmu, igru i nošnju</w:t>
            </w:r>
          </w:p>
        </w:tc>
        <w:tc>
          <w:tcPr>
            <w:tcW w:w="1476"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2.500.000,00</w:t>
            </w:r>
          </w:p>
        </w:tc>
        <w:tc>
          <w:tcPr>
            <w:tcW w:w="1359"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600.000,00</w:t>
            </w:r>
          </w:p>
        </w:tc>
        <w:tc>
          <w:tcPr>
            <w:tcW w:w="141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225.000,00</w:t>
            </w:r>
          </w:p>
        </w:tc>
      </w:tr>
      <w:tr w:rsidR="00755D88" w:rsidRPr="002A1508" w:rsidTr="00A04CF4">
        <w:trPr>
          <w:trHeight w:val="973"/>
        </w:trPr>
        <w:tc>
          <w:tcPr>
            <w:tcW w:w="1135" w:type="dxa"/>
            <w:noWrap/>
            <w:hideMark/>
          </w:tcPr>
          <w:p w:rsidR="00755D88" w:rsidRPr="002A1508" w:rsidRDefault="00DC168B" w:rsidP="00A04CF4">
            <w:pPr>
              <w:rPr>
                <w:rFonts w:ascii="Times New Roman" w:hAnsi="Times New Roman" w:cs="Times New Roman"/>
                <w:sz w:val="24"/>
                <w:szCs w:val="24"/>
              </w:rPr>
            </w:pPr>
            <w:r w:rsidRPr="002A1508">
              <w:rPr>
                <w:rFonts w:ascii="Times New Roman" w:hAnsi="Times New Roman" w:cs="Times New Roman"/>
                <w:sz w:val="24"/>
                <w:szCs w:val="24"/>
              </w:rPr>
              <w:t>Suba</w:t>
            </w:r>
            <w:r w:rsidR="00755D88" w:rsidRPr="002A1508">
              <w:rPr>
                <w:rFonts w:ascii="Times New Roman" w:hAnsi="Times New Roman" w:cs="Times New Roman"/>
                <w:sz w:val="24"/>
                <w:szCs w:val="24"/>
              </w:rPr>
              <w:t>tica</w:t>
            </w:r>
          </w:p>
        </w:tc>
        <w:tc>
          <w:tcPr>
            <w:tcW w:w="3402" w:type="dxa"/>
            <w:hideMark/>
          </w:tcPr>
          <w:p w:rsidR="00755D88" w:rsidRPr="002A1508" w:rsidRDefault="00755D88" w:rsidP="00A04CF4">
            <w:pPr>
              <w:rPr>
                <w:rFonts w:ascii="Times New Roman" w:hAnsi="Times New Roman" w:cs="Times New Roman"/>
                <w:bCs/>
                <w:sz w:val="24"/>
                <w:szCs w:val="24"/>
              </w:rPr>
            </w:pPr>
            <w:r w:rsidRPr="002A1508">
              <w:rPr>
                <w:rFonts w:ascii="Times New Roman" w:hAnsi="Times New Roman" w:cs="Times New Roman"/>
                <w:bCs/>
                <w:sz w:val="24"/>
                <w:szCs w:val="24"/>
              </w:rPr>
              <w:t>Bunjevački edukativni i istraživački centar "Ambrozije Šarčević"</w:t>
            </w:r>
          </w:p>
        </w:tc>
        <w:tc>
          <w:tcPr>
            <w:tcW w:w="226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"Dečija nedelja"</w:t>
            </w:r>
          </w:p>
        </w:tc>
        <w:tc>
          <w:tcPr>
            <w:tcW w:w="1476"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680.000,00</w:t>
            </w:r>
          </w:p>
        </w:tc>
        <w:tc>
          <w:tcPr>
            <w:tcW w:w="1359"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400.000,00</w:t>
            </w:r>
          </w:p>
        </w:tc>
        <w:tc>
          <w:tcPr>
            <w:tcW w:w="141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200.000,00</w:t>
            </w:r>
          </w:p>
        </w:tc>
      </w:tr>
      <w:tr w:rsidR="00755D88" w:rsidRPr="002A1508" w:rsidTr="00A04CF4">
        <w:trPr>
          <w:trHeight w:val="420"/>
        </w:trPr>
        <w:tc>
          <w:tcPr>
            <w:tcW w:w="1135" w:type="dxa"/>
            <w:noWrap/>
            <w:hideMark/>
          </w:tcPr>
          <w:p w:rsidR="00755D88" w:rsidRPr="002A1508" w:rsidRDefault="00755D88" w:rsidP="00A04CF4">
            <w:pPr>
              <w:rPr>
                <w:rFonts w:ascii="Times New Roman" w:hAnsi="Times New Roman" w:cs="Times New Roman"/>
                <w:b/>
                <w:sz w:val="24"/>
                <w:szCs w:val="24"/>
              </w:rPr>
            </w:pPr>
          </w:p>
        </w:tc>
        <w:tc>
          <w:tcPr>
            <w:tcW w:w="3402"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b/>
                <w:sz w:val="24"/>
                <w:szCs w:val="24"/>
              </w:rPr>
              <w:t>UKUPNO:</w:t>
            </w:r>
          </w:p>
        </w:tc>
        <w:tc>
          <w:tcPr>
            <w:tcW w:w="2268" w:type="dxa"/>
            <w:noWrap/>
            <w:hideMark/>
          </w:tcPr>
          <w:p w:rsidR="00755D88" w:rsidRPr="002A1508" w:rsidRDefault="00755D88" w:rsidP="00A04CF4">
            <w:pPr>
              <w:rPr>
                <w:rFonts w:ascii="Times New Roman" w:hAnsi="Times New Roman" w:cs="Times New Roman"/>
                <w:sz w:val="24"/>
                <w:szCs w:val="24"/>
              </w:rPr>
            </w:pPr>
          </w:p>
        </w:tc>
        <w:tc>
          <w:tcPr>
            <w:tcW w:w="1476" w:type="dxa"/>
            <w:noWrap/>
          </w:tcPr>
          <w:p w:rsidR="00755D88" w:rsidRPr="002A1508" w:rsidRDefault="00755D88" w:rsidP="00A04CF4">
            <w:pPr>
              <w:rPr>
                <w:rFonts w:ascii="Times New Roman" w:hAnsi="Times New Roman" w:cs="Times New Roman"/>
                <w:b/>
                <w:bCs/>
                <w:sz w:val="24"/>
                <w:szCs w:val="24"/>
              </w:rPr>
            </w:pPr>
          </w:p>
        </w:tc>
        <w:tc>
          <w:tcPr>
            <w:tcW w:w="1359" w:type="dxa"/>
            <w:noWrap/>
          </w:tcPr>
          <w:p w:rsidR="00755D88" w:rsidRPr="002A1508" w:rsidRDefault="00755D88" w:rsidP="00A04CF4">
            <w:pPr>
              <w:rPr>
                <w:rFonts w:ascii="Times New Roman" w:hAnsi="Times New Roman" w:cs="Times New Roman"/>
                <w:b/>
                <w:bCs/>
                <w:sz w:val="24"/>
                <w:szCs w:val="24"/>
              </w:rPr>
            </w:pPr>
          </w:p>
        </w:tc>
        <w:tc>
          <w:tcPr>
            <w:tcW w:w="1418" w:type="dxa"/>
            <w:noWrap/>
            <w:hideMark/>
          </w:tcPr>
          <w:p w:rsidR="00755D88" w:rsidRPr="002A1508" w:rsidRDefault="00755D88" w:rsidP="00A04CF4">
            <w:pPr>
              <w:rPr>
                <w:rFonts w:ascii="Times New Roman" w:hAnsi="Times New Roman" w:cs="Times New Roman"/>
                <w:b/>
                <w:bCs/>
                <w:sz w:val="24"/>
                <w:szCs w:val="24"/>
              </w:rPr>
            </w:pPr>
            <w:r w:rsidRPr="002A1508">
              <w:rPr>
                <w:rFonts w:ascii="Times New Roman" w:hAnsi="Times New Roman" w:cs="Times New Roman"/>
                <w:b/>
                <w:bCs/>
                <w:sz w:val="24"/>
                <w:szCs w:val="24"/>
              </w:rPr>
              <w:t>800.000,00</w:t>
            </w:r>
          </w:p>
        </w:tc>
      </w:tr>
      <w:tr w:rsidR="00755D88" w:rsidRPr="002A1508" w:rsidTr="00A04CF4">
        <w:trPr>
          <w:trHeight w:val="420"/>
        </w:trPr>
        <w:tc>
          <w:tcPr>
            <w:tcW w:w="1135" w:type="dxa"/>
            <w:noWrap/>
          </w:tcPr>
          <w:p w:rsidR="00755D88" w:rsidRPr="002A1508" w:rsidRDefault="00755D88" w:rsidP="00A04CF4">
            <w:pPr>
              <w:rPr>
                <w:rFonts w:ascii="Times New Roman" w:hAnsi="Times New Roman" w:cs="Times New Roman"/>
                <w:b/>
                <w:sz w:val="24"/>
                <w:szCs w:val="24"/>
              </w:rPr>
            </w:pPr>
          </w:p>
        </w:tc>
        <w:tc>
          <w:tcPr>
            <w:tcW w:w="3402" w:type="dxa"/>
            <w:noWrap/>
          </w:tcPr>
          <w:p w:rsidR="00755D88" w:rsidRPr="002A1508" w:rsidRDefault="00755D88" w:rsidP="00A04CF4">
            <w:pPr>
              <w:rPr>
                <w:rFonts w:ascii="Times New Roman" w:hAnsi="Times New Roman" w:cs="Times New Roman"/>
                <w:b/>
                <w:sz w:val="24"/>
                <w:szCs w:val="24"/>
              </w:rPr>
            </w:pPr>
            <w:r w:rsidRPr="002A1508">
              <w:rPr>
                <w:rFonts w:ascii="Times New Roman" w:hAnsi="Times New Roman" w:cs="Times New Roman"/>
                <w:b/>
                <w:sz w:val="24"/>
                <w:szCs w:val="24"/>
              </w:rPr>
              <w:t xml:space="preserve">Napomina Sekretarijata: </w:t>
            </w:r>
          </w:p>
          <w:p w:rsidR="00755D88" w:rsidRPr="002A1508" w:rsidRDefault="00755D88" w:rsidP="00A04CF4">
            <w:pPr>
              <w:pStyle w:val="ListParagraph"/>
              <w:numPr>
                <w:ilvl w:val="0"/>
                <w:numId w:val="10"/>
              </w:numPr>
              <w:rPr>
                <w:rFonts w:ascii="Times New Roman" w:hAnsi="Times New Roman"/>
                <w:sz w:val="24"/>
                <w:szCs w:val="24"/>
              </w:rPr>
            </w:pPr>
            <w:r w:rsidRPr="002A1508">
              <w:rPr>
                <w:rFonts w:ascii="Times New Roman" w:hAnsi="Times New Roman"/>
                <w:sz w:val="24"/>
                <w:szCs w:val="24"/>
              </w:rPr>
              <w:t>Projekat Bunjevačka kasina</w:t>
            </w:r>
            <w:r w:rsidRPr="002A1508">
              <w:rPr>
                <w:rFonts w:ascii="Times New Roman" w:hAnsi="Times New Roman"/>
                <w:sz w:val="24"/>
                <w:szCs w:val="24"/>
              </w:rPr>
              <w:tab/>
              <w:t xml:space="preserve">Svirci naši deo troškova ne odgovara propozicijama konkursa </w:t>
            </w:r>
          </w:p>
          <w:p w:rsidR="00755D88" w:rsidRPr="002A1508" w:rsidRDefault="00755D88" w:rsidP="00A04CF4">
            <w:pPr>
              <w:pStyle w:val="ListParagraph"/>
              <w:numPr>
                <w:ilvl w:val="0"/>
                <w:numId w:val="10"/>
              </w:numPr>
              <w:rPr>
                <w:rFonts w:ascii="Times New Roman" w:hAnsi="Times New Roman"/>
                <w:sz w:val="24"/>
                <w:szCs w:val="24"/>
              </w:rPr>
            </w:pPr>
            <w:r w:rsidRPr="002A1508">
              <w:rPr>
                <w:rFonts w:ascii="Times New Roman" w:hAnsi="Times New Roman"/>
                <w:sz w:val="24"/>
                <w:szCs w:val="24"/>
              </w:rPr>
              <w:t>Projekat KUD Bunjevka</w:t>
            </w:r>
            <w:r w:rsidRPr="002A1508">
              <w:rPr>
                <w:rFonts w:ascii="Times New Roman" w:hAnsi="Times New Roman"/>
                <w:sz w:val="24"/>
                <w:szCs w:val="24"/>
              </w:rPr>
              <w:tab/>
              <w:t xml:space="preserve">"Čuvari tradicije 23" - 11. Panel konferencija: Usmeno narodno blago, običaji i tradicija bačkih Bunjevaca deo troškova ne odgovara propozicijama konkursa - troškovnik se samo prepisuje iz godine u </w:t>
            </w:r>
            <w:r w:rsidRPr="002A1508">
              <w:rPr>
                <w:rFonts w:ascii="Times New Roman" w:hAnsi="Times New Roman"/>
                <w:sz w:val="24"/>
                <w:szCs w:val="24"/>
              </w:rPr>
              <w:lastRenderedPageBreak/>
              <w:t xml:space="preserve">godinu </w:t>
            </w:r>
            <w:r w:rsidR="00DC168B" w:rsidRPr="002A1508">
              <w:rPr>
                <w:rFonts w:ascii="Times New Roman" w:hAnsi="Times New Roman"/>
                <w:sz w:val="24"/>
                <w:szCs w:val="24"/>
              </w:rPr>
              <w:t>s</w:t>
            </w:r>
            <w:r w:rsidRPr="002A1508">
              <w:rPr>
                <w:rFonts w:ascii="Times New Roman" w:hAnsi="Times New Roman"/>
                <w:sz w:val="24"/>
                <w:szCs w:val="24"/>
              </w:rPr>
              <w:t xml:space="preserve"> istim propustima</w:t>
            </w:r>
          </w:p>
          <w:p w:rsidR="00755D88" w:rsidRPr="002A1508" w:rsidRDefault="00755D88" w:rsidP="00A04CF4">
            <w:pPr>
              <w:rPr>
                <w:rFonts w:ascii="Times New Roman" w:hAnsi="Times New Roman" w:cs="Times New Roman"/>
                <w:sz w:val="24"/>
                <w:szCs w:val="24"/>
              </w:rPr>
            </w:pPr>
          </w:p>
          <w:p w:rsidR="00755D88" w:rsidRPr="002A1508" w:rsidRDefault="00755D88" w:rsidP="00A04CF4">
            <w:pPr>
              <w:rPr>
                <w:rFonts w:ascii="Times New Roman" w:hAnsi="Times New Roman" w:cs="Times New Roman"/>
                <w:b/>
                <w:sz w:val="24"/>
                <w:szCs w:val="24"/>
              </w:rPr>
            </w:pPr>
          </w:p>
        </w:tc>
        <w:tc>
          <w:tcPr>
            <w:tcW w:w="2268" w:type="dxa"/>
            <w:noWrap/>
          </w:tcPr>
          <w:p w:rsidR="00755D88" w:rsidRPr="002A1508" w:rsidRDefault="00755D88" w:rsidP="00A04CF4">
            <w:pPr>
              <w:rPr>
                <w:rFonts w:ascii="Times New Roman" w:hAnsi="Times New Roman" w:cs="Times New Roman"/>
                <w:sz w:val="24"/>
                <w:szCs w:val="24"/>
              </w:rPr>
            </w:pPr>
          </w:p>
        </w:tc>
        <w:tc>
          <w:tcPr>
            <w:tcW w:w="1476" w:type="dxa"/>
            <w:noWrap/>
          </w:tcPr>
          <w:p w:rsidR="00755D88" w:rsidRPr="002A1508" w:rsidRDefault="00755D88" w:rsidP="00A04CF4">
            <w:pPr>
              <w:rPr>
                <w:rFonts w:ascii="Times New Roman" w:hAnsi="Times New Roman" w:cs="Times New Roman"/>
                <w:b/>
                <w:bCs/>
                <w:sz w:val="24"/>
                <w:szCs w:val="24"/>
              </w:rPr>
            </w:pPr>
          </w:p>
        </w:tc>
        <w:tc>
          <w:tcPr>
            <w:tcW w:w="1359" w:type="dxa"/>
            <w:noWrap/>
          </w:tcPr>
          <w:p w:rsidR="00755D88" w:rsidRPr="002A1508" w:rsidRDefault="00755D88" w:rsidP="00A04CF4">
            <w:pPr>
              <w:rPr>
                <w:rFonts w:ascii="Times New Roman" w:hAnsi="Times New Roman" w:cs="Times New Roman"/>
                <w:b/>
                <w:bCs/>
                <w:sz w:val="24"/>
                <w:szCs w:val="24"/>
              </w:rPr>
            </w:pPr>
          </w:p>
        </w:tc>
        <w:tc>
          <w:tcPr>
            <w:tcW w:w="1418" w:type="dxa"/>
            <w:noWrap/>
          </w:tcPr>
          <w:p w:rsidR="00755D88" w:rsidRPr="002A1508" w:rsidRDefault="00755D88" w:rsidP="00A04CF4">
            <w:pPr>
              <w:rPr>
                <w:rFonts w:ascii="Times New Roman" w:hAnsi="Times New Roman" w:cs="Times New Roman"/>
                <w:b/>
                <w:bCs/>
                <w:sz w:val="24"/>
                <w:szCs w:val="24"/>
              </w:rPr>
            </w:pPr>
          </w:p>
        </w:tc>
      </w:tr>
      <w:tr w:rsidR="00755D88" w:rsidRPr="002A1508" w:rsidTr="00A04CF4">
        <w:trPr>
          <w:trHeight w:val="561"/>
        </w:trPr>
        <w:tc>
          <w:tcPr>
            <w:tcW w:w="11058" w:type="dxa"/>
            <w:gridSpan w:val="6"/>
            <w:noWrap/>
            <w:hideMark/>
          </w:tcPr>
          <w:p w:rsidR="00755D88" w:rsidRPr="002A1508" w:rsidRDefault="00755D88" w:rsidP="00A04CF4">
            <w:pPr>
              <w:jc w:val="center"/>
              <w:rPr>
                <w:rFonts w:ascii="Times New Roman" w:hAnsi="Times New Roman" w:cs="Times New Roman"/>
                <w:sz w:val="24"/>
                <w:szCs w:val="24"/>
              </w:rPr>
            </w:pPr>
            <w:r w:rsidRPr="002A1508">
              <w:rPr>
                <w:rFonts w:ascii="Times New Roman" w:hAnsi="Times New Roman" w:cs="Times New Roman"/>
                <w:b/>
                <w:bCs/>
                <w:sz w:val="24"/>
                <w:szCs w:val="24"/>
              </w:rPr>
              <w:t>Knjige i časopisi</w:t>
            </w:r>
          </w:p>
        </w:tc>
      </w:tr>
      <w:tr w:rsidR="00755D88" w:rsidRPr="002A1508" w:rsidTr="00A04CF4">
        <w:trPr>
          <w:trHeight w:val="980"/>
        </w:trPr>
        <w:tc>
          <w:tcPr>
            <w:tcW w:w="1135" w:type="dxa"/>
            <w:noWrap/>
            <w:hideMark/>
          </w:tcPr>
          <w:p w:rsidR="00755D88" w:rsidRPr="002A1508" w:rsidRDefault="00DC168B" w:rsidP="00A04CF4">
            <w:pPr>
              <w:rPr>
                <w:rFonts w:ascii="Times New Roman" w:hAnsi="Times New Roman" w:cs="Times New Roman"/>
                <w:sz w:val="24"/>
                <w:szCs w:val="24"/>
              </w:rPr>
            </w:pPr>
            <w:r w:rsidRPr="002A1508">
              <w:rPr>
                <w:rFonts w:ascii="Times New Roman" w:hAnsi="Times New Roman" w:cs="Times New Roman"/>
                <w:sz w:val="24"/>
                <w:szCs w:val="24"/>
              </w:rPr>
              <w:t>Suba</w:t>
            </w:r>
            <w:r w:rsidR="00755D88" w:rsidRPr="002A1508">
              <w:rPr>
                <w:rFonts w:ascii="Times New Roman" w:hAnsi="Times New Roman" w:cs="Times New Roman"/>
                <w:sz w:val="24"/>
                <w:szCs w:val="24"/>
              </w:rPr>
              <w:t>tica</w:t>
            </w:r>
          </w:p>
        </w:tc>
        <w:tc>
          <w:tcPr>
            <w:tcW w:w="3402" w:type="dxa"/>
            <w:hideMark/>
          </w:tcPr>
          <w:p w:rsidR="00755D88" w:rsidRPr="002A1508" w:rsidRDefault="00755D88" w:rsidP="00A04CF4">
            <w:pPr>
              <w:rPr>
                <w:rFonts w:ascii="Times New Roman" w:hAnsi="Times New Roman" w:cs="Times New Roman"/>
                <w:bCs/>
                <w:sz w:val="24"/>
                <w:szCs w:val="24"/>
              </w:rPr>
            </w:pPr>
            <w:r w:rsidRPr="002A1508">
              <w:rPr>
                <w:rFonts w:ascii="Times New Roman" w:hAnsi="Times New Roman" w:cs="Times New Roman"/>
                <w:bCs/>
                <w:sz w:val="24"/>
                <w:szCs w:val="24"/>
              </w:rPr>
              <w:t>Ustanova kulture Centar za kulturu Bunjevaca</w:t>
            </w:r>
          </w:p>
        </w:tc>
        <w:tc>
          <w:tcPr>
            <w:tcW w:w="2268" w:type="dxa"/>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Alisa Prćić - Vukov: Miris bilog jorgovana</w:t>
            </w:r>
          </w:p>
        </w:tc>
        <w:tc>
          <w:tcPr>
            <w:tcW w:w="1476"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385000</w:t>
            </w:r>
          </w:p>
        </w:tc>
        <w:tc>
          <w:tcPr>
            <w:tcW w:w="1359"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325.000,00</w:t>
            </w:r>
          </w:p>
        </w:tc>
        <w:tc>
          <w:tcPr>
            <w:tcW w:w="141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150.000,00</w:t>
            </w:r>
          </w:p>
        </w:tc>
      </w:tr>
      <w:tr w:rsidR="00755D88" w:rsidRPr="002A1508" w:rsidTr="00A04CF4">
        <w:trPr>
          <w:trHeight w:val="838"/>
        </w:trPr>
        <w:tc>
          <w:tcPr>
            <w:tcW w:w="1135" w:type="dxa"/>
            <w:noWrap/>
            <w:hideMark/>
          </w:tcPr>
          <w:p w:rsidR="00755D88" w:rsidRPr="002A1508" w:rsidRDefault="00DC168B" w:rsidP="00A04CF4">
            <w:pPr>
              <w:rPr>
                <w:rFonts w:ascii="Times New Roman" w:hAnsi="Times New Roman" w:cs="Times New Roman"/>
                <w:sz w:val="24"/>
                <w:szCs w:val="24"/>
              </w:rPr>
            </w:pPr>
            <w:r w:rsidRPr="002A1508">
              <w:rPr>
                <w:rFonts w:ascii="Times New Roman" w:hAnsi="Times New Roman" w:cs="Times New Roman"/>
                <w:sz w:val="24"/>
                <w:szCs w:val="24"/>
              </w:rPr>
              <w:t>Suba</w:t>
            </w:r>
            <w:r w:rsidR="00755D88" w:rsidRPr="002A1508">
              <w:rPr>
                <w:rFonts w:ascii="Times New Roman" w:hAnsi="Times New Roman" w:cs="Times New Roman"/>
                <w:sz w:val="24"/>
                <w:szCs w:val="24"/>
              </w:rPr>
              <w:t>tica</w:t>
            </w:r>
          </w:p>
        </w:tc>
        <w:tc>
          <w:tcPr>
            <w:tcW w:w="3402" w:type="dxa"/>
            <w:hideMark/>
          </w:tcPr>
          <w:p w:rsidR="00755D88" w:rsidRPr="002A1508" w:rsidRDefault="00755D88" w:rsidP="00A04CF4">
            <w:pPr>
              <w:rPr>
                <w:rFonts w:ascii="Times New Roman" w:hAnsi="Times New Roman" w:cs="Times New Roman"/>
                <w:bCs/>
                <w:sz w:val="24"/>
                <w:szCs w:val="24"/>
              </w:rPr>
            </w:pPr>
            <w:r w:rsidRPr="002A1508">
              <w:rPr>
                <w:rFonts w:ascii="Times New Roman" w:hAnsi="Times New Roman" w:cs="Times New Roman"/>
                <w:bCs/>
                <w:sz w:val="24"/>
                <w:szCs w:val="24"/>
              </w:rPr>
              <w:t xml:space="preserve">Bunjevački kulturni centar </w:t>
            </w:r>
          </w:p>
        </w:tc>
        <w:tc>
          <w:tcPr>
            <w:tcW w:w="226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Bunjevački kalendar</w:t>
            </w:r>
          </w:p>
        </w:tc>
        <w:tc>
          <w:tcPr>
            <w:tcW w:w="1476"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300000</w:t>
            </w:r>
          </w:p>
        </w:tc>
        <w:tc>
          <w:tcPr>
            <w:tcW w:w="1359"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150.000,00</w:t>
            </w:r>
          </w:p>
        </w:tc>
        <w:tc>
          <w:tcPr>
            <w:tcW w:w="1418" w:type="dxa"/>
            <w:noWrap/>
            <w:hideMark/>
          </w:tcPr>
          <w:p w:rsidR="00755D88" w:rsidRPr="002A1508" w:rsidRDefault="00755D88" w:rsidP="00A04CF4">
            <w:pPr>
              <w:rPr>
                <w:rFonts w:ascii="Times New Roman" w:hAnsi="Times New Roman" w:cs="Times New Roman"/>
                <w:sz w:val="24"/>
                <w:szCs w:val="24"/>
              </w:rPr>
            </w:pPr>
            <w:r w:rsidRPr="002A1508">
              <w:rPr>
                <w:rFonts w:ascii="Times New Roman" w:hAnsi="Times New Roman" w:cs="Times New Roman"/>
                <w:sz w:val="24"/>
                <w:szCs w:val="24"/>
              </w:rPr>
              <w:t>150.000,00</w:t>
            </w:r>
          </w:p>
        </w:tc>
      </w:tr>
      <w:tr w:rsidR="00755D88" w:rsidRPr="002A1508" w:rsidTr="00A04CF4">
        <w:trPr>
          <w:trHeight w:val="552"/>
        </w:trPr>
        <w:tc>
          <w:tcPr>
            <w:tcW w:w="1135" w:type="dxa"/>
            <w:noWrap/>
            <w:hideMark/>
          </w:tcPr>
          <w:p w:rsidR="00755D88" w:rsidRPr="002A1508" w:rsidRDefault="00755D88" w:rsidP="00A04CF4">
            <w:pPr>
              <w:rPr>
                <w:rFonts w:ascii="Times New Roman" w:hAnsi="Times New Roman" w:cs="Times New Roman"/>
                <w:b/>
                <w:bCs/>
                <w:sz w:val="24"/>
                <w:szCs w:val="24"/>
              </w:rPr>
            </w:pPr>
          </w:p>
        </w:tc>
        <w:tc>
          <w:tcPr>
            <w:tcW w:w="3402" w:type="dxa"/>
            <w:noWrap/>
            <w:hideMark/>
          </w:tcPr>
          <w:p w:rsidR="00755D88" w:rsidRPr="002A1508" w:rsidRDefault="00755D88" w:rsidP="00A04CF4">
            <w:pPr>
              <w:rPr>
                <w:rFonts w:ascii="Times New Roman" w:hAnsi="Times New Roman" w:cs="Times New Roman"/>
                <w:b/>
                <w:bCs/>
                <w:sz w:val="24"/>
                <w:szCs w:val="24"/>
              </w:rPr>
            </w:pPr>
            <w:r w:rsidRPr="002A1508">
              <w:rPr>
                <w:rFonts w:ascii="Times New Roman" w:hAnsi="Times New Roman" w:cs="Times New Roman"/>
                <w:b/>
                <w:sz w:val="24"/>
                <w:szCs w:val="24"/>
              </w:rPr>
              <w:t>UKUPNO:</w:t>
            </w:r>
          </w:p>
        </w:tc>
        <w:tc>
          <w:tcPr>
            <w:tcW w:w="2268" w:type="dxa"/>
            <w:noWrap/>
            <w:hideMark/>
          </w:tcPr>
          <w:p w:rsidR="00755D88" w:rsidRPr="002A1508" w:rsidRDefault="00755D88" w:rsidP="00A04CF4">
            <w:pPr>
              <w:rPr>
                <w:rFonts w:ascii="Times New Roman" w:hAnsi="Times New Roman" w:cs="Times New Roman"/>
                <w:sz w:val="24"/>
                <w:szCs w:val="24"/>
              </w:rPr>
            </w:pPr>
          </w:p>
        </w:tc>
        <w:tc>
          <w:tcPr>
            <w:tcW w:w="1476" w:type="dxa"/>
            <w:noWrap/>
          </w:tcPr>
          <w:p w:rsidR="00755D88" w:rsidRPr="002A1508" w:rsidRDefault="00755D88" w:rsidP="00A04CF4">
            <w:pPr>
              <w:rPr>
                <w:rFonts w:ascii="Times New Roman" w:hAnsi="Times New Roman" w:cs="Times New Roman"/>
                <w:b/>
                <w:bCs/>
                <w:sz w:val="24"/>
                <w:szCs w:val="24"/>
              </w:rPr>
            </w:pPr>
          </w:p>
        </w:tc>
        <w:tc>
          <w:tcPr>
            <w:tcW w:w="1359" w:type="dxa"/>
            <w:noWrap/>
          </w:tcPr>
          <w:p w:rsidR="00755D88" w:rsidRPr="002A1508" w:rsidRDefault="00755D88" w:rsidP="00A04CF4">
            <w:pPr>
              <w:rPr>
                <w:rFonts w:ascii="Times New Roman" w:hAnsi="Times New Roman" w:cs="Times New Roman"/>
                <w:b/>
                <w:bCs/>
                <w:sz w:val="24"/>
                <w:szCs w:val="24"/>
              </w:rPr>
            </w:pPr>
          </w:p>
        </w:tc>
        <w:tc>
          <w:tcPr>
            <w:tcW w:w="1418" w:type="dxa"/>
            <w:noWrap/>
            <w:hideMark/>
          </w:tcPr>
          <w:p w:rsidR="00755D88" w:rsidRPr="002A1508" w:rsidRDefault="00755D88" w:rsidP="00A04CF4">
            <w:pPr>
              <w:rPr>
                <w:rFonts w:ascii="Times New Roman" w:hAnsi="Times New Roman" w:cs="Times New Roman"/>
                <w:b/>
                <w:bCs/>
                <w:sz w:val="24"/>
                <w:szCs w:val="24"/>
              </w:rPr>
            </w:pPr>
            <w:r w:rsidRPr="002A1508">
              <w:rPr>
                <w:rFonts w:ascii="Times New Roman" w:hAnsi="Times New Roman" w:cs="Times New Roman"/>
                <w:b/>
                <w:bCs/>
                <w:sz w:val="24"/>
                <w:szCs w:val="24"/>
              </w:rPr>
              <w:t>300.000,00</w:t>
            </w:r>
          </w:p>
        </w:tc>
      </w:tr>
      <w:tr w:rsidR="00755D88" w:rsidRPr="002A1508" w:rsidTr="00A04CF4">
        <w:trPr>
          <w:trHeight w:val="552"/>
        </w:trPr>
        <w:tc>
          <w:tcPr>
            <w:tcW w:w="1135" w:type="dxa"/>
            <w:noWrap/>
          </w:tcPr>
          <w:p w:rsidR="00755D88" w:rsidRPr="002A1508" w:rsidRDefault="00755D88" w:rsidP="00A04CF4">
            <w:pPr>
              <w:rPr>
                <w:rFonts w:ascii="Times New Roman" w:hAnsi="Times New Roman" w:cs="Times New Roman"/>
                <w:b/>
                <w:bCs/>
                <w:sz w:val="24"/>
                <w:szCs w:val="24"/>
              </w:rPr>
            </w:pPr>
          </w:p>
        </w:tc>
        <w:tc>
          <w:tcPr>
            <w:tcW w:w="3402" w:type="dxa"/>
            <w:noWrap/>
          </w:tcPr>
          <w:p w:rsidR="00755D88" w:rsidRPr="002A1508" w:rsidRDefault="00755D88" w:rsidP="00A04CF4">
            <w:pPr>
              <w:rPr>
                <w:rFonts w:ascii="Times New Roman" w:hAnsi="Times New Roman" w:cs="Times New Roman"/>
                <w:b/>
                <w:sz w:val="24"/>
                <w:szCs w:val="24"/>
              </w:rPr>
            </w:pPr>
            <w:r w:rsidRPr="002A1508">
              <w:rPr>
                <w:rFonts w:ascii="Times New Roman" w:hAnsi="Times New Roman" w:cs="Times New Roman"/>
                <w:b/>
                <w:sz w:val="24"/>
                <w:szCs w:val="24"/>
              </w:rPr>
              <w:t>Napomina Sekretarijata:</w:t>
            </w:r>
          </w:p>
          <w:p w:rsidR="00755D88" w:rsidRPr="002A1508" w:rsidRDefault="00755D88" w:rsidP="00A04CF4">
            <w:pPr>
              <w:pStyle w:val="ListParagraph"/>
              <w:numPr>
                <w:ilvl w:val="0"/>
                <w:numId w:val="10"/>
              </w:numPr>
              <w:rPr>
                <w:rFonts w:ascii="Times New Roman" w:hAnsi="Times New Roman"/>
                <w:sz w:val="24"/>
                <w:szCs w:val="24"/>
              </w:rPr>
            </w:pPr>
            <w:r w:rsidRPr="002A1508">
              <w:rPr>
                <w:rFonts w:ascii="Times New Roman" w:hAnsi="Times New Roman"/>
                <w:sz w:val="24"/>
                <w:szCs w:val="24"/>
              </w:rPr>
              <w:t>Projekat Bunjevački media centar DOOČasopis Bocko i drugari</w:t>
            </w:r>
            <w:r w:rsidRPr="002A1508">
              <w:rPr>
                <w:rFonts w:ascii="Times New Roman" w:hAnsi="Times New Roman"/>
                <w:sz w:val="24"/>
                <w:szCs w:val="24"/>
              </w:rPr>
              <w:tab/>
              <w:t>- nema sredstava za bunjevce na D.O.O</w:t>
            </w:r>
          </w:p>
          <w:p w:rsidR="00755D88" w:rsidRPr="002A1508" w:rsidRDefault="00755D88" w:rsidP="00A04CF4">
            <w:pPr>
              <w:pStyle w:val="ListParagraph"/>
              <w:numPr>
                <w:ilvl w:val="0"/>
                <w:numId w:val="10"/>
              </w:numPr>
              <w:rPr>
                <w:rFonts w:ascii="Times New Roman" w:hAnsi="Times New Roman"/>
                <w:sz w:val="24"/>
                <w:szCs w:val="24"/>
              </w:rPr>
            </w:pPr>
            <w:r w:rsidRPr="002A1508">
              <w:rPr>
                <w:rFonts w:ascii="Times New Roman" w:hAnsi="Times New Roman"/>
                <w:sz w:val="24"/>
                <w:szCs w:val="24"/>
              </w:rPr>
              <w:t>Projekat Bunjevački media centar DOO Bojana Jelić: Zagonetke o životinjama</w:t>
            </w:r>
            <w:r w:rsidRPr="002A1508">
              <w:rPr>
                <w:rFonts w:ascii="Times New Roman" w:hAnsi="Times New Roman"/>
                <w:sz w:val="24"/>
                <w:szCs w:val="24"/>
              </w:rPr>
              <w:tab/>
              <w:t>- nema sredstava za bunjevce na D.O.O.</w:t>
            </w:r>
          </w:p>
          <w:p w:rsidR="00755D88" w:rsidRPr="002A1508" w:rsidRDefault="00755D88" w:rsidP="00A04CF4">
            <w:pPr>
              <w:pStyle w:val="ListParagraph"/>
              <w:numPr>
                <w:ilvl w:val="0"/>
                <w:numId w:val="10"/>
              </w:numPr>
              <w:rPr>
                <w:rFonts w:ascii="Times New Roman" w:hAnsi="Times New Roman"/>
                <w:b/>
                <w:sz w:val="24"/>
                <w:szCs w:val="24"/>
              </w:rPr>
            </w:pPr>
            <w:r w:rsidRPr="002A1508">
              <w:rPr>
                <w:rFonts w:ascii="Times New Roman" w:hAnsi="Times New Roman"/>
                <w:sz w:val="24"/>
                <w:szCs w:val="24"/>
              </w:rPr>
              <w:t>Projekat Udruženja građana "Bunjevci"</w:t>
            </w:r>
            <w:r w:rsidRPr="002A1508">
              <w:rPr>
                <w:rFonts w:ascii="Times New Roman" w:hAnsi="Times New Roman"/>
                <w:sz w:val="24"/>
                <w:szCs w:val="24"/>
              </w:rPr>
              <w:tab/>
              <w:t>Časopis Bunjevački prigled</w:t>
            </w:r>
            <w:r w:rsidRPr="002A1508">
              <w:rPr>
                <w:rFonts w:ascii="Times New Roman" w:hAnsi="Times New Roman"/>
                <w:sz w:val="24"/>
                <w:szCs w:val="24"/>
              </w:rPr>
              <w:tab/>
            </w:r>
            <w:r w:rsidRPr="002A1508">
              <w:rPr>
                <w:rFonts w:ascii="Times New Roman" w:hAnsi="Times New Roman"/>
                <w:sz w:val="24"/>
                <w:szCs w:val="24"/>
              </w:rPr>
              <w:tab/>
            </w:r>
            <w:r w:rsidRPr="002A1508">
              <w:rPr>
                <w:rFonts w:ascii="Times New Roman" w:hAnsi="Times New Roman"/>
                <w:sz w:val="24"/>
                <w:szCs w:val="24"/>
              </w:rPr>
              <w:tab/>
              <w:t xml:space="preserve">prijava </w:t>
            </w:r>
            <w:r w:rsidRPr="002A1508">
              <w:rPr>
                <w:rFonts w:ascii="Times New Roman" w:hAnsi="Times New Roman"/>
                <w:sz w:val="24"/>
                <w:szCs w:val="24"/>
              </w:rPr>
              <w:lastRenderedPageBreak/>
              <w:t>poslata van konkursnog roka 10.03.2023</w:t>
            </w:r>
            <w:r w:rsidRPr="002A1508">
              <w:rPr>
                <w:rFonts w:ascii="Times New Roman" w:hAnsi="Times New Roman"/>
                <w:b/>
                <w:sz w:val="24"/>
                <w:szCs w:val="24"/>
              </w:rPr>
              <w:t>.</w:t>
            </w:r>
          </w:p>
        </w:tc>
        <w:tc>
          <w:tcPr>
            <w:tcW w:w="2268" w:type="dxa"/>
            <w:noWrap/>
          </w:tcPr>
          <w:p w:rsidR="00755D88" w:rsidRPr="002A1508" w:rsidRDefault="00755D88" w:rsidP="00A04CF4">
            <w:pPr>
              <w:rPr>
                <w:rFonts w:ascii="Times New Roman" w:hAnsi="Times New Roman" w:cs="Times New Roman"/>
                <w:sz w:val="24"/>
                <w:szCs w:val="24"/>
              </w:rPr>
            </w:pPr>
          </w:p>
        </w:tc>
        <w:tc>
          <w:tcPr>
            <w:tcW w:w="1476" w:type="dxa"/>
            <w:noWrap/>
          </w:tcPr>
          <w:p w:rsidR="00755D88" w:rsidRPr="002A1508" w:rsidRDefault="00755D88" w:rsidP="00A04CF4">
            <w:pPr>
              <w:rPr>
                <w:rFonts w:ascii="Times New Roman" w:hAnsi="Times New Roman" w:cs="Times New Roman"/>
                <w:b/>
                <w:bCs/>
                <w:sz w:val="24"/>
                <w:szCs w:val="24"/>
              </w:rPr>
            </w:pPr>
          </w:p>
        </w:tc>
        <w:tc>
          <w:tcPr>
            <w:tcW w:w="1359" w:type="dxa"/>
            <w:noWrap/>
          </w:tcPr>
          <w:p w:rsidR="00755D88" w:rsidRPr="002A1508" w:rsidRDefault="00755D88" w:rsidP="00A04CF4">
            <w:pPr>
              <w:rPr>
                <w:rFonts w:ascii="Times New Roman" w:hAnsi="Times New Roman" w:cs="Times New Roman"/>
                <w:b/>
                <w:bCs/>
                <w:sz w:val="24"/>
                <w:szCs w:val="24"/>
              </w:rPr>
            </w:pPr>
          </w:p>
        </w:tc>
        <w:tc>
          <w:tcPr>
            <w:tcW w:w="1418" w:type="dxa"/>
            <w:noWrap/>
          </w:tcPr>
          <w:p w:rsidR="00755D88" w:rsidRPr="002A1508" w:rsidRDefault="00755D88" w:rsidP="00A04CF4">
            <w:pPr>
              <w:rPr>
                <w:rFonts w:ascii="Times New Roman" w:hAnsi="Times New Roman" w:cs="Times New Roman"/>
                <w:b/>
                <w:bCs/>
                <w:sz w:val="24"/>
                <w:szCs w:val="24"/>
              </w:rPr>
            </w:pPr>
          </w:p>
        </w:tc>
      </w:tr>
    </w:tbl>
    <w:p w:rsidR="00755D88" w:rsidRPr="002A1508" w:rsidRDefault="00755D88" w:rsidP="00755D88">
      <w:pPr>
        <w:pBdr>
          <w:top w:val="nil"/>
          <w:left w:val="nil"/>
          <w:bottom w:val="nil"/>
          <w:right w:val="nil"/>
          <w:between w:val="nil"/>
          <w:bar w:val="nil"/>
        </w:pBdr>
        <w:spacing w:after="0" w:line="288"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24"/>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25"/>
      </w:r>
    </w:p>
    <w:p w:rsidR="00755D88" w:rsidRPr="002A1508" w:rsidRDefault="00755D88" w:rsidP="00755D88">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755D88" w:rsidRPr="002A1508" w:rsidRDefault="00755D88" w:rsidP="00755D88">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755D88" w:rsidRPr="002A1508" w:rsidRDefault="00A1098D" w:rsidP="00755D8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hAnsi="Times New Roman" w:cs="Times New Roman"/>
          <w:sz w:val="24"/>
          <w:szCs w:val="24"/>
        </w:rPr>
        <w:t xml:space="preserve">Pokrajinski sekretarijat za kulturu, javno informisanje i odnose s verskim zajednicama </w:t>
      </w:r>
      <w:r w:rsidR="00755D88" w:rsidRPr="002A1508">
        <w:rPr>
          <w:rFonts w:ascii="Times New Roman" w:eastAsia="Arial Unicode MS" w:hAnsi="Times New Roman" w:cs="Times New Roman"/>
          <w:sz w:val="24"/>
          <w:szCs w:val="24"/>
          <w:u w:color="000000"/>
          <w:bdr w:val="nil"/>
          <w:lang w:val="en-US" w:eastAsia="en-GB"/>
        </w:rPr>
        <w:t>raspiso je Javni konkurs za finansiranje i sufinansiranje projekata u oblasti kulture.</w:t>
      </w:r>
    </w:p>
    <w:p w:rsidR="00D94DFA" w:rsidRPr="002A1508" w:rsidRDefault="00755D88" w:rsidP="00D94DFA">
      <w:pPr>
        <w:tabs>
          <w:tab w:val="left" w:pos="2688"/>
        </w:tabs>
        <w:jc w:val="center"/>
        <w:rPr>
          <w:rFonts w:ascii="Times New Roman" w:hAnsi="Times New Roman" w:cs="Times New Roman"/>
          <w:sz w:val="24"/>
          <w:szCs w:val="24"/>
        </w:rPr>
      </w:pPr>
      <w:r w:rsidRPr="002A1508">
        <w:rPr>
          <w:rFonts w:ascii="Times New Roman" w:eastAsia="Arial Unicode MS" w:hAnsi="Times New Roman" w:cs="Times New Roman"/>
          <w:sz w:val="24"/>
          <w:szCs w:val="24"/>
          <w:u w:color="000000"/>
          <w:bdr w:val="nil"/>
          <w:lang w:val="en-US" w:eastAsia="en-GB"/>
        </w:rPr>
        <w:t xml:space="preserve"> Na pomenuti konkurs </w:t>
      </w:r>
      <w:r w:rsidR="00D94DFA" w:rsidRPr="002A1508">
        <w:rPr>
          <w:rFonts w:ascii="Times New Roman" w:hAnsi="Times New Roman" w:cs="Times New Roman"/>
          <w:sz w:val="24"/>
          <w:szCs w:val="24"/>
        </w:rPr>
        <w:t xml:space="preserve">Pokrajinski sekretarijat za kulturu, javno informisanje i odnose s verskim zajednicama </w:t>
      </w:r>
    </w:p>
    <w:p w:rsidR="00755D88" w:rsidRPr="002A1508" w:rsidRDefault="00FC65A3" w:rsidP="00755D8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hAnsi="Times New Roman" w:cs="Times New Roman"/>
          <w:sz w:val="24"/>
          <w:szCs w:val="24"/>
          <w:lang w:val="en-US"/>
        </w:rPr>
        <w:t>u skladu s</w:t>
      </w:r>
      <w:r w:rsidR="00755D88" w:rsidRPr="002A1508">
        <w:rPr>
          <w:rFonts w:ascii="Times New Roman" w:hAnsi="Times New Roman" w:cs="Times New Roman"/>
          <w:sz w:val="24"/>
          <w:szCs w:val="24"/>
          <w:lang w:val="en-US"/>
        </w:rPr>
        <w:t xml:space="preserve"> </w:t>
      </w:r>
      <w:r w:rsidRPr="002A1508">
        <w:rPr>
          <w:rFonts w:ascii="Times New Roman" w:hAnsi="Times New Roman" w:cs="Times New Roman"/>
          <w:sz w:val="24"/>
          <w:szCs w:val="24"/>
          <w:lang w:val="en-US"/>
        </w:rPr>
        <w:t xml:space="preserve">članom </w:t>
      </w:r>
      <w:r w:rsidRPr="002A1508">
        <w:rPr>
          <w:rFonts w:ascii="Times New Roman" w:eastAsia="Arial Unicode MS" w:hAnsi="Times New Roman" w:cs="Times New Roman"/>
          <w:sz w:val="24"/>
          <w:szCs w:val="24"/>
          <w:u w:color="000000"/>
          <w:bdr w:val="nil"/>
          <w:lang w:val="ru-RU" w:eastAsia="en-GB"/>
        </w:rPr>
        <w:t xml:space="preserve">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 </w:t>
      </w:r>
      <w:r w:rsidR="00755D88" w:rsidRPr="002A1508">
        <w:rPr>
          <w:rFonts w:ascii="Times New Roman" w:eastAsia="Arial Unicode MS" w:hAnsi="Times New Roman" w:cs="Times New Roman"/>
          <w:sz w:val="24"/>
          <w:szCs w:val="24"/>
          <w:u w:color="000000"/>
          <w:bdr w:val="nil"/>
          <w:lang w:val="en-US" w:eastAsia="en-GB"/>
        </w:rPr>
        <w:t xml:space="preserve">i </w:t>
      </w:r>
      <w:r w:rsidR="00755D88" w:rsidRPr="002A1508">
        <w:rPr>
          <w:rFonts w:ascii="Times New Roman" w:eastAsia="Arial Unicode MS" w:hAnsi="Times New Roman" w:cs="Times New Roman"/>
          <w:sz w:val="24"/>
          <w:szCs w:val="24"/>
          <w:u w:color="000000"/>
          <w:bdr w:val="nil"/>
          <w:lang w:val="en-GB" w:eastAsia="en-GB"/>
        </w:rPr>
        <w:t>član</w:t>
      </w:r>
      <w:r w:rsidR="00755D88" w:rsidRPr="002A1508">
        <w:rPr>
          <w:rFonts w:ascii="Times New Roman" w:eastAsia="Arial Unicode MS" w:hAnsi="Times New Roman" w:cs="Times New Roman"/>
          <w:sz w:val="24"/>
          <w:szCs w:val="24"/>
          <w:u w:color="000000"/>
          <w:bdr w:val="nil"/>
          <w:lang w:val="en-US" w:eastAsia="en-GB"/>
        </w:rPr>
        <w:t>om 21</w:t>
      </w:r>
      <w:r w:rsidR="00755D88" w:rsidRPr="002A1508">
        <w:rPr>
          <w:rFonts w:ascii="Times New Roman" w:eastAsia="Arial Unicode MS" w:hAnsi="Times New Roman" w:cs="Times New Roman"/>
          <w:sz w:val="24"/>
          <w:szCs w:val="24"/>
          <w:u w:color="000000"/>
          <w:bdr w:val="nil"/>
          <w:lang w:val="en-GB" w:eastAsia="en-GB"/>
        </w:rPr>
        <w:t>.</w:t>
      </w:r>
      <w:r w:rsidR="00755D88" w:rsidRPr="002A1508">
        <w:rPr>
          <w:rFonts w:ascii="Times New Roman" w:eastAsia="Arial Unicode MS" w:hAnsi="Times New Roman" w:cs="Times New Roman"/>
          <w:sz w:val="24"/>
          <w:szCs w:val="24"/>
          <w:u w:color="000000"/>
          <w:bdr w:val="nil"/>
          <w:lang w:val="en-US" w:eastAsia="en-GB"/>
        </w:rPr>
        <w:t xml:space="preserve"> stav 1. tačka 2</w:t>
      </w:r>
      <w:r w:rsidR="00755D88" w:rsidRPr="002A1508">
        <w:rPr>
          <w:rFonts w:ascii="Times New Roman" w:eastAsia="Arial Unicode MS" w:hAnsi="Times New Roman" w:cs="Times New Roman"/>
          <w:sz w:val="24"/>
          <w:szCs w:val="24"/>
          <w:u w:color="000000"/>
          <w:bdr w:val="nil"/>
          <w:lang w:val="sr-Cyrl-RS" w:eastAsia="en-GB"/>
        </w:rPr>
        <w:t>.</w:t>
      </w:r>
      <w:r w:rsidR="00755D88"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00755D88"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p>
    <w:p w:rsidR="00755D88" w:rsidRPr="002A1508" w:rsidRDefault="00755D88" w:rsidP="00755D88">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11.4.2023. dostavlјen zahtiv.</w:t>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755D88" w:rsidRPr="002A1508" w:rsidRDefault="00755D88" w:rsidP="00755D88">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w:t>
      </w:r>
      <w:r w:rsidR="00EC0980" w:rsidRPr="002A1508">
        <w:rPr>
          <w:rFonts w:ascii="Times New Roman" w:hAnsi="Times New Roman" w:cs="Times New Roman"/>
          <w:sz w:val="24"/>
          <w:szCs w:val="24"/>
          <w:lang w:val="en-US"/>
        </w:rPr>
        <w:t xml:space="preserve">članom </w:t>
      </w:r>
      <w:r w:rsidR="00EC0980" w:rsidRPr="002A1508">
        <w:rPr>
          <w:rFonts w:ascii="Times New Roman" w:eastAsia="Arial Unicode MS" w:hAnsi="Times New Roman" w:cs="Times New Roman"/>
          <w:sz w:val="24"/>
          <w:szCs w:val="24"/>
          <w:u w:color="000000"/>
          <w:bdr w:val="nil"/>
          <w:lang w:val="ru-RU" w:eastAsia="en-GB"/>
        </w:rPr>
        <w:t xml:space="preserve">76. stav 5. Zakona o kulturi </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i/>
          <w:sz w:val="24"/>
          <w:szCs w:val="24"/>
          <w:u w:color="000000"/>
          <w:bdr w:val="nil"/>
          <w:lang w:val="ru-RU" w:eastAsia="en-GB"/>
        </w:rPr>
        <w:t>Sl</w:t>
      </w:r>
      <w:r w:rsidR="00EC0980" w:rsidRPr="002A1508">
        <w:rPr>
          <w:rFonts w:ascii="Times New Roman" w:eastAsia="Arial Unicode MS" w:hAnsi="Times New Roman" w:cs="Times New Roman"/>
          <w:i/>
          <w:sz w:val="24"/>
          <w:szCs w:val="24"/>
          <w:u w:color="000000"/>
          <w:bdr w:val="nil"/>
          <w:lang w:val="en-GB" w:eastAsia="en-GB"/>
        </w:rPr>
        <w:t>užbeni glasnik RS</w:t>
      </w:r>
      <w:r w:rsidR="00EC0980" w:rsidRPr="002A1508">
        <w:rPr>
          <w:rFonts w:ascii="Times New Roman" w:eastAsia="Arial Unicode MS" w:hAnsi="Times New Roman" w:cs="Times New Roman"/>
          <w:sz w:val="24"/>
          <w:szCs w:val="24"/>
          <w:u w:color="000000"/>
          <w:bdr w:val="nil"/>
          <w:lang w:val="en-GB" w:eastAsia="en-GB"/>
        </w:rPr>
        <w:t xml:space="preserve">", br. </w:t>
      </w:r>
      <w:r w:rsidR="00EC0980" w:rsidRPr="002A1508">
        <w:rPr>
          <w:rFonts w:ascii="Times New Roman" w:eastAsia="Arial Unicode MS" w:hAnsi="Times New Roman" w:cs="Times New Roman"/>
          <w:sz w:val="24"/>
          <w:szCs w:val="24"/>
          <w:u w:color="000000"/>
          <w:bdr w:val="nil"/>
          <w:lang w:eastAsia="en-GB"/>
        </w:rPr>
        <w:t>72/2009, 13/2016 i 30/2016</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sz w:val="24"/>
          <w:szCs w:val="24"/>
          <w:u w:color="000000"/>
          <w:bdr w:val="nil"/>
          <w:lang w:eastAsia="en-GB"/>
        </w:rPr>
        <w:t xml:space="preserve"> i </w:t>
      </w:r>
      <w:r w:rsidR="00EC0980" w:rsidRPr="002A1508">
        <w:rPr>
          <w:rFonts w:ascii="Times New Roman" w:eastAsia="Arial Unicode MS" w:hAnsi="Times New Roman" w:cs="Times New Roman"/>
          <w:sz w:val="24"/>
          <w:szCs w:val="24"/>
          <w:u w:color="000000"/>
          <w:bdr w:val="nil"/>
          <w:lang w:val="en-GB" w:eastAsia="en-GB"/>
        </w:rPr>
        <w:t>člana</w:t>
      </w:r>
      <w:r w:rsidR="00EC0980" w:rsidRPr="002A1508">
        <w:rPr>
          <w:rFonts w:ascii="Times New Roman" w:eastAsia="Arial Unicode MS" w:hAnsi="Times New Roman" w:cs="Times New Roman"/>
          <w:sz w:val="24"/>
          <w:szCs w:val="24"/>
          <w:u w:color="000000"/>
          <w:bdr w:val="nil"/>
          <w:lang w:eastAsia="en-GB"/>
        </w:rPr>
        <w:t xml:space="preserve"> 18</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755D88" w:rsidRPr="002A1508" w:rsidRDefault="00755D88" w:rsidP="00755D88">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755D88" w:rsidRPr="002A1508" w:rsidRDefault="00FC65A3" w:rsidP="00755D88">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Broj: 16</w:t>
      </w:r>
      <w:r w:rsidR="00755D88" w:rsidRPr="002A1508">
        <w:rPr>
          <w:rFonts w:ascii="Times New Roman" w:hAnsi="Times New Roman" w:cs="Times New Roman"/>
          <w:sz w:val="24"/>
          <w:szCs w:val="24"/>
          <w:lang w:val="en-US"/>
        </w:rPr>
        <w:t>/2023</w:t>
      </w:r>
    </w:p>
    <w:p w:rsidR="00755D88" w:rsidRPr="002A1508" w:rsidRDefault="00755D88" w:rsidP="00755D88">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lastRenderedPageBreak/>
        <w:t>Datum: 28.4.2023.</w:t>
      </w:r>
    </w:p>
    <w:p w:rsidR="00755D88" w:rsidRPr="002A1508" w:rsidRDefault="00755D88" w:rsidP="00755D88">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755D88" w:rsidRPr="002A1508" w:rsidRDefault="00755D88" w:rsidP="009D0241">
      <w:pPr>
        <w:pStyle w:val="NoSpacing"/>
        <w:jc w:val="center"/>
        <w:rPr>
          <w:rFonts w:ascii="Times New Roman" w:hAnsi="Times New Roman" w:cs="Times New Roman"/>
          <w:b/>
          <w:sz w:val="24"/>
          <w:szCs w:val="24"/>
        </w:rPr>
      </w:pPr>
    </w:p>
    <w:p w:rsidR="009D0241" w:rsidRPr="002A1508" w:rsidRDefault="009D0241" w:rsidP="009D0241">
      <w:pPr>
        <w:spacing w:line="256" w:lineRule="auto"/>
        <w:jc w:val="center"/>
        <w:rPr>
          <w:rFonts w:ascii="Times New Roman" w:eastAsiaTheme="minorEastAsia" w:hAnsi="Times New Roman"/>
          <w:b/>
          <w:sz w:val="24"/>
          <w:szCs w:val="24"/>
          <w:lang w:eastAsia="zh-CN"/>
        </w:rPr>
      </w:pPr>
    </w:p>
    <w:p w:rsidR="00FC65A3" w:rsidRPr="002A1508" w:rsidRDefault="00FC65A3" w:rsidP="00FC65A3">
      <w:pPr>
        <w:pStyle w:val="NoSpacing"/>
        <w:jc w:val="center"/>
        <w:rPr>
          <w:rFonts w:ascii="Times New Roman" w:hAnsi="Times New Roman" w:cs="Times New Roman"/>
          <w:b/>
          <w:sz w:val="24"/>
          <w:szCs w:val="24"/>
        </w:rPr>
      </w:pPr>
    </w:p>
    <w:p w:rsidR="00FC65A3" w:rsidRPr="002A1508" w:rsidRDefault="00FC65A3" w:rsidP="00FC65A3">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FC65A3" w:rsidRPr="002A1508" w:rsidRDefault="00FC65A3" w:rsidP="00FC65A3">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FC65A3" w:rsidRPr="002A1508" w:rsidRDefault="00FC65A3" w:rsidP="00FC65A3">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FC65A3" w:rsidRPr="002A1508" w:rsidRDefault="00FC65A3" w:rsidP="00FC65A3">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17/2023</w:t>
      </w:r>
    </w:p>
    <w:p w:rsidR="00FC65A3" w:rsidRPr="002A1508" w:rsidRDefault="00FC65A3" w:rsidP="00FC65A3">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FC65A3" w:rsidRPr="002A1508" w:rsidRDefault="00FC65A3" w:rsidP="00FC65A3">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Misto: Subatica</w:t>
      </w:r>
    </w:p>
    <w:p w:rsidR="00FC65A3" w:rsidRPr="002A1508" w:rsidRDefault="00FC65A3" w:rsidP="00FC65A3">
      <w:pPr>
        <w:tabs>
          <w:tab w:val="left" w:pos="2688"/>
        </w:tabs>
        <w:jc w:val="center"/>
        <w:rPr>
          <w:rFonts w:ascii="Times New Roman" w:hAnsi="Times New Roman" w:cs="Times New Roman"/>
          <w:b/>
          <w:sz w:val="24"/>
          <w:szCs w:val="24"/>
        </w:rPr>
      </w:pPr>
      <w:r w:rsidRPr="002A1508">
        <w:rPr>
          <w:rFonts w:ascii="Times New Roman" w:hAnsi="Times New Roman" w:cs="Times New Roman"/>
          <w:b/>
          <w:sz w:val="24"/>
          <w:szCs w:val="24"/>
        </w:rPr>
        <w:t>Ministarstvo kulture republike Srbije</w:t>
      </w:r>
    </w:p>
    <w:p w:rsidR="00A04CF4" w:rsidRPr="002A1508" w:rsidRDefault="00A04CF4" w:rsidP="00FC65A3">
      <w:pPr>
        <w:tabs>
          <w:tab w:val="left" w:pos="2688"/>
        </w:tabs>
        <w:jc w:val="center"/>
        <w:rPr>
          <w:rFonts w:ascii="Times New Roman" w:hAnsi="Times New Roman" w:cs="Times New Roman"/>
          <w:b/>
          <w:sz w:val="24"/>
          <w:szCs w:val="24"/>
        </w:rPr>
      </w:pPr>
      <w:r w:rsidRPr="002A1508">
        <w:rPr>
          <w:rFonts w:ascii="Times New Roman" w:hAnsi="Times New Roman" w:cs="Times New Roman"/>
          <w:b/>
          <w:sz w:val="24"/>
          <w:szCs w:val="24"/>
        </w:rPr>
        <w:t>Vlajkovićeva 3</w:t>
      </w:r>
    </w:p>
    <w:p w:rsidR="00A04CF4" w:rsidRPr="002A1508" w:rsidRDefault="00A04CF4" w:rsidP="00FC65A3">
      <w:pPr>
        <w:tabs>
          <w:tab w:val="left" w:pos="2688"/>
        </w:tabs>
        <w:jc w:val="center"/>
        <w:rPr>
          <w:rFonts w:ascii="Times New Roman" w:hAnsi="Times New Roman" w:cs="Times New Roman"/>
          <w:b/>
          <w:sz w:val="24"/>
          <w:szCs w:val="24"/>
        </w:rPr>
      </w:pPr>
      <w:r w:rsidRPr="002A1508">
        <w:rPr>
          <w:rFonts w:ascii="Times New Roman" w:hAnsi="Times New Roman" w:cs="Times New Roman"/>
          <w:b/>
          <w:sz w:val="24"/>
          <w:szCs w:val="24"/>
        </w:rPr>
        <w:t xml:space="preserve">Beograd </w:t>
      </w:r>
    </w:p>
    <w:p w:rsidR="00FC65A3" w:rsidRPr="002A1508" w:rsidRDefault="00FC65A3" w:rsidP="00FC65A3">
      <w:pPr>
        <w:tabs>
          <w:tab w:val="left" w:pos="2688"/>
        </w:tabs>
        <w:jc w:val="center"/>
        <w:rPr>
          <w:rFonts w:ascii="Times New Roman" w:hAnsi="Times New Roman" w:cs="Times New Roman"/>
          <w:b/>
          <w:sz w:val="24"/>
          <w:szCs w:val="24"/>
          <w:lang w:val="en-US"/>
        </w:rPr>
      </w:pPr>
    </w:p>
    <w:p w:rsidR="00FC65A3" w:rsidRPr="002A1508" w:rsidRDefault="00FC65A3" w:rsidP="00FC65A3">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26"/>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11.4.2023.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FC65A3" w:rsidRPr="002A1508" w:rsidRDefault="00FC65A3" w:rsidP="00FC65A3">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FC65A3" w:rsidRPr="002A1508" w:rsidRDefault="00FC65A3" w:rsidP="00FC65A3">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FC65A3" w:rsidRPr="002A1508" w:rsidRDefault="00FC65A3" w:rsidP="00FC65A3">
      <w:pPr>
        <w:rPr>
          <w:rFonts w:ascii="Times New Roman" w:hAnsi="Times New Roman" w:cs="Times New Roman"/>
          <w:b/>
          <w:sz w:val="24"/>
          <w:szCs w:val="24"/>
        </w:rPr>
      </w:pPr>
      <w:r w:rsidRPr="002A1508">
        <w:rPr>
          <w:rFonts w:ascii="Times New Roman" w:eastAsia="Times New Roman" w:hAnsi="Times New Roman" w:cs="Times New Roman"/>
          <w:b/>
          <w:bCs/>
          <w:sz w:val="24"/>
          <w:szCs w:val="24"/>
          <w:u w:color="000000"/>
          <w:bdr w:val="nil"/>
          <w:lang w:val="en-US" w:eastAsia="en-GB"/>
        </w:rPr>
        <w:t xml:space="preserve">davanju Mišlјenja na </w:t>
      </w:r>
      <w:r w:rsidRPr="002A1508">
        <w:rPr>
          <w:rFonts w:ascii="Times New Roman" w:hAnsi="Times New Roman" w:cs="Times New Roman"/>
          <w:b/>
          <w:sz w:val="24"/>
          <w:szCs w:val="24"/>
        </w:rPr>
        <w:t>projekte Ministarstva kulture za unapređenje prava nacionalnih manjina- nacionalnih zajednica</w:t>
      </w: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eastAsia="en-GB"/>
        </w:rPr>
      </w:pPr>
    </w:p>
    <w:p w:rsidR="00FC65A3" w:rsidRPr="00656417"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656417">
        <w:rPr>
          <w:rFonts w:ascii="Times New Roman" w:eastAsia="Times New Roman" w:hAnsi="Times New Roman" w:cs="Times New Roman"/>
          <w:b/>
          <w:bCs/>
          <w:sz w:val="24"/>
          <w:szCs w:val="24"/>
          <w:u w:color="000000"/>
          <w:bdr w:val="nil"/>
          <w:lang w:eastAsia="en-GB"/>
        </w:rPr>
        <w:t>I</w:t>
      </w:r>
    </w:p>
    <w:p w:rsidR="00FC65A3" w:rsidRPr="002A1508" w:rsidRDefault="00FC65A3" w:rsidP="00FC65A3">
      <w:pPr>
        <w:rPr>
          <w:rFonts w:ascii="Times New Roman" w:hAnsi="Times New Roman" w:cs="Times New Roman"/>
          <w:b/>
          <w:sz w:val="24"/>
          <w:szCs w:val="24"/>
        </w:rPr>
      </w:pPr>
      <w:r w:rsidRPr="002A1508">
        <w:rPr>
          <w:rFonts w:ascii="Times New Roman" w:eastAsiaTheme="minorEastAsia" w:hAnsi="Times New Roman"/>
          <w:sz w:val="24"/>
          <w:szCs w:val="24"/>
          <w:lang w:val="sr-Latn-CS" w:eastAsia="zh-CN"/>
        </w:rPr>
        <w:t xml:space="preserve">Daje se mišljenje po konkursu za </w:t>
      </w:r>
      <w:r w:rsidRPr="002A1508">
        <w:rPr>
          <w:rFonts w:ascii="Times New Roman" w:hAnsi="Times New Roman" w:cs="Times New Roman"/>
          <w:b/>
          <w:sz w:val="24"/>
          <w:szCs w:val="24"/>
        </w:rPr>
        <w:t xml:space="preserve">projekte Ministarstva kulture za unapređenje prava nacionalnih manjina- nacionalnih zajednica </w:t>
      </w:r>
      <w:r w:rsidRPr="002A1508">
        <w:rPr>
          <w:rFonts w:ascii="Times New Roman" w:eastAsiaTheme="minorEastAsia" w:hAnsi="Times New Roman"/>
          <w:sz w:val="24"/>
          <w:szCs w:val="24"/>
          <w:lang w:val="sr-Latn-CS" w:eastAsia="zh-CN"/>
        </w:rPr>
        <w:t>u 2023. godini</w:t>
      </w:r>
    </w:p>
    <w:p w:rsidR="00FC65A3" w:rsidRPr="002A1508" w:rsidRDefault="00FC65A3" w:rsidP="00FC65A3">
      <w:pPr>
        <w:spacing w:line="256" w:lineRule="auto"/>
        <w:jc w:val="center"/>
        <w:rPr>
          <w:rFonts w:ascii="Times New Roman" w:eastAsiaTheme="minorEastAsia" w:hAnsi="Times New Roman"/>
          <w:sz w:val="24"/>
          <w:szCs w:val="24"/>
          <w:lang w:val="sr-Latn-CS" w:eastAsia="zh-CN"/>
        </w:rPr>
      </w:pP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r w:rsidRPr="002A1508">
        <w:rPr>
          <w:rFonts w:ascii="Times New Roman" w:eastAsiaTheme="minorEastAsia" w:hAnsi="Times New Roman"/>
          <w:sz w:val="24"/>
          <w:szCs w:val="24"/>
          <w:lang w:val="sr-Latn-CS" w:eastAsia="zh-CN"/>
        </w:rPr>
        <w:tab/>
      </w:r>
    </w:p>
    <w:p w:rsidR="00FC65A3" w:rsidRPr="002A1508" w:rsidRDefault="00FC65A3" w:rsidP="00FC65A3">
      <w:pPr>
        <w:rPr>
          <w:sz w:val="24"/>
          <w:szCs w:val="24"/>
        </w:rPr>
      </w:pPr>
    </w:p>
    <w:tbl>
      <w:tblPr>
        <w:tblW w:w="16799" w:type="dxa"/>
        <w:tblLook w:val="04A0" w:firstRow="1" w:lastRow="0" w:firstColumn="1" w:lastColumn="0" w:noHBand="0" w:noVBand="1"/>
      </w:tblPr>
      <w:tblGrid>
        <w:gridCol w:w="1323"/>
        <w:gridCol w:w="516"/>
        <w:gridCol w:w="1083"/>
        <w:gridCol w:w="1679"/>
        <w:gridCol w:w="1123"/>
        <w:gridCol w:w="2186"/>
        <w:gridCol w:w="708"/>
        <w:gridCol w:w="1476"/>
        <w:gridCol w:w="1476"/>
        <w:gridCol w:w="3309"/>
        <w:gridCol w:w="960"/>
        <w:gridCol w:w="960"/>
      </w:tblGrid>
      <w:tr w:rsidR="00FC65A3" w:rsidRPr="002A1508" w:rsidTr="00A04CF4">
        <w:trPr>
          <w:trHeight w:val="870"/>
        </w:trPr>
        <w:tc>
          <w:tcPr>
            <w:tcW w:w="1231" w:type="dxa"/>
            <w:tcBorders>
              <w:top w:val="single" w:sz="4" w:space="0" w:color="auto"/>
              <w:left w:val="single" w:sz="4" w:space="0" w:color="auto"/>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 xml:space="preserve">broj predmeta </w:t>
            </w:r>
          </w:p>
        </w:tc>
        <w:tc>
          <w:tcPr>
            <w:tcW w:w="504" w:type="dxa"/>
            <w:tcBorders>
              <w:top w:val="single" w:sz="4" w:space="0" w:color="auto"/>
              <w:left w:val="nil"/>
              <w:bottom w:val="single" w:sz="4" w:space="0" w:color="auto"/>
              <w:right w:val="single" w:sz="4" w:space="0" w:color="auto"/>
            </w:tcBorders>
            <w:shd w:val="clear" w:color="000000" w:fill="BFBFBF"/>
            <w:noWrap/>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r. br.</w:t>
            </w:r>
          </w:p>
        </w:tc>
        <w:tc>
          <w:tcPr>
            <w:tcW w:w="1049" w:type="dxa"/>
            <w:tcBorders>
              <w:top w:val="single" w:sz="4" w:space="0" w:color="auto"/>
              <w:left w:val="nil"/>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manjina</w:t>
            </w:r>
          </w:p>
        </w:tc>
        <w:tc>
          <w:tcPr>
            <w:tcW w:w="1604" w:type="dxa"/>
            <w:tcBorders>
              <w:top w:val="single" w:sz="4" w:space="0" w:color="auto"/>
              <w:left w:val="nil"/>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podnosilac i korisnik</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mesto</w:t>
            </w:r>
          </w:p>
        </w:tc>
        <w:tc>
          <w:tcPr>
            <w:tcW w:w="2256" w:type="dxa"/>
            <w:tcBorders>
              <w:top w:val="single" w:sz="4" w:space="0" w:color="auto"/>
              <w:left w:val="nil"/>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naziv projekta</w:t>
            </w:r>
          </w:p>
        </w:tc>
        <w:tc>
          <w:tcPr>
            <w:tcW w:w="708" w:type="dxa"/>
            <w:tcBorders>
              <w:top w:val="single" w:sz="4" w:space="0" w:color="auto"/>
              <w:left w:val="nil"/>
              <w:bottom w:val="single" w:sz="4" w:space="0" w:color="auto"/>
              <w:right w:val="single" w:sz="4" w:space="0" w:color="auto"/>
            </w:tcBorders>
            <w:shd w:val="clear" w:color="000000" w:fill="C0C0C0"/>
            <w:noWrap/>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EK</w:t>
            </w:r>
          </w:p>
        </w:tc>
        <w:tc>
          <w:tcPr>
            <w:tcW w:w="1417" w:type="dxa"/>
            <w:tcBorders>
              <w:top w:val="single" w:sz="4" w:space="0" w:color="auto"/>
              <w:left w:val="nil"/>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 xml:space="preserve"> Ukupna vrednost budžeta  </w:t>
            </w:r>
          </w:p>
        </w:tc>
        <w:tc>
          <w:tcPr>
            <w:tcW w:w="1371" w:type="dxa"/>
            <w:tcBorders>
              <w:top w:val="single" w:sz="4" w:space="0" w:color="auto"/>
              <w:left w:val="nil"/>
              <w:bottom w:val="single" w:sz="4" w:space="0" w:color="auto"/>
              <w:right w:val="single" w:sz="4" w:space="0" w:color="auto"/>
            </w:tcBorders>
            <w:shd w:val="clear" w:color="000000" w:fill="C0C0C0"/>
            <w:vAlign w:val="bottom"/>
            <w:hideMark/>
          </w:tcPr>
          <w:p w:rsidR="00FC65A3" w:rsidRPr="002A1508" w:rsidRDefault="00FC65A3" w:rsidP="00A04CF4">
            <w:pPr>
              <w:spacing w:after="0" w:line="240" w:lineRule="auto"/>
              <w:jc w:val="center"/>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 xml:space="preserve"> Traženi iznos od  MK </w:t>
            </w:r>
          </w:p>
        </w:tc>
        <w:tc>
          <w:tcPr>
            <w:tcW w:w="3605" w:type="dxa"/>
            <w:tcBorders>
              <w:top w:val="single" w:sz="4" w:space="0" w:color="auto"/>
              <w:left w:val="nil"/>
              <w:bottom w:val="single" w:sz="4" w:space="0" w:color="auto"/>
              <w:right w:val="single" w:sz="4" w:space="0" w:color="auto"/>
            </w:tcBorders>
            <w:shd w:val="clear" w:color="000000" w:fill="BFBFBF"/>
            <w:vAlign w:val="bottom"/>
            <w:hideMark/>
          </w:tcPr>
          <w:p w:rsidR="00FC65A3" w:rsidRPr="002A1508" w:rsidRDefault="00FC65A3" w:rsidP="00A04CF4">
            <w:pPr>
              <w:spacing w:after="0" w:line="240" w:lineRule="auto"/>
              <w:rPr>
                <w:rFonts w:ascii="Times New Roman" w:eastAsia="Times New Roman" w:hAnsi="Times New Roman" w:cs="Times New Roman"/>
                <w:b/>
                <w:bCs/>
                <w:sz w:val="24"/>
                <w:szCs w:val="24"/>
              </w:rPr>
            </w:pPr>
            <w:r w:rsidRPr="002A1508">
              <w:rPr>
                <w:rFonts w:ascii="Times New Roman" w:eastAsia="Times New Roman" w:hAnsi="Times New Roman" w:cs="Times New Roman"/>
                <w:b/>
                <w:bCs/>
                <w:sz w:val="24"/>
                <w:szCs w:val="24"/>
              </w:rPr>
              <w:t>Stav i obrazloženje nacionalnog saveta</w:t>
            </w:r>
          </w:p>
        </w:tc>
        <w:tc>
          <w:tcPr>
            <w:tcW w:w="960" w:type="dxa"/>
            <w:tcBorders>
              <w:top w:val="nil"/>
              <w:left w:val="nil"/>
              <w:bottom w:val="nil"/>
              <w:right w:val="nil"/>
            </w:tcBorders>
            <w:shd w:val="clear" w:color="auto" w:fill="auto"/>
            <w:noWrap/>
            <w:vAlign w:val="bottom"/>
            <w:hideMark/>
          </w:tcPr>
          <w:p w:rsidR="00FC65A3" w:rsidRPr="002A1508" w:rsidRDefault="00FC65A3" w:rsidP="00A04CF4">
            <w:pPr>
              <w:spacing w:after="0" w:line="240" w:lineRule="auto"/>
              <w:rPr>
                <w:rFonts w:ascii="Times New Roman" w:eastAsia="Times New Roman" w:hAnsi="Times New Roman" w:cs="Times New Roman"/>
                <w:b/>
                <w:bCs/>
                <w:sz w:val="24"/>
                <w:szCs w:val="24"/>
              </w:rPr>
            </w:pPr>
          </w:p>
        </w:tc>
        <w:tc>
          <w:tcPr>
            <w:tcW w:w="960" w:type="dxa"/>
            <w:tcBorders>
              <w:top w:val="nil"/>
              <w:left w:val="nil"/>
              <w:bottom w:val="nil"/>
              <w:right w:val="nil"/>
            </w:tcBorders>
            <w:shd w:val="clear" w:color="auto" w:fill="auto"/>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p>
        </w:tc>
      </w:tr>
      <w:tr w:rsidR="00FC65A3" w:rsidRPr="002A1508" w:rsidTr="00A04CF4">
        <w:trPr>
          <w:trHeight w:val="1575"/>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451-04-2155/2023-03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1</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Ustanova kulture "Centar za kulturu Bunjevaca" Subotica</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Subotica</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"Dan Dužijance 2023" obeležavanje bunjevačkog običaja i nacionalnog praznika bunjevačke nacionalne manjine</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424</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2.115.000,00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1.875.000,00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b/>
                <w:bCs/>
                <w:sz w:val="24"/>
                <w:szCs w:val="24"/>
              </w:rPr>
              <w:t>1.</w:t>
            </w:r>
            <w:r w:rsidRPr="002A1508">
              <w:rPr>
                <w:rFonts w:ascii="Times New Roman" w:eastAsia="Times New Roman" w:hAnsi="Times New Roman" w:cs="Times New Roman"/>
                <w:sz w:val="24"/>
                <w:szCs w:val="24"/>
              </w:rPr>
              <w:t xml:space="preserve"> Dan Dužijance-obeležavanje nacionalnog praznika i održavanje najveće bunjevačke manifestacije u toku godine</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945"/>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451-04-2124/2023-03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2</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Ustanova kulture "Centar za kulturu Bunjevaca" Subotica</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Subotica</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Dokumentarni film "Dužijanca"</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424</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200.000,00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200.000,00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Bunjevački nacionalni savet ne daje saglasnost na projekat</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945"/>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lastRenderedPageBreak/>
              <w:t>451-04-272/2023-03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3</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Bunjevački kulturni centar Bajmok</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Bajmok</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DANI BUNјEVAČKE KULTURE</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604.000,00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380.000,00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Bunjevački nacionalni savet ne daje saglasnost na projekat</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1260"/>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451-04-2723/2023-03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w:t>
            </w:r>
          </w:p>
        </w:tc>
        <w:tc>
          <w:tcPr>
            <w:tcW w:w="1049"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Udruženje građana "Bunjevačka vila"</w:t>
            </w:r>
          </w:p>
        </w:tc>
        <w:tc>
          <w:tcPr>
            <w:tcW w:w="1134"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Mala Bosna</w:t>
            </w:r>
          </w:p>
        </w:tc>
        <w:tc>
          <w:tcPr>
            <w:tcW w:w="2256"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Upoznajmo jedni druge za Uskrs u Maloj Bosni</w:t>
            </w:r>
          </w:p>
        </w:tc>
        <w:tc>
          <w:tcPr>
            <w:tcW w:w="708"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187.000,00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187.000,00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b/>
                <w:bCs/>
                <w:sz w:val="24"/>
                <w:szCs w:val="24"/>
              </w:rPr>
              <w:t>6.</w:t>
            </w:r>
            <w:r w:rsidRPr="002A1508">
              <w:rPr>
                <w:rFonts w:ascii="Times New Roman" w:eastAsia="Times New Roman" w:hAnsi="Times New Roman" w:cs="Times New Roman"/>
                <w:sz w:val="24"/>
                <w:szCs w:val="24"/>
              </w:rPr>
              <w:t xml:space="preserve"> Doprinosi širenju bunjevačke kulture i upoznavanju drugih kultura sa istom</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1260"/>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451-04-551/2023-03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5</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Udruženje građana "Bunjevačko kolo" Sombor</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Sombor</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"Bunjevačka Dužionica 2023."</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940.000,00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355.000,00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b/>
                <w:bCs/>
                <w:sz w:val="24"/>
                <w:szCs w:val="24"/>
              </w:rPr>
              <w:t>2.</w:t>
            </w:r>
            <w:r w:rsidRPr="002A1508">
              <w:rPr>
                <w:rFonts w:ascii="Times New Roman" w:eastAsia="Times New Roman" w:hAnsi="Times New Roman" w:cs="Times New Roman"/>
                <w:sz w:val="24"/>
                <w:szCs w:val="24"/>
              </w:rPr>
              <w:t xml:space="preserve"> Dužionica u Somboru-najmasovnija kulturna manifestacija Bunjevaca u Somboru</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1575"/>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451-04-1416/2023-03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6</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Kulturno umetničko društvo železničara "BRATSTVO"</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Subotica</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BUNјEVCI KROZ PESMU, IGRU I NOŠNјU</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2.500.000,00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600.000,00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b/>
                <w:bCs/>
                <w:sz w:val="24"/>
                <w:szCs w:val="24"/>
              </w:rPr>
              <w:t>3.</w:t>
            </w:r>
            <w:r w:rsidRPr="002A1508">
              <w:rPr>
                <w:rFonts w:ascii="Times New Roman" w:eastAsia="Times New Roman" w:hAnsi="Times New Roman" w:cs="Times New Roman"/>
                <w:sz w:val="24"/>
                <w:szCs w:val="24"/>
              </w:rPr>
              <w:t xml:space="preserve"> Bunjevci kroz pesmu, igru i nošnje-godišnji rad KUDŽ "Bratstva", jednog od najstarijih bunjevačkih folklornih udruženja</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1575"/>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451-04-1559/2023-03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7</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Udruženje građana "Bunjevačka matica"</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Subotica</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Bunjevačka kultura deo narodnog folklora Srbije 2</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183.000,00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140.000,00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b/>
                <w:bCs/>
                <w:sz w:val="24"/>
                <w:szCs w:val="24"/>
              </w:rPr>
              <w:t>4.</w:t>
            </w:r>
            <w:r w:rsidRPr="002A1508">
              <w:rPr>
                <w:rFonts w:ascii="Times New Roman" w:eastAsia="Times New Roman" w:hAnsi="Times New Roman" w:cs="Times New Roman"/>
                <w:sz w:val="24"/>
                <w:szCs w:val="24"/>
              </w:rPr>
              <w:t xml:space="preserve"> Bunjevačka kultura, deo narodnog folklora Srbije 2-rad na kulturi Bunjevaca i njenoj promociji širom Srbije</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1890"/>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451-04-1553/2023-03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8</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Udruženje građana "Bunjevačka matica"</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Subotica</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10. Likovna kolonija Bunjevačke matice</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261.000,00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215.000,00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b/>
                <w:bCs/>
                <w:sz w:val="24"/>
                <w:szCs w:val="24"/>
              </w:rPr>
              <w:t>5.</w:t>
            </w:r>
            <w:r w:rsidRPr="002A1508">
              <w:rPr>
                <w:rFonts w:ascii="Times New Roman" w:eastAsia="Times New Roman" w:hAnsi="Times New Roman" w:cs="Times New Roman"/>
                <w:sz w:val="24"/>
                <w:szCs w:val="24"/>
              </w:rPr>
              <w:t xml:space="preserve"> Likovna kolonija Bunjevačke matice-rad sa učenicima koji uče bunjevački jezik i animiranje učenika da pišu na svom maternjem jeziku</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r w:rsidR="00FC65A3" w:rsidRPr="002A1508" w:rsidTr="00A04CF4">
        <w:trPr>
          <w:trHeight w:val="945"/>
        </w:trPr>
        <w:tc>
          <w:tcPr>
            <w:tcW w:w="1231" w:type="dxa"/>
            <w:tcBorders>
              <w:top w:val="nil"/>
              <w:left w:val="single" w:sz="4" w:space="0" w:color="auto"/>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451-04-804/2023-03</w:t>
            </w:r>
          </w:p>
        </w:tc>
        <w:tc>
          <w:tcPr>
            <w:tcW w:w="504" w:type="dxa"/>
            <w:tcBorders>
              <w:top w:val="nil"/>
              <w:left w:val="nil"/>
              <w:bottom w:val="single" w:sz="4" w:space="0" w:color="auto"/>
              <w:right w:val="single" w:sz="4" w:space="0" w:color="auto"/>
            </w:tcBorders>
            <w:shd w:val="clear" w:color="000000" w:fill="FFFFFF"/>
            <w:noWrap/>
            <w:vAlign w:val="bottom"/>
            <w:hideMark/>
          </w:tcPr>
          <w:p w:rsidR="00FC65A3" w:rsidRPr="002A1508" w:rsidRDefault="00FC65A3" w:rsidP="00A04CF4">
            <w:pPr>
              <w:spacing w:after="0" w:line="240" w:lineRule="auto"/>
              <w:jc w:val="center"/>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9</w:t>
            </w:r>
          </w:p>
        </w:tc>
        <w:tc>
          <w:tcPr>
            <w:tcW w:w="1049"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Bunjevci</w:t>
            </w:r>
          </w:p>
        </w:tc>
        <w:tc>
          <w:tcPr>
            <w:tcW w:w="160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KUD "Bunjevka"</w:t>
            </w:r>
          </w:p>
        </w:tc>
        <w:tc>
          <w:tcPr>
            <w:tcW w:w="1134"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Subotica</w:t>
            </w:r>
          </w:p>
        </w:tc>
        <w:tc>
          <w:tcPr>
            <w:tcW w:w="2256" w:type="dxa"/>
            <w:tcBorders>
              <w:top w:val="nil"/>
              <w:left w:val="nil"/>
              <w:bottom w:val="single" w:sz="4" w:space="0" w:color="auto"/>
              <w:right w:val="single" w:sz="4" w:space="0" w:color="auto"/>
            </w:tcBorders>
            <w:shd w:val="clear" w:color="auto" w:fill="auto"/>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22. Festival bunjevačkog </w:t>
            </w:r>
            <w:r w:rsidRPr="002A1508">
              <w:rPr>
                <w:rFonts w:ascii="Times New Roman" w:eastAsia="Times New Roman" w:hAnsi="Times New Roman" w:cs="Times New Roman"/>
                <w:sz w:val="24"/>
                <w:szCs w:val="24"/>
              </w:rPr>
              <w:lastRenderedPageBreak/>
              <w:t>narodnog stvaralaštva 2023</w:t>
            </w:r>
          </w:p>
        </w:tc>
        <w:tc>
          <w:tcPr>
            <w:tcW w:w="708" w:type="dxa"/>
            <w:tcBorders>
              <w:top w:val="nil"/>
              <w:left w:val="nil"/>
              <w:bottom w:val="single" w:sz="4" w:space="0" w:color="auto"/>
              <w:right w:val="single" w:sz="4" w:space="0" w:color="auto"/>
            </w:tcBorders>
            <w:shd w:val="clear" w:color="auto" w:fill="auto"/>
            <w:noWrap/>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lastRenderedPageBreak/>
              <w:t>481</w:t>
            </w:r>
          </w:p>
        </w:tc>
        <w:tc>
          <w:tcPr>
            <w:tcW w:w="1417"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2.130.000,00 </w:t>
            </w:r>
          </w:p>
        </w:tc>
        <w:tc>
          <w:tcPr>
            <w:tcW w:w="1371"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jc w:val="right"/>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xml:space="preserve">   1.325.000,00 </w:t>
            </w:r>
          </w:p>
        </w:tc>
        <w:tc>
          <w:tcPr>
            <w:tcW w:w="3605" w:type="dxa"/>
            <w:tcBorders>
              <w:top w:val="nil"/>
              <w:left w:val="nil"/>
              <w:bottom w:val="single" w:sz="4" w:space="0" w:color="auto"/>
              <w:right w:val="single" w:sz="4" w:space="0" w:color="auto"/>
            </w:tcBorders>
            <w:shd w:val="clear" w:color="000000" w:fill="FFFFFF"/>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Bunjevački nacionalni savet ne daje saglasnost na projekat</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c>
          <w:tcPr>
            <w:tcW w:w="960" w:type="dxa"/>
            <w:tcBorders>
              <w:top w:val="nil"/>
              <w:left w:val="nil"/>
              <w:bottom w:val="nil"/>
              <w:right w:val="nil"/>
            </w:tcBorders>
            <w:shd w:val="clear" w:color="000000" w:fill="FFFFFF"/>
            <w:noWrap/>
            <w:vAlign w:val="bottom"/>
            <w:hideMark/>
          </w:tcPr>
          <w:p w:rsidR="00FC65A3" w:rsidRPr="002A1508" w:rsidRDefault="00FC65A3" w:rsidP="00A04CF4">
            <w:pPr>
              <w:spacing w:after="0" w:line="240" w:lineRule="auto"/>
              <w:rPr>
                <w:rFonts w:ascii="Times New Roman" w:eastAsia="Times New Roman" w:hAnsi="Times New Roman" w:cs="Times New Roman"/>
                <w:sz w:val="24"/>
                <w:szCs w:val="24"/>
              </w:rPr>
            </w:pPr>
            <w:r w:rsidRPr="002A1508">
              <w:rPr>
                <w:rFonts w:ascii="Times New Roman" w:eastAsia="Times New Roman" w:hAnsi="Times New Roman" w:cs="Times New Roman"/>
                <w:sz w:val="24"/>
                <w:szCs w:val="24"/>
              </w:rPr>
              <w:t> </w:t>
            </w:r>
          </w:p>
        </w:tc>
      </w:tr>
    </w:tbl>
    <w:p w:rsidR="00FC65A3" w:rsidRPr="002A1508" w:rsidRDefault="00FC65A3" w:rsidP="00FC65A3">
      <w:pPr>
        <w:rPr>
          <w:rFonts w:ascii="Times New Roman" w:hAnsi="Times New Roman" w:cs="Times New Roman"/>
          <w:sz w:val="24"/>
          <w:szCs w:val="24"/>
        </w:rPr>
      </w:pP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27"/>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28"/>
      </w:r>
    </w:p>
    <w:p w:rsidR="00FC65A3" w:rsidRPr="002A1508" w:rsidRDefault="00FC65A3" w:rsidP="00FC65A3">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FC65A3" w:rsidRPr="002A1508" w:rsidRDefault="00FC65A3" w:rsidP="00FC65A3">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FC65A3" w:rsidRPr="002A1508" w:rsidRDefault="00A04CF4" w:rsidP="00A04CF4">
      <w:pPr>
        <w:tabs>
          <w:tab w:val="left" w:pos="2688"/>
        </w:tabs>
        <w:jc w:val="center"/>
        <w:rPr>
          <w:rFonts w:ascii="Times New Roman" w:hAnsi="Times New Roman" w:cs="Times New Roman"/>
          <w:b/>
          <w:sz w:val="24"/>
          <w:szCs w:val="24"/>
        </w:rPr>
      </w:pPr>
      <w:r w:rsidRPr="002A1508">
        <w:rPr>
          <w:rFonts w:ascii="Times New Roman" w:hAnsi="Times New Roman" w:cs="Times New Roman"/>
          <w:b/>
          <w:sz w:val="24"/>
          <w:szCs w:val="24"/>
        </w:rPr>
        <w:t xml:space="preserve">Ministarstvo kulture republike Srbije </w:t>
      </w:r>
      <w:r w:rsidR="00FC65A3" w:rsidRPr="002A1508">
        <w:rPr>
          <w:rFonts w:ascii="Times New Roman" w:eastAsia="Arial Unicode MS" w:hAnsi="Times New Roman" w:cs="Times New Roman"/>
          <w:sz w:val="24"/>
          <w:szCs w:val="24"/>
          <w:u w:color="000000"/>
          <w:bdr w:val="nil"/>
          <w:lang w:val="en-US" w:eastAsia="en-GB"/>
        </w:rPr>
        <w:t>raspiso je Javni konkurs za finansiranje i sufinansiranje projekata u oblasti kulture.</w:t>
      </w:r>
    </w:p>
    <w:p w:rsidR="00FC65A3" w:rsidRPr="002A1508" w:rsidRDefault="00FC65A3" w:rsidP="00A04CF4">
      <w:pPr>
        <w:tabs>
          <w:tab w:val="left" w:pos="2688"/>
        </w:tabs>
        <w:jc w:val="center"/>
        <w:rPr>
          <w:rFonts w:ascii="Times New Roman" w:hAnsi="Times New Roman" w:cs="Times New Roman"/>
          <w:b/>
          <w:sz w:val="24"/>
          <w:szCs w:val="24"/>
        </w:rPr>
      </w:pPr>
      <w:r w:rsidRPr="002A1508">
        <w:rPr>
          <w:rFonts w:ascii="Times New Roman" w:eastAsia="Arial Unicode MS" w:hAnsi="Times New Roman" w:cs="Times New Roman"/>
          <w:sz w:val="24"/>
          <w:szCs w:val="24"/>
          <w:u w:color="000000"/>
          <w:bdr w:val="nil"/>
          <w:lang w:val="en-US" w:eastAsia="en-GB"/>
        </w:rPr>
        <w:t xml:space="preserve"> Na pomenuti konkurs </w:t>
      </w:r>
      <w:r w:rsidR="00A04CF4" w:rsidRPr="002A1508">
        <w:rPr>
          <w:rFonts w:ascii="Times New Roman" w:hAnsi="Times New Roman" w:cs="Times New Roman"/>
          <w:b/>
          <w:sz w:val="24"/>
          <w:szCs w:val="24"/>
        </w:rPr>
        <w:t xml:space="preserve">Ministarstvo kulture republike Srbije </w:t>
      </w:r>
      <w:r w:rsidRPr="002A1508">
        <w:rPr>
          <w:rFonts w:ascii="Times New Roman" w:hAnsi="Times New Roman" w:cs="Times New Roman"/>
          <w:sz w:val="24"/>
          <w:szCs w:val="24"/>
          <w:lang w:val="en-US"/>
        </w:rPr>
        <w:t xml:space="preserve">u skladu s članom </w:t>
      </w:r>
      <w:r w:rsidRPr="002A1508">
        <w:rPr>
          <w:rFonts w:ascii="Times New Roman" w:eastAsia="Arial Unicode MS" w:hAnsi="Times New Roman" w:cs="Times New Roman"/>
          <w:sz w:val="24"/>
          <w:szCs w:val="24"/>
          <w:u w:color="000000"/>
          <w:bdr w:val="nil"/>
          <w:lang w:val="ru-RU" w:eastAsia="en-GB"/>
        </w:rPr>
        <w:t xml:space="preserve">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p>
    <w:p w:rsidR="00FC65A3" w:rsidRPr="002A1508" w:rsidRDefault="00FC65A3" w:rsidP="00FC65A3">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11.4.2023. dostavlјen zahtiv.</w:t>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FC65A3" w:rsidRPr="002A1508" w:rsidRDefault="00FC65A3" w:rsidP="00FC65A3">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w:t>
      </w:r>
      <w:r w:rsidR="00EC0980" w:rsidRPr="002A1508">
        <w:rPr>
          <w:rFonts w:ascii="Times New Roman" w:hAnsi="Times New Roman" w:cs="Times New Roman"/>
          <w:sz w:val="24"/>
          <w:szCs w:val="24"/>
          <w:lang w:val="en-US"/>
        </w:rPr>
        <w:t xml:space="preserve">članom </w:t>
      </w:r>
      <w:r w:rsidR="00EC0980" w:rsidRPr="002A1508">
        <w:rPr>
          <w:rFonts w:ascii="Times New Roman" w:eastAsia="Arial Unicode MS" w:hAnsi="Times New Roman" w:cs="Times New Roman"/>
          <w:sz w:val="24"/>
          <w:szCs w:val="24"/>
          <w:u w:color="000000"/>
          <w:bdr w:val="nil"/>
          <w:lang w:val="ru-RU" w:eastAsia="en-GB"/>
        </w:rPr>
        <w:t xml:space="preserve">76. stav 5. Zakona o kulturi </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i/>
          <w:sz w:val="24"/>
          <w:szCs w:val="24"/>
          <w:u w:color="000000"/>
          <w:bdr w:val="nil"/>
          <w:lang w:val="ru-RU" w:eastAsia="en-GB"/>
        </w:rPr>
        <w:t>Sl</w:t>
      </w:r>
      <w:r w:rsidR="00EC0980" w:rsidRPr="002A1508">
        <w:rPr>
          <w:rFonts w:ascii="Times New Roman" w:eastAsia="Arial Unicode MS" w:hAnsi="Times New Roman" w:cs="Times New Roman"/>
          <w:i/>
          <w:sz w:val="24"/>
          <w:szCs w:val="24"/>
          <w:u w:color="000000"/>
          <w:bdr w:val="nil"/>
          <w:lang w:val="en-GB" w:eastAsia="en-GB"/>
        </w:rPr>
        <w:t>užbeni glasnik RS</w:t>
      </w:r>
      <w:r w:rsidR="00EC0980" w:rsidRPr="002A1508">
        <w:rPr>
          <w:rFonts w:ascii="Times New Roman" w:eastAsia="Arial Unicode MS" w:hAnsi="Times New Roman" w:cs="Times New Roman"/>
          <w:sz w:val="24"/>
          <w:szCs w:val="24"/>
          <w:u w:color="000000"/>
          <w:bdr w:val="nil"/>
          <w:lang w:val="en-GB" w:eastAsia="en-GB"/>
        </w:rPr>
        <w:t xml:space="preserve">", br. </w:t>
      </w:r>
      <w:r w:rsidR="00EC0980" w:rsidRPr="002A1508">
        <w:rPr>
          <w:rFonts w:ascii="Times New Roman" w:eastAsia="Arial Unicode MS" w:hAnsi="Times New Roman" w:cs="Times New Roman"/>
          <w:sz w:val="24"/>
          <w:szCs w:val="24"/>
          <w:u w:color="000000"/>
          <w:bdr w:val="nil"/>
          <w:lang w:eastAsia="en-GB"/>
        </w:rPr>
        <w:t>72/2009, 13/2016 i 30/2016</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sz w:val="24"/>
          <w:szCs w:val="24"/>
          <w:u w:color="000000"/>
          <w:bdr w:val="nil"/>
          <w:lang w:eastAsia="en-GB"/>
        </w:rPr>
        <w:t xml:space="preserve"> i </w:t>
      </w:r>
      <w:r w:rsidR="00EC0980" w:rsidRPr="002A1508">
        <w:rPr>
          <w:rFonts w:ascii="Times New Roman" w:eastAsia="Arial Unicode MS" w:hAnsi="Times New Roman" w:cs="Times New Roman"/>
          <w:sz w:val="24"/>
          <w:szCs w:val="24"/>
          <w:u w:color="000000"/>
          <w:bdr w:val="nil"/>
          <w:lang w:val="en-GB" w:eastAsia="en-GB"/>
        </w:rPr>
        <w:t>člana</w:t>
      </w:r>
      <w:r w:rsidR="00EC0980" w:rsidRPr="002A1508">
        <w:rPr>
          <w:rFonts w:ascii="Times New Roman" w:eastAsia="Arial Unicode MS" w:hAnsi="Times New Roman" w:cs="Times New Roman"/>
          <w:sz w:val="24"/>
          <w:szCs w:val="24"/>
          <w:u w:color="000000"/>
          <w:bdr w:val="nil"/>
          <w:lang w:eastAsia="en-GB"/>
        </w:rPr>
        <w:t xml:space="preserve"> 18</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FC65A3" w:rsidRPr="002A1508" w:rsidRDefault="00FC65A3" w:rsidP="00FC65A3">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FC65A3" w:rsidRPr="002A1508" w:rsidRDefault="00A04CF4" w:rsidP="00FC65A3">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Broj: 17</w:t>
      </w:r>
      <w:r w:rsidR="00FC65A3" w:rsidRPr="002A1508">
        <w:rPr>
          <w:rFonts w:ascii="Times New Roman" w:hAnsi="Times New Roman" w:cs="Times New Roman"/>
          <w:sz w:val="24"/>
          <w:szCs w:val="24"/>
          <w:lang w:val="en-US"/>
        </w:rPr>
        <w:t>/2023</w:t>
      </w:r>
    </w:p>
    <w:p w:rsidR="00FC65A3" w:rsidRPr="002A1508" w:rsidRDefault="00FC65A3" w:rsidP="00FC65A3">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lastRenderedPageBreak/>
        <w:t>Datum: 28.4.2023.</w:t>
      </w:r>
    </w:p>
    <w:p w:rsidR="00FC65A3" w:rsidRPr="002A1508" w:rsidRDefault="00FC65A3" w:rsidP="00FC65A3">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A04CF4" w:rsidRPr="002A1508" w:rsidRDefault="00A04CF4" w:rsidP="00A04CF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A04CF4" w:rsidRPr="002A1508" w:rsidRDefault="00A04CF4" w:rsidP="00A04CF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A04CF4" w:rsidRPr="002A1508" w:rsidRDefault="00A04CF4" w:rsidP="00A04CF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A04CF4" w:rsidRPr="002A1508" w:rsidRDefault="00A04CF4" w:rsidP="00A04CF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18/2023</w:t>
      </w:r>
    </w:p>
    <w:p w:rsidR="00A04CF4" w:rsidRPr="002A1508" w:rsidRDefault="00A04CF4" w:rsidP="00A04CF4">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A04CF4" w:rsidRPr="002A1508" w:rsidRDefault="00A04CF4" w:rsidP="00A04CF4">
      <w:pPr>
        <w:jc w:val="both"/>
        <w:rPr>
          <w:rFonts w:ascii="Times New Roman" w:hAnsi="Times New Roman" w:cs="Times New Roman"/>
          <w:sz w:val="24"/>
          <w:szCs w:val="24"/>
        </w:rPr>
      </w:pPr>
      <w:r w:rsidRPr="002A1508">
        <w:rPr>
          <w:rFonts w:ascii="Times New Roman" w:hAnsi="Times New Roman" w:cs="Times New Roman"/>
          <w:b/>
          <w:sz w:val="24"/>
          <w:szCs w:val="24"/>
          <w:lang w:val="en-US"/>
        </w:rPr>
        <w:t>Misto: Subatica</w:t>
      </w:r>
      <w:r w:rsidRPr="002A1508">
        <w:rPr>
          <w:rFonts w:ascii="Times New Roman" w:hAnsi="Times New Roman" w:cs="Times New Roman"/>
          <w:sz w:val="24"/>
          <w:szCs w:val="24"/>
        </w:rPr>
        <w:t xml:space="preserve"> </w:t>
      </w:r>
    </w:p>
    <w:p w:rsidR="00A04CF4" w:rsidRPr="002A1508" w:rsidRDefault="00A04CF4" w:rsidP="00A04CF4">
      <w:pPr>
        <w:jc w:val="center"/>
        <w:rPr>
          <w:rFonts w:ascii="Times New Roman" w:hAnsi="Times New Roman" w:cs="Times New Roman"/>
          <w:sz w:val="24"/>
          <w:szCs w:val="24"/>
        </w:rPr>
      </w:pPr>
      <w:r w:rsidRPr="002A1508">
        <w:rPr>
          <w:rFonts w:ascii="Times New Roman" w:hAnsi="Times New Roman" w:cs="Times New Roman"/>
          <w:sz w:val="24"/>
          <w:szCs w:val="24"/>
        </w:rPr>
        <w:t>Pokrajinski sekretarijat za obrazovanje, propise, upravu i nacionalne manjine, nacionalne zajednice</w:t>
      </w:r>
    </w:p>
    <w:p w:rsidR="00EC0980" w:rsidRPr="002A1508" w:rsidRDefault="00EC0980" w:rsidP="00A04CF4">
      <w:pPr>
        <w:jc w:val="center"/>
        <w:rPr>
          <w:rFonts w:ascii="Times New Roman" w:hAnsi="Times New Roman" w:cs="Times New Roman"/>
          <w:sz w:val="24"/>
          <w:szCs w:val="24"/>
        </w:rPr>
      </w:pPr>
      <w:r w:rsidRPr="002A1508">
        <w:rPr>
          <w:rFonts w:ascii="Times New Roman" w:hAnsi="Times New Roman" w:cs="Times New Roman"/>
          <w:sz w:val="24"/>
          <w:szCs w:val="24"/>
        </w:rPr>
        <w:t>Bulevar Mihajla Pupina 16</w:t>
      </w:r>
    </w:p>
    <w:p w:rsidR="00EC0980" w:rsidRPr="002A1508" w:rsidRDefault="00EC0980" w:rsidP="00A04CF4">
      <w:pPr>
        <w:jc w:val="center"/>
        <w:rPr>
          <w:rFonts w:ascii="Times New Roman" w:hAnsi="Times New Roman" w:cs="Times New Roman"/>
          <w:b/>
          <w:sz w:val="24"/>
          <w:szCs w:val="24"/>
          <w:lang w:val="en-US"/>
        </w:rPr>
      </w:pPr>
      <w:r w:rsidRPr="002A1508">
        <w:rPr>
          <w:rFonts w:ascii="Times New Roman" w:hAnsi="Times New Roman" w:cs="Times New Roman"/>
          <w:sz w:val="24"/>
          <w:szCs w:val="24"/>
        </w:rPr>
        <w:t>Novi Sad</w:t>
      </w:r>
    </w:p>
    <w:p w:rsidR="00A04CF4" w:rsidRPr="002A1508" w:rsidRDefault="00A04CF4" w:rsidP="00A04CF4">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29"/>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11.4.2023.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A04CF4" w:rsidRPr="002A1508" w:rsidRDefault="00A04CF4" w:rsidP="00A04CF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A04CF4" w:rsidRPr="002A1508" w:rsidRDefault="00A04CF4" w:rsidP="00A04CF4">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o</w:t>
      </w:r>
    </w:p>
    <w:p w:rsidR="00EC0980" w:rsidRPr="002A1508" w:rsidRDefault="00A04CF4" w:rsidP="00EC0980">
      <w:pPr>
        <w:jc w:val="center"/>
        <w:rPr>
          <w:rFonts w:ascii="Times New Roman" w:hAnsi="Times New Roman" w:cs="Times New Roman"/>
          <w:sz w:val="24"/>
          <w:szCs w:val="24"/>
        </w:rPr>
      </w:pPr>
      <w:r w:rsidRPr="002A1508">
        <w:rPr>
          <w:rFonts w:ascii="Times New Roman" w:eastAsia="Times New Roman" w:hAnsi="Times New Roman" w:cs="Times New Roman"/>
          <w:b/>
          <w:bCs/>
          <w:sz w:val="24"/>
          <w:szCs w:val="24"/>
          <w:u w:color="000000"/>
          <w:bdr w:val="nil"/>
          <w:lang w:val="en-US" w:eastAsia="en-GB"/>
        </w:rPr>
        <w:lastRenderedPageBreak/>
        <w:t xml:space="preserve">davanju Mišlјenja na </w:t>
      </w:r>
      <w:r w:rsidRPr="002A1508">
        <w:rPr>
          <w:rFonts w:ascii="Times New Roman" w:hAnsi="Times New Roman" w:cs="Times New Roman"/>
          <w:b/>
          <w:sz w:val="24"/>
          <w:szCs w:val="24"/>
        </w:rPr>
        <w:t xml:space="preserve">projekte </w:t>
      </w:r>
      <w:r w:rsidR="00EC0980" w:rsidRPr="002A1508">
        <w:rPr>
          <w:rFonts w:ascii="Times New Roman" w:hAnsi="Times New Roman" w:cs="Times New Roman"/>
          <w:sz w:val="24"/>
          <w:szCs w:val="24"/>
        </w:rPr>
        <w:t>Pokrajinski sekretarijat za obrazovanje, propise, upravu i nacionalne manjine, nacionalne zajednice</w:t>
      </w:r>
    </w:p>
    <w:p w:rsidR="00A04CF4" w:rsidRPr="002A1508" w:rsidRDefault="00A04CF4" w:rsidP="00A04CF4">
      <w:pPr>
        <w:rPr>
          <w:rFonts w:ascii="Times New Roman" w:hAnsi="Times New Roman" w:cs="Times New Roman"/>
          <w:b/>
          <w:sz w:val="24"/>
          <w:szCs w:val="24"/>
        </w:rPr>
      </w:pP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eastAsia="en-GB"/>
        </w:rPr>
      </w:pP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2A1508">
        <w:rPr>
          <w:rFonts w:ascii="Times New Roman" w:eastAsia="Times New Roman" w:hAnsi="Times New Roman" w:cs="Times New Roman"/>
          <w:b/>
          <w:bCs/>
          <w:sz w:val="24"/>
          <w:szCs w:val="24"/>
          <w:u w:color="000000"/>
          <w:bdr w:val="nil"/>
          <w:lang w:eastAsia="en-GB"/>
        </w:rPr>
        <w:t>I</w:t>
      </w:r>
    </w:p>
    <w:p w:rsidR="00EC0980" w:rsidRPr="002A1508" w:rsidRDefault="00A04CF4" w:rsidP="00EC0980">
      <w:pPr>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t xml:space="preserve">Daje se mišljenje po konkursu za </w:t>
      </w:r>
      <w:r w:rsidRPr="002A1508">
        <w:rPr>
          <w:rFonts w:ascii="Times New Roman" w:hAnsi="Times New Roman" w:cs="Times New Roman"/>
          <w:b/>
          <w:sz w:val="24"/>
          <w:szCs w:val="24"/>
        </w:rPr>
        <w:t xml:space="preserve">projekte </w:t>
      </w:r>
      <w:r w:rsidR="00EC0980" w:rsidRPr="002A1508">
        <w:rPr>
          <w:rFonts w:ascii="Times New Roman" w:hAnsi="Times New Roman" w:cs="Times New Roman"/>
          <w:sz w:val="24"/>
          <w:szCs w:val="24"/>
        </w:rPr>
        <w:t>Pokrajinski sekretarijat za obrazovanje, propise, upravu i nacionalne manjine, nacionalne zajednice</w:t>
      </w:r>
    </w:p>
    <w:p w:rsidR="00A04CF4" w:rsidRPr="002A1508" w:rsidRDefault="00A04CF4" w:rsidP="00A04CF4">
      <w:pPr>
        <w:rPr>
          <w:rFonts w:ascii="Times New Roman" w:hAnsi="Times New Roman" w:cs="Times New Roman"/>
          <w:b/>
          <w:sz w:val="24"/>
          <w:szCs w:val="24"/>
        </w:rPr>
      </w:pPr>
      <w:r w:rsidRPr="002A1508">
        <w:rPr>
          <w:rFonts w:ascii="Times New Roman" w:eastAsiaTheme="minorEastAsia" w:hAnsi="Times New Roman"/>
          <w:sz w:val="24"/>
          <w:szCs w:val="24"/>
          <w:lang w:val="sr-Latn-CS" w:eastAsia="zh-CN"/>
        </w:rPr>
        <w:t>u 2023. godini</w:t>
      </w:r>
      <w:r w:rsidR="00EC0980" w:rsidRPr="002A1508">
        <w:rPr>
          <w:rFonts w:ascii="Times New Roman" w:eastAsiaTheme="minorEastAsia" w:hAnsi="Times New Roman"/>
          <w:sz w:val="24"/>
          <w:szCs w:val="24"/>
          <w:lang w:val="sr-Latn-CS" w:eastAsia="zh-CN"/>
        </w:rPr>
        <w:t xml:space="preserve"> i pridlažu se iznosi za dodilu:</w:t>
      </w:r>
    </w:p>
    <w:tbl>
      <w:tblPr>
        <w:tblW w:w="0" w:type="auto"/>
        <w:tblInd w:w="-38" w:type="dxa"/>
        <w:tblLayout w:type="fixed"/>
        <w:tblCellMar>
          <w:left w:w="30" w:type="dxa"/>
          <w:right w:w="30" w:type="dxa"/>
        </w:tblCellMar>
        <w:tblLook w:val="0000" w:firstRow="0" w:lastRow="0" w:firstColumn="0" w:lastColumn="0" w:noHBand="0" w:noVBand="0"/>
      </w:tblPr>
      <w:tblGrid>
        <w:gridCol w:w="2971"/>
        <w:gridCol w:w="1788"/>
        <w:gridCol w:w="1508"/>
        <w:gridCol w:w="1788"/>
      </w:tblGrid>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shd w:val="solid" w:color="C0C0C0" w:fill="auto"/>
          </w:tcPr>
          <w:p w:rsidR="00EC0980" w:rsidRPr="002A1508" w:rsidRDefault="00EC0980" w:rsidP="003E015F">
            <w:pPr>
              <w:autoSpaceDE w:val="0"/>
              <w:autoSpaceDN w:val="0"/>
              <w:adjustRightInd w:val="0"/>
              <w:spacing w:after="0" w:line="240" w:lineRule="auto"/>
              <w:jc w:val="center"/>
              <w:rPr>
                <w:rFonts w:ascii="Times New Roman" w:hAnsi="Times New Roman" w:cs="Times New Roman"/>
                <w:b/>
                <w:bCs/>
                <w:sz w:val="24"/>
                <w:szCs w:val="24"/>
              </w:rPr>
            </w:pPr>
            <w:r w:rsidRPr="002A1508">
              <w:rPr>
                <w:rFonts w:ascii="Times New Roman" w:hAnsi="Times New Roman" w:cs="Times New Roman"/>
                <w:b/>
                <w:bCs/>
                <w:sz w:val="24"/>
                <w:szCs w:val="24"/>
              </w:rPr>
              <w:t>Aplikant</w:t>
            </w:r>
          </w:p>
        </w:tc>
        <w:tc>
          <w:tcPr>
            <w:tcW w:w="1788" w:type="dxa"/>
            <w:tcBorders>
              <w:top w:val="single" w:sz="6" w:space="0" w:color="auto"/>
              <w:left w:val="single" w:sz="6" w:space="0" w:color="auto"/>
              <w:bottom w:val="single" w:sz="6" w:space="0" w:color="auto"/>
              <w:right w:val="single" w:sz="6" w:space="0" w:color="auto"/>
            </w:tcBorders>
            <w:shd w:val="solid" w:color="C0C0C0" w:fill="auto"/>
          </w:tcPr>
          <w:p w:rsidR="00EC0980" w:rsidRPr="002A1508" w:rsidRDefault="00EC0980" w:rsidP="003E015F">
            <w:pPr>
              <w:autoSpaceDE w:val="0"/>
              <w:autoSpaceDN w:val="0"/>
              <w:adjustRightInd w:val="0"/>
              <w:spacing w:after="0" w:line="240" w:lineRule="auto"/>
              <w:jc w:val="center"/>
              <w:rPr>
                <w:rFonts w:ascii="Times New Roman" w:hAnsi="Times New Roman" w:cs="Times New Roman"/>
                <w:b/>
                <w:bCs/>
                <w:sz w:val="24"/>
                <w:szCs w:val="24"/>
              </w:rPr>
            </w:pPr>
            <w:r w:rsidRPr="002A1508">
              <w:rPr>
                <w:rFonts w:ascii="Times New Roman" w:hAnsi="Times New Roman" w:cs="Times New Roman"/>
                <w:b/>
                <w:bCs/>
                <w:sz w:val="24"/>
                <w:szCs w:val="24"/>
              </w:rPr>
              <w:t>Naseljeno misto</w:t>
            </w:r>
          </w:p>
        </w:tc>
        <w:tc>
          <w:tcPr>
            <w:tcW w:w="1508" w:type="dxa"/>
            <w:tcBorders>
              <w:top w:val="single" w:sz="6" w:space="0" w:color="auto"/>
              <w:left w:val="single" w:sz="6" w:space="0" w:color="auto"/>
              <w:bottom w:val="single" w:sz="6" w:space="0" w:color="auto"/>
              <w:right w:val="nil"/>
            </w:tcBorders>
            <w:shd w:val="solid" w:color="C0C0C0" w:fill="auto"/>
          </w:tcPr>
          <w:p w:rsidR="00EC0980" w:rsidRPr="002A1508" w:rsidRDefault="00EC0980" w:rsidP="003E015F">
            <w:pPr>
              <w:autoSpaceDE w:val="0"/>
              <w:autoSpaceDN w:val="0"/>
              <w:adjustRightInd w:val="0"/>
              <w:spacing w:after="0" w:line="240" w:lineRule="auto"/>
              <w:jc w:val="center"/>
              <w:rPr>
                <w:rFonts w:ascii="Times New Roman" w:hAnsi="Times New Roman" w:cs="Times New Roman"/>
                <w:b/>
                <w:bCs/>
                <w:sz w:val="24"/>
                <w:szCs w:val="24"/>
              </w:rPr>
            </w:pPr>
            <w:r w:rsidRPr="002A1508">
              <w:rPr>
                <w:rFonts w:ascii="Times New Roman" w:hAnsi="Times New Roman" w:cs="Times New Roman"/>
                <w:b/>
                <w:bCs/>
                <w:sz w:val="24"/>
                <w:szCs w:val="24"/>
              </w:rPr>
              <w:t>Iznos</w:t>
            </w:r>
          </w:p>
        </w:tc>
        <w:tc>
          <w:tcPr>
            <w:tcW w:w="1788" w:type="dxa"/>
            <w:tcBorders>
              <w:top w:val="single" w:sz="6" w:space="0" w:color="auto"/>
              <w:left w:val="single" w:sz="6" w:space="0" w:color="auto"/>
              <w:bottom w:val="single" w:sz="6" w:space="0" w:color="auto"/>
              <w:right w:val="single" w:sz="6" w:space="0" w:color="auto"/>
            </w:tcBorders>
            <w:shd w:val="solid" w:color="C0C0C0" w:fill="auto"/>
          </w:tcPr>
          <w:p w:rsidR="00EC0980" w:rsidRPr="002A1508" w:rsidRDefault="00EC0980" w:rsidP="003E015F">
            <w:pPr>
              <w:autoSpaceDE w:val="0"/>
              <w:autoSpaceDN w:val="0"/>
              <w:adjustRightInd w:val="0"/>
              <w:spacing w:after="0" w:line="240" w:lineRule="auto"/>
              <w:jc w:val="center"/>
              <w:rPr>
                <w:rFonts w:ascii="Times New Roman" w:hAnsi="Times New Roman" w:cs="Times New Roman"/>
                <w:b/>
                <w:bCs/>
                <w:sz w:val="24"/>
                <w:szCs w:val="24"/>
              </w:rPr>
            </w:pPr>
            <w:r w:rsidRPr="002A1508">
              <w:rPr>
                <w:rFonts w:ascii="Times New Roman" w:hAnsi="Times New Roman" w:cs="Times New Roman"/>
                <w:b/>
                <w:bCs/>
                <w:sz w:val="24"/>
                <w:szCs w:val="24"/>
              </w:rPr>
              <w:t>Iznos za dodilu</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BUNJEVAČKI KULTURNI CENTAR BAJMOK</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Bajmok</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564.000,00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BUNJEVAČKI KULTURNI CENTAR BAJMOK</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Bajmok</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350.000,00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Bunjevački omladinski centar</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520.000,00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Udruženje građana "Bunjevačka kasina"</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220.000,00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Udruženje građana "Bunjevačka kasina"</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240.000,00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Udruženje građana "Bunjevačka kasina"</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200.000,00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KUD BUNJEVKA</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1.098.000,00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Bunjevački edukativni i istraživački centar "Ambrozije Šarčević"</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400.000,00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270.000,00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Bunjevački edukativni i istraživački centar "Ambrozije Šarčević"</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300.000,00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200.000,00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KUD ALEKSANDROVO</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237.000,00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200.000,00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KUD BUNJEVKA</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Subotica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1.325.000,00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UDRUŽENJE GRAĐANA BUNJEVAČKA VILA</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Mala Bosna</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130.000,00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80.000,00</w:t>
            </w:r>
          </w:p>
        </w:tc>
      </w:tr>
      <w:tr w:rsidR="00EC0980" w:rsidRPr="002A1508" w:rsidTr="003E015F">
        <w:trPr>
          <w:trHeight w:val="348"/>
        </w:trPr>
        <w:tc>
          <w:tcPr>
            <w:tcW w:w="2971"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lastRenderedPageBreak/>
              <w:t>UDRUŽENJE GRAĐANA BUNJEVAČKO KOLO</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rPr>
                <w:rFonts w:ascii="Times New Roman" w:hAnsi="Times New Roman" w:cs="Times New Roman"/>
                <w:sz w:val="24"/>
                <w:szCs w:val="24"/>
              </w:rPr>
            </w:pPr>
            <w:r w:rsidRPr="002A1508">
              <w:rPr>
                <w:rFonts w:ascii="Times New Roman" w:hAnsi="Times New Roman" w:cs="Times New Roman"/>
                <w:sz w:val="24"/>
                <w:szCs w:val="24"/>
              </w:rPr>
              <w:t>Sombor</w:t>
            </w:r>
          </w:p>
        </w:tc>
        <w:tc>
          <w:tcPr>
            <w:tcW w:w="1508" w:type="dxa"/>
            <w:tcBorders>
              <w:top w:val="single" w:sz="6" w:space="0" w:color="auto"/>
              <w:left w:val="single" w:sz="6" w:space="0" w:color="auto"/>
              <w:bottom w:val="single" w:sz="6" w:space="0" w:color="auto"/>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300.000,00</w:t>
            </w:r>
          </w:p>
        </w:tc>
        <w:tc>
          <w:tcPr>
            <w:tcW w:w="1788" w:type="dxa"/>
            <w:tcBorders>
              <w:top w:val="single" w:sz="6" w:space="0" w:color="auto"/>
              <w:left w:val="single" w:sz="6" w:space="0" w:color="auto"/>
              <w:bottom w:val="single" w:sz="6" w:space="0" w:color="auto"/>
              <w:right w:val="single" w:sz="6" w:space="0" w:color="auto"/>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r w:rsidRPr="002A1508">
              <w:rPr>
                <w:rFonts w:ascii="Times New Roman" w:hAnsi="Times New Roman" w:cs="Times New Roman"/>
                <w:sz w:val="24"/>
                <w:szCs w:val="24"/>
              </w:rPr>
              <w:t>300.000,00</w:t>
            </w:r>
          </w:p>
        </w:tc>
      </w:tr>
      <w:tr w:rsidR="002A1508" w:rsidRPr="002A1508" w:rsidTr="003E015F">
        <w:trPr>
          <w:trHeight w:val="348"/>
        </w:trPr>
        <w:tc>
          <w:tcPr>
            <w:tcW w:w="2971" w:type="dxa"/>
            <w:tcBorders>
              <w:top w:val="nil"/>
              <w:left w:val="nil"/>
              <w:bottom w:val="nil"/>
              <w:right w:val="nil"/>
            </w:tcBorders>
          </w:tcPr>
          <w:p w:rsidR="00EC0980" w:rsidRPr="002A1508" w:rsidRDefault="00EC0980" w:rsidP="003E015F">
            <w:pPr>
              <w:autoSpaceDE w:val="0"/>
              <w:autoSpaceDN w:val="0"/>
              <w:adjustRightInd w:val="0"/>
              <w:spacing w:after="0" w:line="240" w:lineRule="auto"/>
              <w:jc w:val="right"/>
              <w:rPr>
                <w:rFonts w:ascii="Times New Roman" w:hAnsi="Times New Roman" w:cs="Times New Roman"/>
                <w:sz w:val="24"/>
                <w:szCs w:val="24"/>
              </w:rPr>
            </w:pPr>
          </w:p>
        </w:tc>
        <w:tc>
          <w:tcPr>
            <w:tcW w:w="1788" w:type="dxa"/>
            <w:tcBorders>
              <w:top w:val="single" w:sz="6" w:space="0" w:color="auto"/>
              <w:left w:val="single" w:sz="6" w:space="0" w:color="auto"/>
              <w:bottom w:val="single" w:sz="6" w:space="0" w:color="auto"/>
              <w:right w:val="single" w:sz="6" w:space="0" w:color="auto"/>
            </w:tcBorders>
            <w:shd w:val="solid" w:color="C0C0C0" w:fill="auto"/>
          </w:tcPr>
          <w:p w:rsidR="00EC0980" w:rsidRPr="002A1508" w:rsidRDefault="00EC0980" w:rsidP="003E015F">
            <w:pPr>
              <w:autoSpaceDE w:val="0"/>
              <w:autoSpaceDN w:val="0"/>
              <w:adjustRightInd w:val="0"/>
              <w:spacing w:after="0" w:line="240" w:lineRule="auto"/>
              <w:rPr>
                <w:rFonts w:ascii="Times New Roman" w:hAnsi="Times New Roman" w:cs="Times New Roman"/>
                <w:b/>
                <w:bCs/>
                <w:sz w:val="24"/>
                <w:szCs w:val="24"/>
              </w:rPr>
            </w:pPr>
            <w:r w:rsidRPr="002A1508">
              <w:rPr>
                <w:rFonts w:ascii="Times New Roman" w:hAnsi="Times New Roman" w:cs="Times New Roman"/>
                <w:b/>
                <w:bCs/>
                <w:sz w:val="24"/>
                <w:szCs w:val="24"/>
              </w:rPr>
              <w:t>Ukupno traženi iznos (RSD)</w:t>
            </w:r>
          </w:p>
        </w:tc>
        <w:tc>
          <w:tcPr>
            <w:tcW w:w="1508" w:type="dxa"/>
            <w:tcBorders>
              <w:top w:val="single" w:sz="6" w:space="0" w:color="auto"/>
              <w:left w:val="single" w:sz="6" w:space="0" w:color="auto"/>
              <w:bottom w:val="single" w:sz="6" w:space="0" w:color="auto"/>
              <w:right w:val="single" w:sz="6" w:space="0" w:color="auto"/>
            </w:tcBorders>
            <w:shd w:val="solid" w:color="C0C0C0" w:fill="auto"/>
          </w:tcPr>
          <w:p w:rsidR="00EC0980" w:rsidRPr="002A1508" w:rsidRDefault="00EC0980" w:rsidP="003E015F">
            <w:pPr>
              <w:autoSpaceDE w:val="0"/>
              <w:autoSpaceDN w:val="0"/>
              <w:adjustRightInd w:val="0"/>
              <w:spacing w:after="0" w:line="240" w:lineRule="auto"/>
              <w:jc w:val="right"/>
              <w:rPr>
                <w:rFonts w:ascii="Times New Roman" w:hAnsi="Times New Roman" w:cs="Times New Roman"/>
                <w:b/>
                <w:bCs/>
                <w:sz w:val="24"/>
                <w:szCs w:val="24"/>
              </w:rPr>
            </w:pPr>
            <w:r w:rsidRPr="002A1508">
              <w:rPr>
                <w:rFonts w:ascii="Times New Roman" w:hAnsi="Times New Roman" w:cs="Times New Roman"/>
                <w:b/>
                <w:bCs/>
                <w:sz w:val="24"/>
                <w:szCs w:val="24"/>
              </w:rPr>
              <w:t>5.884.000,00</w:t>
            </w:r>
          </w:p>
        </w:tc>
        <w:tc>
          <w:tcPr>
            <w:tcW w:w="1788" w:type="dxa"/>
            <w:tcBorders>
              <w:top w:val="single" w:sz="6" w:space="0" w:color="auto"/>
              <w:left w:val="single" w:sz="6" w:space="0" w:color="auto"/>
              <w:bottom w:val="single" w:sz="6" w:space="0" w:color="auto"/>
              <w:right w:val="single" w:sz="6" w:space="0" w:color="auto"/>
            </w:tcBorders>
            <w:shd w:val="solid" w:color="969696" w:fill="auto"/>
          </w:tcPr>
          <w:p w:rsidR="00EC0980" w:rsidRPr="002A1508" w:rsidRDefault="00EC0980" w:rsidP="003E015F">
            <w:pPr>
              <w:autoSpaceDE w:val="0"/>
              <w:autoSpaceDN w:val="0"/>
              <w:adjustRightInd w:val="0"/>
              <w:spacing w:after="0" w:line="240" w:lineRule="auto"/>
              <w:jc w:val="right"/>
              <w:rPr>
                <w:rFonts w:ascii="Times New Roman" w:hAnsi="Times New Roman" w:cs="Times New Roman"/>
                <w:b/>
                <w:bCs/>
                <w:sz w:val="24"/>
                <w:szCs w:val="24"/>
              </w:rPr>
            </w:pPr>
            <w:r w:rsidRPr="002A1508">
              <w:rPr>
                <w:rFonts w:ascii="Times New Roman" w:hAnsi="Times New Roman" w:cs="Times New Roman"/>
                <w:b/>
                <w:bCs/>
                <w:sz w:val="24"/>
                <w:szCs w:val="24"/>
              </w:rPr>
              <w:t>1.050.000,00</w:t>
            </w:r>
          </w:p>
        </w:tc>
      </w:tr>
    </w:tbl>
    <w:p w:rsidR="00A04CF4" w:rsidRPr="002A1508" w:rsidRDefault="00A04CF4" w:rsidP="00A04CF4">
      <w:pPr>
        <w:rPr>
          <w:rFonts w:ascii="Times New Roman" w:hAnsi="Times New Roman" w:cs="Times New Roman"/>
          <w:sz w:val="24"/>
          <w:szCs w:val="24"/>
        </w:rPr>
      </w:pP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30"/>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31"/>
      </w:r>
    </w:p>
    <w:p w:rsidR="00A04CF4" w:rsidRPr="002A1508" w:rsidRDefault="00A04CF4" w:rsidP="00A04CF4">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A04CF4" w:rsidRPr="002A1508" w:rsidRDefault="00A04CF4" w:rsidP="00A04CF4">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A04CF4" w:rsidRPr="002A1508" w:rsidRDefault="00A04CF4" w:rsidP="00A04CF4">
      <w:pPr>
        <w:tabs>
          <w:tab w:val="left" w:pos="2688"/>
        </w:tabs>
        <w:jc w:val="center"/>
        <w:rPr>
          <w:rFonts w:ascii="Times New Roman" w:hAnsi="Times New Roman" w:cs="Times New Roman"/>
          <w:b/>
          <w:sz w:val="24"/>
          <w:szCs w:val="24"/>
        </w:rPr>
      </w:pPr>
      <w:r w:rsidRPr="002A1508">
        <w:rPr>
          <w:rFonts w:ascii="Times New Roman" w:hAnsi="Times New Roman" w:cs="Times New Roman"/>
          <w:b/>
          <w:sz w:val="24"/>
          <w:szCs w:val="24"/>
        </w:rPr>
        <w:t xml:space="preserve">Ministarstvo kulture republike Srbije </w:t>
      </w:r>
      <w:r w:rsidRPr="002A1508">
        <w:rPr>
          <w:rFonts w:ascii="Times New Roman" w:eastAsia="Arial Unicode MS" w:hAnsi="Times New Roman" w:cs="Times New Roman"/>
          <w:sz w:val="24"/>
          <w:szCs w:val="24"/>
          <w:u w:color="000000"/>
          <w:bdr w:val="nil"/>
          <w:lang w:val="en-US" w:eastAsia="en-GB"/>
        </w:rPr>
        <w:t>raspiso je Javni konkurs za finansiranje i sufinansiranje projekata u oblasti kulture.</w:t>
      </w:r>
    </w:p>
    <w:p w:rsidR="00A04CF4" w:rsidRPr="002A1508" w:rsidRDefault="00A04CF4" w:rsidP="00A04CF4">
      <w:pPr>
        <w:tabs>
          <w:tab w:val="left" w:pos="2688"/>
        </w:tabs>
        <w:jc w:val="center"/>
        <w:rPr>
          <w:rFonts w:ascii="Times New Roman" w:hAnsi="Times New Roman" w:cs="Times New Roman"/>
          <w:b/>
          <w:sz w:val="24"/>
          <w:szCs w:val="24"/>
        </w:rPr>
      </w:pPr>
      <w:r w:rsidRPr="002A1508">
        <w:rPr>
          <w:rFonts w:ascii="Times New Roman" w:eastAsia="Arial Unicode MS" w:hAnsi="Times New Roman" w:cs="Times New Roman"/>
          <w:sz w:val="24"/>
          <w:szCs w:val="24"/>
          <w:u w:color="000000"/>
          <w:bdr w:val="nil"/>
          <w:lang w:val="en-US" w:eastAsia="en-GB"/>
        </w:rPr>
        <w:t xml:space="preserve"> Na pomenuti konkurs </w:t>
      </w:r>
      <w:r w:rsidRPr="002A1508">
        <w:rPr>
          <w:rFonts w:ascii="Times New Roman" w:hAnsi="Times New Roman" w:cs="Times New Roman"/>
          <w:b/>
          <w:sz w:val="24"/>
          <w:szCs w:val="24"/>
        </w:rPr>
        <w:t xml:space="preserve">Ministarstvo kulture republike Srbije </w:t>
      </w:r>
      <w:r w:rsidRPr="002A1508">
        <w:rPr>
          <w:rFonts w:ascii="Times New Roman" w:hAnsi="Times New Roman" w:cs="Times New Roman"/>
          <w:sz w:val="24"/>
          <w:szCs w:val="24"/>
          <w:lang w:val="en-US"/>
        </w:rPr>
        <w:t xml:space="preserve">u skladu s članom </w:t>
      </w:r>
      <w:r w:rsidRPr="002A1508">
        <w:rPr>
          <w:rFonts w:ascii="Times New Roman" w:eastAsia="Arial Unicode MS" w:hAnsi="Times New Roman" w:cs="Times New Roman"/>
          <w:sz w:val="24"/>
          <w:szCs w:val="24"/>
          <w:u w:color="000000"/>
          <w:bdr w:val="nil"/>
          <w:lang w:val="ru-RU" w:eastAsia="en-GB"/>
        </w:rPr>
        <w:t xml:space="preserve">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p>
    <w:p w:rsidR="00A04CF4" w:rsidRPr="002A1508" w:rsidRDefault="00A04CF4" w:rsidP="00A04CF4">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11.4.2023. dostavlјen zahtiv.</w:t>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A04CF4" w:rsidRPr="002A1508" w:rsidRDefault="00A04CF4" w:rsidP="00A04CF4">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w:t>
      </w:r>
      <w:r w:rsidR="00EC0980" w:rsidRPr="002A1508">
        <w:rPr>
          <w:rFonts w:ascii="Times New Roman" w:hAnsi="Times New Roman" w:cs="Times New Roman"/>
          <w:sz w:val="24"/>
          <w:szCs w:val="24"/>
          <w:lang w:val="en-US"/>
        </w:rPr>
        <w:t xml:space="preserve">članom </w:t>
      </w:r>
      <w:r w:rsidR="00EC0980" w:rsidRPr="002A1508">
        <w:rPr>
          <w:rFonts w:ascii="Times New Roman" w:eastAsia="Arial Unicode MS" w:hAnsi="Times New Roman" w:cs="Times New Roman"/>
          <w:sz w:val="24"/>
          <w:szCs w:val="24"/>
          <w:u w:color="000000"/>
          <w:bdr w:val="nil"/>
          <w:lang w:val="ru-RU" w:eastAsia="en-GB"/>
        </w:rPr>
        <w:t xml:space="preserve">76. stav 5. Zakona o kulturi </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i/>
          <w:sz w:val="24"/>
          <w:szCs w:val="24"/>
          <w:u w:color="000000"/>
          <w:bdr w:val="nil"/>
          <w:lang w:val="ru-RU" w:eastAsia="en-GB"/>
        </w:rPr>
        <w:t>Sl</w:t>
      </w:r>
      <w:r w:rsidR="00EC0980" w:rsidRPr="002A1508">
        <w:rPr>
          <w:rFonts w:ascii="Times New Roman" w:eastAsia="Arial Unicode MS" w:hAnsi="Times New Roman" w:cs="Times New Roman"/>
          <w:i/>
          <w:sz w:val="24"/>
          <w:szCs w:val="24"/>
          <w:u w:color="000000"/>
          <w:bdr w:val="nil"/>
          <w:lang w:val="en-GB" w:eastAsia="en-GB"/>
        </w:rPr>
        <w:t>užbeni glasnik RS</w:t>
      </w:r>
      <w:r w:rsidR="00EC0980" w:rsidRPr="002A1508">
        <w:rPr>
          <w:rFonts w:ascii="Times New Roman" w:eastAsia="Arial Unicode MS" w:hAnsi="Times New Roman" w:cs="Times New Roman"/>
          <w:sz w:val="24"/>
          <w:szCs w:val="24"/>
          <w:u w:color="000000"/>
          <w:bdr w:val="nil"/>
          <w:lang w:val="en-GB" w:eastAsia="en-GB"/>
        </w:rPr>
        <w:t xml:space="preserve">", br. </w:t>
      </w:r>
      <w:r w:rsidR="00EC0980" w:rsidRPr="002A1508">
        <w:rPr>
          <w:rFonts w:ascii="Times New Roman" w:eastAsia="Arial Unicode MS" w:hAnsi="Times New Roman" w:cs="Times New Roman"/>
          <w:sz w:val="24"/>
          <w:szCs w:val="24"/>
          <w:u w:color="000000"/>
          <w:bdr w:val="nil"/>
          <w:lang w:eastAsia="en-GB"/>
        </w:rPr>
        <w:t>72/2009, 13/2016 i 30/2016</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sz w:val="24"/>
          <w:szCs w:val="24"/>
          <w:u w:color="000000"/>
          <w:bdr w:val="nil"/>
          <w:lang w:eastAsia="en-GB"/>
        </w:rPr>
        <w:t xml:space="preserve"> i </w:t>
      </w:r>
      <w:r w:rsidR="00EC0980" w:rsidRPr="002A1508">
        <w:rPr>
          <w:rFonts w:ascii="Times New Roman" w:eastAsia="Arial Unicode MS" w:hAnsi="Times New Roman" w:cs="Times New Roman"/>
          <w:sz w:val="24"/>
          <w:szCs w:val="24"/>
          <w:u w:color="000000"/>
          <w:bdr w:val="nil"/>
          <w:lang w:val="en-GB" w:eastAsia="en-GB"/>
        </w:rPr>
        <w:t>člana</w:t>
      </w:r>
      <w:r w:rsidR="00EC0980" w:rsidRPr="002A1508">
        <w:rPr>
          <w:rFonts w:ascii="Times New Roman" w:eastAsia="Arial Unicode MS" w:hAnsi="Times New Roman" w:cs="Times New Roman"/>
          <w:sz w:val="24"/>
          <w:szCs w:val="24"/>
          <w:u w:color="000000"/>
          <w:bdr w:val="nil"/>
          <w:lang w:eastAsia="en-GB"/>
        </w:rPr>
        <w:t xml:space="preserve"> 18</w:t>
      </w:r>
      <w:r w:rsidR="00EC0980" w:rsidRPr="002A1508">
        <w:rPr>
          <w:rFonts w:ascii="Times New Roman" w:eastAsia="Arial Unicode MS" w:hAnsi="Times New Roman" w:cs="Times New Roman"/>
          <w:sz w:val="24"/>
          <w:szCs w:val="24"/>
          <w:u w:color="000000"/>
          <w:bdr w:val="nil"/>
          <w:lang w:val="en-GB" w:eastAsia="en-GB"/>
        </w:rPr>
        <w:t>.</w:t>
      </w:r>
      <w:r w:rsidR="00EC0980"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A04CF4" w:rsidRPr="002A1508" w:rsidRDefault="00A04CF4" w:rsidP="00A04CF4">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A04CF4" w:rsidRPr="002A1508" w:rsidRDefault="00EC0980" w:rsidP="00A04CF4">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lastRenderedPageBreak/>
        <w:t>Broj: 18</w:t>
      </w:r>
      <w:r w:rsidR="00A04CF4" w:rsidRPr="002A1508">
        <w:rPr>
          <w:rFonts w:ascii="Times New Roman" w:hAnsi="Times New Roman" w:cs="Times New Roman"/>
          <w:sz w:val="24"/>
          <w:szCs w:val="24"/>
          <w:lang w:val="en-US"/>
        </w:rPr>
        <w:t>/2023</w:t>
      </w:r>
    </w:p>
    <w:p w:rsidR="00A04CF4" w:rsidRPr="002A1508" w:rsidRDefault="00A04CF4" w:rsidP="00A04CF4">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A04CF4" w:rsidRPr="002A1508" w:rsidRDefault="00A04CF4" w:rsidP="00A04CF4">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9D0241" w:rsidRPr="002A1508" w:rsidRDefault="009D0241" w:rsidP="009D0241">
      <w:pPr>
        <w:spacing w:line="256" w:lineRule="auto"/>
        <w:jc w:val="center"/>
        <w:rPr>
          <w:rFonts w:ascii="Times New Roman" w:eastAsiaTheme="minorEastAsia" w:hAnsi="Times New Roman"/>
          <w:b/>
          <w:sz w:val="24"/>
          <w:szCs w:val="24"/>
          <w:lang w:eastAsia="zh-CN"/>
        </w:rPr>
      </w:pPr>
    </w:p>
    <w:p w:rsidR="00EC0980" w:rsidRPr="002A1508" w:rsidRDefault="00EC0980" w:rsidP="00EC0980">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NACIONALNI SAVIT BUNJEVAČKE</w:t>
      </w:r>
    </w:p>
    <w:p w:rsidR="00EC0980" w:rsidRPr="002A1508" w:rsidRDefault="00EC0980" w:rsidP="00EC0980">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NACIONALNE MANјINE</w:t>
      </w:r>
    </w:p>
    <w:p w:rsidR="00EC0980" w:rsidRPr="002A1508" w:rsidRDefault="00EC0980" w:rsidP="00EC0980">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Republika Srbija</w:t>
      </w:r>
    </w:p>
    <w:p w:rsidR="00EC0980" w:rsidRPr="002A1508" w:rsidRDefault="00EC0980" w:rsidP="00EC0980">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Broj: 19/2023</w:t>
      </w:r>
    </w:p>
    <w:p w:rsidR="00EC0980" w:rsidRPr="002A1508" w:rsidRDefault="00EC0980" w:rsidP="00EC0980">
      <w:pPr>
        <w:jc w:val="both"/>
        <w:rPr>
          <w:rFonts w:ascii="Times New Roman" w:hAnsi="Times New Roman" w:cs="Times New Roman"/>
          <w:b/>
          <w:sz w:val="24"/>
          <w:szCs w:val="24"/>
          <w:lang w:val="en-US"/>
        </w:rPr>
      </w:pPr>
      <w:r w:rsidRPr="002A1508">
        <w:rPr>
          <w:rFonts w:ascii="Times New Roman" w:hAnsi="Times New Roman" w:cs="Times New Roman"/>
          <w:b/>
          <w:sz w:val="24"/>
          <w:szCs w:val="24"/>
          <w:lang w:val="en-US"/>
        </w:rPr>
        <w:t>Datum: 28.4.2022.</w:t>
      </w:r>
    </w:p>
    <w:p w:rsidR="00EC0980" w:rsidRPr="002A1508" w:rsidRDefault="00EC0980" w:rsidP="00EC0980">
      <w:pPr>
        <w:jc w:val="both"/>
        <w:rPr>
          <w:rFonts w:ascii="Times New Roman" w:hAnsi="Times New Roman" w:cs="Times New Roman"/>
          <w:sz w:val="24"/>
          <w:szCs w:val="24"/>
        </w:rPr>
      </w:pPr>
      <w:r w:rsidRPr="002A1508">
        <w:rPr>
          <w:rFonts w:ascii="Times New Roman" w:hAnsi="Times New Roman" w:cs="Times New Roman"/>
          <w:b/>
          <w:sz w:val="24"/>
          <w:szCs w:val="24"/>
          <w:lang w:val="en-US"/>
        </w:rPr>
        <w:t>Misto: Subatica</w:t>
      </w:r>
      <w:r w:rsidRPr="002A1508">
        <w:rPr>
          <w:rFonts w:ascii="Times New Roman" w:hAnsi="Times New Roman" w:cs="Times New Roman"/>
          <w:sz w:val="24"/>
          <w:szCs w:val="24"/>
        </w:rPr>
        <w:t xml:space="preserve"> </w:t>
      </w:r>
    </w:p>
    <w:p w:rsidR="00EC0980" w:rsidRPr="002A1508" w:rsidRDefault="00EC0980" w:rsidP="00EC0980">
      <w:pPr>
        <w:jc w:val="center"/>
        <w:rPr>
          <w:rFonts w:ascii="Times New Roman" w:hAnsi="Times New Roman" w:cs="Times New Roman"/>
          <w:sz w:val="24"/>
          <w:szCs w:val="24"/>
        </w:rPr>
      </w:pPr>
      <w:r w:rsidRPr="002A1508">
        <w:rPr>
          <w:rFonts w:ascii="Times New Roman" w:hAnsi="Times New Roman" w:cs="Times New Roman"/>
          <w:sz w:val="24"/>
          <w:szCs w:val="24"/>
        </w:rPr>
        <w:t>Grad Sombor</w:t>
      </w:r>
    </w:p>
    <w:p w:rsidR="00EC0980" w:rsidRPr="002A1508" w:rsidRDefault="00EC0980" w:rsidP="00EC0980">
      <w:pPr>
        <w:jc w:val="center"/>
        <w:rPr>
          <w:rFonts w:ascii="Times New Roman" w:hAnsi="Times New Roman" w:cs="Times New Roman"/>
          <w:b/>
          <w:sz w:val="24"/>
          <w:szCs w:val="24"/>
          <w:lang w:val="en-US"/>
        </w:rPr>
      </w:pPr>
      <w:r w:rsidRPr="002A1508">
        <w:rPr>
          <w:rFonts w:ascii="Times New Roman" w:hAnsi="Times New Roman" w:cs="Times New Roman"/>
          <w:sz w:val="24"/>
          <w:szCs w:val="24"/>
        </w:rPr>
        <w:t>Trg svetog Đorđa 1/26 Sombor</w:t>
      </w:r>
    </w:p>
    <w:p w:rsidR="00EC0980" w:rsidRPr="002A1508" w:rsidRDefault="00EC0980" w:rsidP="00EC0980">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ru-RU" w:eastAsia="en-GB"/>
        </w:rPr>
        <w:t xml:space="preserve">Na osnovu člana 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br. 72/2009, 20/2014 - odluka US, 55/2014 i 47/2018)</w:t>
      </w:r>
      <w:r w:rsidRPr="002A1508">
        <w:rPr>
          <w:rFonts w:ascii="Times New Roman" w:eastAsia="Arial Unicode MS" w:hAnsi="Times New Roman" w:cs="Times New Roman"/>
          <w:sz w:val="24"/>
          <w:szCs w:val="24"/>
          <w:u w:color="000000"/>
          <w:bdr w:val="nil"/>
          <w:lang w:val="en-US" w:eastAsia="en-GB"/>
        </w:rPr>
        <w:t xml:space="preserve">, a u skladu sa članom 14 </w:t>
      </w:r>
      <w:r w:rsidRPr="002A1508">
        <w:rPr>
          <w:rFonts w:ascii="Times New Roman" w:eastAsia="Arial Unicode MS" w:hAnsi="Times New Roman" w:cs="Times New Roman"/>
          <w:sz w:val="24"/>
          <w:szCs w:val="24"/>
          <w:u w:color="000000"/>
          <w:bdr w:val="nil"/>
          <w:lang w:val="en-GB" w:eastAsia="en-GB"/>
        </w:rPr>
        <w:t xml:space="preserve">Statuta Nacionalnog savita </w:t>
      </w:r>
      <w:r w:rsidRPr="002A1508">
        <w:rPr>
          <w:rFonts w:ascii="Times New Roman" w:eastAsia="Arial Unicode MS" w:hAnsi="Times New Roman" w:cs="Times New Roman"/>
          <w:sz w:val="24"/>
          <w:szCs w:val="24"/>
          <w:u w:color="000000"/>
          <w:bdr w:val="nil"/>
          <w:lang w:val="en-US" w:eastAsia="en-GB"/>
        </w:rPr>
        <w:t xml:space="preserve">bunjevačke </w:t>
      </w:r>
      <w:r w:rsidRPr="002A1508">
        <w:rPr>
          <w:rFonts w:ascii="Times New Roman" w:eastAsia="Arial Unicode MS" w:hAnsi="Times New Roman" w:cs="Times New Roman"/>
          <w:sz w:val="24"/>
          <w:szCs w:val="24"/>
          <w:u w:color="000000"/>
          <w:bdr w:val="nil"/>
          <w:lang w:val="en-GB" w:eastAsia="en-GB"/>
        </w:rPr>
        <w:t>nacionalne manjine</w:t>
      </w:r>
      <w:r w:rsidRPr="002A1508">
        <w:rPr>
          <w:rFonts w:ascii="Times New Roman" w:eastAsia="Arial Unicode MS" w:hAnsi="Times New Roman" w:cs="Times New Roman"/>
          <w:sz w:val="24"/>
          <w:szCs w:val="24"/>
          <w:u w:color="000000"/>
          <w:bdr w:val="nil"/>
          <w:lang w:val="en-US" w:eastAsia="en-GB"/>
        </w:rPr>
        <w:t xml:space="preserve"> (Broj: 243/2018 od 15.12.2021. godine) (u dalјem tekstu: Statut) i članom 1 Poslovnika o radu Nacionalnog savita nacionalne manjine (Broj: 13/2021 od 29.1.2021. godine)</w:t>
      </w:r>
      <w:r w:rsidRPr="002A1508">
        <w:rPr>
          <w:rFonts w:ascii="Times New Roman" w:eastAsia="Arial Unicode MS" w:hAnsi="Times New Roman" w:cs="Times New Roman"/>
          <w:sz w:val="24"/>
          <w:szCs w:val="24"/>
          <w:u w:color="000000"/>
          <w:bdr w:val="nil"/>
          <w:lang w:val="sr-Cyrl-RS" w:eastAsia="en-GB"/>
        </w:rPr>
        <w:t xml:space="preserve"> </w:t>
      </w:r>
      <w:r w:rsidRPr="002A1508">
        <w:rPr>
          <w:rFonts w:ascii="Times New Roman" w:eastAsia="Arial Unicode MS" w:hAnsi="Times New Roman" w:cs="Times New Roman"/>
          <w:sz w:val="24"/>
          <w:szCs w:val="24"/>
          <w:u w:color="000000"/>
          <w:bdr w:val="nil"/>
          <w:lang w:val="en-US" w:eastAsia="en-GB"/>
        </w:rPr>
        <w:t xml:space="preserve">(u dalјem tekstu: Poslovnik) </w:t>
      </w:r>
      <w:r w:rsidRPr="002A1508">
        <w:rPr>
          <w:rFonts w:ascii="Times New Roman" w:eastAsia="Arial Unicode MS" w:hAnsi="Times New Roman" w:cs="Times New Roman"/>
          <w:sz w:val="24"/>
          <w:szCs w:val="24"/>
          <w:u w:color="000000"/>
          <w:bdr w:val="nil"/>
          <w:vertAlign w:val="superscript"/>
          <w:lang w:val="en-US" w:eastAsia="en-GB"/>
        </w:rPr>
        <w:footnoteReference w:id="32"/>
      </w:r>
      <w:r w:rsidRPr="002A1508">
        <w:rPr>
          <w:rFonts w:ascii="Times New Roman" w:eastAsia="Arial Unicode MS" w:hAnsi="Times New Roman" w:cs="Times New Roman"/>
          <w:sz w:val="24"/>
          <w:szCs w:val="24"/>
          <w:u w:color="000000"/>
          <w:bdr w:val="nil"/>
          <w:lang w:val="en-US" w:eastAsia="en-GB"/>
        </w:rPr>
        <w:t xml:space="preserve">, Nacionalni savit bunjevačke nacionalne manjine (u dalјem tekstu: Izvršni odbor, na sidnici održanoj </w:t>
      </w:r>
      <w:r w:rsidRPr="002A1508">
        <w:rPr>
          <w:rFonts w:ascii="Times New Roman" w:eastAsia="Arial Unicode MS" w:hAnsi="Times New Roman" w:cs="Times New Roman"/>
          <w:sz w:val="24"/>
          <w:szCs w:val="24"/>
          <w:u w:color="000000"/>
          <w:bdr w:val="nil"/>
          <w:lang w:val="en-GB" w:eastAsia="en-GB"/>
        </w:rPr>
        <w:t xml:space="preserve">dana </w:t>
      </w:r>
      <w:r w:rsidRPr="002A1508">
        <w:rPr>
          <w:rFonts w:ascii="Times New Roman" w:eastAsia="Arial Unicode MS" w:hAnsi="Times New Roman" w:cs="Times New Roman"/>
          <w:sz w:val="24"/>
          <w:szCs w:val="24"/>
          <w:u w:color="000000"/>
          <w:bdr w:val="nil"/>
          <w:lang w:val="en-US" w:eastAsia="en-GB"/>
        </w:rPr>
        <w:t xml:space="preserve">11.4.2023. </w:t>
      </w:r>
      <w:r w:rsidRPr="002A1508">
        <w:rPr>
          <w:rFonts w:ascii="Times New Roman" w:eastAsia="Arial Unicode MS" w:hAnsi="Times New Roman" w:cs="Times New Roman"/>
          <w:sz w:val="24"/>
          <w:szCs w:val="24"/>
          <w:u w:color="000000"/>
          <w:bdr w:val="nil"/>
          <w:lang w:val="ru-RU" w:eastAsia="en-GB"/>
        </w:rPr>
        <w:t xml:space="preserve">godine, </w:t>
      </w:r>
      <w:r w:rsidRPr="002A1508">
        <w:rPr>
          <w:rFonts w:ascii="Times New Roman" w:eastAsia="Times New Roman" w:hAnsi="Times New Roman" w:cs="Times New Roman"/>
          <w:sz w:val="24"/>
          <w:szCs w:val="24"/>
          <w:u w:color="000000"/>
          <w:bdr w:val="nil"/>
          <w:lang w:val="ru-RU" w:eastAsia="en-GB"/>
        </w:rPr>
        <w:t xml:space="preserve">dono je </w:t>
      </w:r>
    </w:p>
    <w:p w:rsidR="00EC0980" w:rsidRPr="002A1508" w:rsidRDefault="00EC0980" w:rsidP="00EC0980">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lang w:val="en-US"/>
        </w:rPr>
      </w:pP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lang w:val="en-US"/>
        </w:rPr>
      </w:pPr>
    </w:p>
    <w:p w:rsidR="00EC0980" w:rsidRPr="002A1508" w:rsidRDefault="00EC0980" w:rsidP="00EC0980">
      <w:pPr>
        <w:pBdr>
          <w:top w:val="nil"/>
          <w:left w:val="nil"/>
          <w:bottom w:val="nil"/>
          <w:right w:val="nil"/>
          <w:between w:val="nil"/>
          <w:bar w:val="nil"/>
        </w:pBdr>
        <w:spacing w:after="0" w:line="288" w:lineRule="auto"/>
        <w:rPr>
          <w:rFonts w:ascii="Times New Roman" w:eastAsia="Times New Roman" w:hAnsi="Times New Roman" w:cs="Times New Roman"/>
          <w:bCs/>
          <w:sz w:val="24"/>
          <w:szCs w:val="24"/>
          <w:lang w:val="en-US"/>
        </w:rPr>
      </w:pP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r w:rsidRPr="002A1508">
        <w:rPr>
          <w:rFonts w:ascii="Times New Roman" w:eastAsia="Arial Unicode MS" w:hAnsi="Times New Roman" w:cs="Times New Roman"/>
          <w:b/>
          <w:bCs/>
          <w:sz w:val="24"/>
          <w:szCs w:val="24"/>
          <w:u w:color="000000"/>
          <w:bdr w:val="nil"/>
          <w:lang w:val="en-GB" w:eastAsia="en-GB"/>
        </w:rPr>
        <w:t>ODLUKU</w:t>
      </w: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GB" w:eastAsia="en-GB"/>
        </w:rPr>
      </w:pP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lastRenderedPageBreak/>
        <w:t>o</w:t>
      </w:r>
    </w:p>
    <w:p w:rsidR="00EC0980" w:rsidRPr="002A1508" w:rsidRDefault="00EC0980" w:rsidP="00EC0980">
      <w:pPr>
        <w:jc w:val="center"/>
        <w:rPr>
          <w:rFonts w:ascii="Times New Roman" w:hAnsi="Times New Roman" w:cs="Times New Roman"/>
          <w:sz w:val="24"/>
          <w:szCs w:val="24"/>
        </w:rPr>
      </w:pPr>
      <w:r w:rsidRPr="002A1508">
        <w:rPr>
          <w:rFonts w:ascii="Times New Roman" w:eastAsia="Times New Roman" w:hAnsi="Times New Roman" w:cs="Times New Roman"/>
          <w:b/>
          <w:bCs/>
          <w:sz w:val="24"/>
          <w:szCs w:val="24"/>
          <w:u w:color="000000"/>
          <w:bdr w:val="nil"/>
          <w:lang w:val="en-US" w:eastAsia="en-GB"/>
        </w:rPr>
        <w:t>davanju Mišlјenja na</w:t>
      </w:r>
      <w:r w:rsidRPr="002A1508">
        <w:rPr>
          <w:rFonts w:ascii="Times New Roman" w:hAnsi="Times New Roman" w:cs="Times New Roman"/>
          <w:b/>
          <w:sz w:val="24"/>
          <w:szCs w:val="24"/>
        </w:rPr>
        <w:t xml:space="preserve"> </w:t>
      </w:r>
      <w:r w:rsidRPr="002A1508">
        <w:rPr>
          <w:rFonts w:ascii="Times New Roman" w:hAnsi="Times New Roman"/>
          <w:b/>
          <w:sz w:val="24"/>
          <w:szCs w:val="24"/>
        </w:rPr>
        <w:t>projekte Grada Sombora iz oblasti nigovanja identiteta nacionalni manjina</w:t>
      </w:r>
    </w:p>
    <w:p w:rsidR="00EC0980" w:rsidRPr="002A1508" w:rsidRDefault="00EC0980" w:rsidP="00EC0980">
      <w:pPr>
        <w:rPr>
          <w:rFonts w:ascii="Times New Roman" w:hAnsi="Times New Roman" w:cs="Times New Roman"/>
          <w:b/>
          <w:sz w:val="24"/>
          <w:szCs w:val="24"/>
        </w:rPr>
      </w:pP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eastAsia="en-GB"/>
        </w:rPr>
      </w:pP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eastAsia="en-GB"/>
        </w:rPr>
      </w:pPr>
      <w:r w:rsidRPr="002A1508">
        <w:rPr>
          <w:rFonts w:ascii="Times New Roman" w:eastAsia="Times New Roman" w:hAnsi="Times New Roman" w:cs="Times New Roman"/>
          <w:b/>
          <w:bCs/>
          <w:sz w:val="24"/>
          <w:szCs w:val="24"/>
          <w:u w:color="000000"/>
          <w:bdr w:val="nil"/>
          <w:lang w:eastAsia="en-GB"/>
        </w:rPr>
        <w:t>I</w:t>
      </w:r>
    </w:p>
    <w:p w:rsidR="00EC0980" w:rsidRPr="002A1508" w:rsidRDefault="00EC0980" w:rsidP="00EC0980">
      <w:pPr>
        <w:jc w:val="center"/>
        <w:rPr>
          <w:rFonts w:ascii="Times New Roman" w:hAnsi="Times New Roman" w:cs="Times New Roman"/>
          <w:sz w:val="24"/>
          <w:szCs w:val="24"/>
        </w:rPr>
      </w:pPr>
      <w:r w:rsidRPr="002A1508">
        <w:rPr>
          <w:rFonts w:ascii="Times New Roman" w:eastAsiaTheme="minorEastAsia" w:hAnsi="Times New Roman"/>
          <w:sz w:val="24"/>
          <w:szCs w:val="24"/>
          <w:lang w:val="sr-Latn-CS" w:eastAsia="zh-CN"/>
        </w:rPr>
        <w:t xml:space="preserve">Daje se mišljenje po konkursu za </w:t>
      </w:r>
      <w:r w:rsidRPr="002A1508">
        <w:rPr>
          <w:rFonts w:ascii="Times New Roman" w:hAnsi="Times New Roman"/>
          <w:b/>
          <w:sz w:val="24"/>
          <w:szCs w:val="24"/>
        </w:rPr>
        <w:t>projekte Grada Sombora iz oblasti nigovanja identiteta nacionalni manjina</w:t>
      </w:r>
    </w:p>
    <w:p w:rsidR="00EC0980" w:rsidRPr="002A1508" w:rsidRDefault="00EC0980" w:rsidP="00EC0980">
      <w:pPr>
        <w:rPr>
          <w:rFonts w:ascii="Times New Roman" w:hAnsi="Times New Roman" w:cs="Times New Roman"/>
          <w:b/>
          <w:sz w:val="24"/>
          <w:szCs w:val="24"/>
        </w:rPr>
      </w:pPr>
      <w:r w:rsidRPr="002A1508">
        <w:rPr>
          <w:rFonts w:ascii="Times New Roman" w:eastAsiaTheme="minorEastAsia" w:hAnsi="Times New Roman"/>
          <w:sz w:val="24"/>
          <w:szCs w:val="24"/>
          <w:lang w:val="sr-Latn-CS" w:eastAsia="zh-CN"/>
        </w:rPr>
        <w:t>u 2023. godini i pridlažu se iznosi za dodilu:</w:t>
      </w:r>
    </w:p>
    <w:tbl>
      <w:tblPr>
        <w:tblStyle w:val="TableGrid"/>
        <w:tblW w:w="0" w:type="auto"/>
        <w:tblLook w:val="04A0" w:firstRow="1" w:lastRow="0" w:firstColumn="1" w:lastColumn="0" w:noHBand="0" w:noVBand="1"/>
      </w:tblPr>
      <w:tblGrid>
        <w:gridCol w:w="2818"/>
        <w:gridCol w:w="2616"/>
        <w:gridCol w:w="1791"/>
      </w:tblGrid>
      <w:tr w:rsidR="00EC0980" w:rsidRPr="002A1508" w:rsidTr="003E015F">
        <w:tc>
          <w:tcPr>
            <w:tcW w:w="2818" w:type="dxa"/>
          </w:tcPr>
          <w:p w:rsidR="00EC0980" w:rsidRPr="002A1508" w:rsidRDefault="00EC0980" w:rsidP="003E015F">
            <w:pPr>
              <w:rPr>
                <w:rFonts w:ascii="Times New Roman" w:hAnsi="Times New Roman" w:cs="Times New Roman"/>
                <w:b/>
                <w:sz w:val="24"/>
                <w:szCs w:val="24"/>
              </w:rPr>
            </w:pPr>
            <w:r w:rsidRPr="002A1508">
              <w:rPr>
                <w:rFonts w:ascii="Times New Roman" w:hAnsi="Times New Roman" w:cs="Times New Roman"/>
                <w:b/>
                <w:sz w:val="24"/>
                <w:szCs w:val="24"/>
              </w:rPr>
              <w:t>NAZIV PODNOSIOCA</w:t>
            </w:r>
          </w:p>
        </w:tc>
        <w:tc>
          <w:tcPr>
            <w:tcW w:w="2616" w:type="dxa"/>
          </w:tcPr>
          <w:p w:rsidR="00EC0980" w:rsidRPr="002A1508" w:rsidRDefault="00EC0980" w:rsidP="003E015F">
            <w:pPr>
              <w:jc w:val="center"/>
              <w:rPr>
                <w:rFonts w:ascii="Times New Roman" w:hAnsi="Times New Roman" w:cs="Times New Roman"/>
                <w:b/>
                <w:sz w:val="24"/>
                <w:szCs w:val="24"/>
              </w:rPr>
            </w:pPr>
            <w:r w:rsidRPr="002A1508">
              <w:rPr>
                <w:rFonts w:ascii="Times New Roman" w:hAnsi="Times New Roman" w:cs="Times New Roman"/>
                <w:b/>
                <w:sz w:val="24"/>
                <w:szCs w:val="24"/>
              </w:rPr>
              <w:t>NAZIV PROJEKTA</w:t>
            </w:r>
          </w:p>
        </w:tc>
        <w:tc>
          <w:tcPr>
            <w:tcW w:w="1791" w:type="dxa"/>
          </w:tcPr>
          <w:p w:rsidR="00EC0980" w:rsidRPr="002A1508" w:rsidRDefault="00EC0980" w:rsidP="003E015F">
            <w:pPr>
              <w:jc w:val="center"/>
              <w:rPr>
                <w:rFonts w:ascii="Times New Roman" w:hAnsi="Times New Roman" w:cs="Times New Roman"/>
                <w:b/>
                <w:sz w:val="24"/>
                <w:szCs w:val="24"/>
              </w:rPr>
            </w:pPr>
            <w:r w:rsidRPr="002A1508">
              <w:rPr>
                <w:rFonts w:ascii="Times New Roman" w:hAnsi="Times New Roman" w:cs="Times New Roman"/>
                <w:b/>
                <w:sz w:val="24"/>
                <w:szCs w:val="24"/>
              </w:rPr>
              <w:t>PRIDLOŽEN IZNOS</w:t>
            </w:r>
          </w:p>
        </w:tc>
      </w:tr>
      <w:tr w:rsidR="00EC0980" w:rsidRPr="002A1508" w:rsidTr="003E015F">
        <w:tc>
          <w:tcPr>
            <w:tcW w:w="2818" w:type="dxa"/>
          </w:tcPr>
          <w:p w:rsidR="00EC0980" w:rsidRPr="002A1508" w:rsidRDefault="00EC0980" w:rsidP="003E015F">
            <w:pPr>
              <w:jc w:val="center"/>
              <w:rPr>
                <w:rFonts w:ascii="Times New Roman" w:hAnsi="Times New Roman" w:cs="Times New Roman"/>
                <w:sz w:val="24"/>
                <w:szCs w:val="24"/>
              </w:rPr>
            </w:pPr>
            <w:r w:rsidRPr="002A1508">
              <w:rPr>
                <w:rFonts w:ascii="Times New Roman" w:hAnsi="Times New Roman" w:cs="Times New Roman"/>
                <w:sz w:val="24"/>
                <w:szCs w:val="24"/>
              </w:rPr>
              <w:t xml:space="preserve">UG „Bunjevačko kolo“ </w:t>
            </w:r>
          </w:p>
        </w:tc>
        <w:tc>
          <w:tcPr>
            <w:tcW w:w="2616" w:type="dxa"/>
          </w:tcPr>
          <w:p w:rsidR="00EC0980" w:rsidRPr="002A1508" w:rsidRDefault="00EC0980" w:rsidP="003E015F">
            <w:pPr>
              <w:jc w:val="center"/>
              <w:rPr>
                <w:rFonts w:ascii="Times New Roman" w:hAnsi="Times New Roman" w:cs="Times New Roman"/>
                <w:sz w:val="24"/>
                <w:szCs w:val="24"/>
              </w:rPr>
            </w:pPr>
            <w:r w:rsidRPr="002A1508">
              <w:rPr>
                <w:rFonts w:ascii="Times New Roman" w:hAnsi="Times New Roman" w:cs="Times New Roman"/>
                <w:sz w:val="24"/>
                <w:szCs w:val="24"/>
              </w:rPr>
              <w:t>Veliko somborsko bunjevačko prelo</w:t>
            </w:r>
          </w:p>
        </w:tc>
        <w:tc>
          <w:tcPr>
            <w:tcW w:w="1791" w:type="dxa"/>
          </w:tcPr>
          <w:p w:rsidR="00EC0980" w:rsidRPr="002A1508" w:rsidRDefault="00EC0980" w:rsidP="003E015F">
            <w:pPr>
              <w:jc w:val="center"/>
              <w:rPr>
                <w:rFonts w:ascii="Times New Roman" w:hAnsi="Times New Roman" w:cs="Times New Roman"/>
                <w:sz w:val="24"/>
                <w:szCs w:val="24"/>
              </w:rPr>
            </w:pPr>
            <w:r w:rsidRPr="002A1508">
              <w:rPr>
                <w:rFonts w:ascii="Times New Roman" w:hAnsi="Times New Roman" w:cs="Times New Roman"/>
                <w:sz w:val="24"/>
                <w:szCs w:val="24"/>
              </w:rPr>
              <w:t>635.000,00</w:t>
            </w:r>
          </w:p>
        </w:tc>
      </w:tr>
      <w:tr w:rsidR="002A1508" w:rsidRPr="002A1508" w:rsidTr="003E015F">
        <w:tc>
          <w:tcPr>
            <w:tcW w:w="2818" w:type="dxa"/>
          </w:tcPr>
          <w:p w:rsidR="00EC0980" w:rsidRPr="002A1508" w:rsidRDefault="00EC0980" w:rsidP="003E015F">
            <w:pPr>
              <w:jc w:val="center"/>
              <w:rPr>
                <w:rFonts w:ascii="Times New Roman" w:hAnsi="Times New Roman" w:cs="Times New Roman"/>
                <w:sz w:val="24"/>
                <w:szCs w:val="24"/>
              </w:rPr>
            </w:pPr>
            <w:r w:rsidRPr="002A1508">
              <w:rPr>
                <w:rFonts w:ascii="Times New Roman" w:hAnsi="Times New Roman" w:cs="Times New Roman"/>
                <w:sz w:val="24"/>
                <w:szCs w:val="24"/>
              </w:rPr>
              <w:t>Bunjevački media  centar Sombor</w:t>
            </w:r>
          </w:p>
        </w:tc>
        <w:tc>
          <w:tcPr>
            <w:tcW w:w="2616" w:type="dxa"/>
          </w:tcPr>
          <w:p w:rsidR="00EC0980" w:rsidRPr="002A1508" w:rsidRDefault="00EC0980" w:rsidP="003E015F">
            <w:pPr>
              <w:jc w:val="center"/>
              <w:rPr>
                <w:rFonts w:ascii="Times New Roman" w:hAnsi="Times New Roman" w:cs="Times New Roman"/>
                <w:sz w:val="24"/>
                <w:szCs w:val="24"/>
              </w:rPr>
            </w:pPr>
            <w:r w:rsidRPr="002A1508">
              <w:rPr>
                <w:rFonts w:ascii="Times New Roman" w:hAnsi="Times New Roman" w:cs="Times New Roman"/>
                <w:sz w:val="24"/>
                <w:szCs w:val="24"/>
              </w:rPr>
              <w:t>Mladi Bunjevci u Somboru</w:t>
            </w:r>
          </w:p>
        </w:tc>
        <w:tc>
          <w:tcPr>
            <w:tcW w:w="1791" w:type="dxa"/>
          </w:tcPr>
          <w:p w:rsidR="00EC0980" w:rsidRPr="002A1508" w:rsidRDefault="00EC0980" w:rsidP="003E015F">
            <w:pPr>
              <w:jc w:val="center"/>
              <w:rPr>
                <w:rFonts w:ascii="Times New Roman" w:hAnsi="Times New Roman" w:cs="Times New Roman"/>
                <w:sz w:val="24"/>
                <w:szCs w:val="24"/>
              </w:rPr>
            </w:pPr>
            <w:r w:rsidRPr="002A1508">
              <w:rPr>
                <w:rFonts w:ascii="Times New Roman" w:hAnsi="Times New Roman" w:cs="Times New Roman"/>
                <w:sz w:val="24"/>
                <w:szCs w:val="24"/>
              </w:rPr>
              <w:t>0</w:t>
            </w:r>
          </w:p>
        </w:tc>
      </w:tr>
    </w:tbl>
    <w:p w:rsidR="00EC0980" w:rsidRPr="002A1508" w:rsidRDefault="00EC0980" w:rsidP="00EC0980">
      <w:pPr>
        <w:rPr>
          <w:rFonts w:ascii="Times New Roman" w:hAnsi="Times New Roman" w:cs="Times New Roman"/>
          <w:sz w:val="24"/>
          <w:szCs w:val="24"/>
        </w:rPr>
      </w:pP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w:t>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dostavit pridsidniku Savita radi odobravanja na prvoj narednoj sidnici Savita</w:t>
      </w:r>
      <w:r w:rsidRPr="002A1508">
        <w:rPr>
          <w:rFonts w:ascii="Times New Roman" w:hAnsi="Times New Roman" w:cs="Times New Roman"/>
          <w:sz w:val="24"/>
          <w:szCs w:val="24"/>
          <w:lang w:val="en-US"/>
        </w:rPr>
        <w:t>.</w:t>
      </w:r>
      <w:r w:rsidRPr="002A1508">
        <w:rPr>
          <w:rFonts w:ascii="Times New Roman" w:eastAsia="Arial Unicode MS" w:hAnsi="Times New Roman" w:cs="Times New Roman"/>
          <w:sz w:val="24"/>
          <w:szCs w:val="24"/>
          <w:u w:color="000000"/>
          <w:bdr w:val="nil"/>
          <w:vertAlign w:val="superscript"/>
          <w:lang w:val="en-US" w:eastAsia="en-GB"/>
        </w:rPr>
        <w:footnoteReference w:id="33"/>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
          <w:bCs/>
          <w:sz w:val="24"/>
          <w:szCs w:val="24"/>
          <w:u w:color="000000"/>
          <w:bdr w:val="nil"/>
          <w:lang w:val="en-US" w:eastAsia="en-GB"/>
        </w:rPr>
      </w:pPr>
      <w:r w:rsidRPr="002A1508">
        <w:rPr>
          <w:rFonts w:ascii="Times New Roman" w:eastAsia="Times New Roman" w:hAnsi="Times New Roman" w:cs="Times New Roman"/>
          <w:b/>
          <w:bCs/>
          <w:sz w:val="24"/>
          <w:szCs w:val="24"/>
          <w:u w:color="000000"/>
          <w:bdr w:val="nil"/>
          <w:lang w:val="en-US" w:eastAsia="en-GB"/>
        </w:rPr>
        <w:t>III</w:t>
      </w:r>
      <w:r w:rsidRPr="002A1508">
        <w:rPr>
          <w:rFonts w:ascii="Times New Roman" w:eastAsia="Times New Roman" w:hAnsi="Times New Roman" w:cs="Times New Roman"/>
          <w:b/>
          <w:bCs/>
          <w:sz w:val="24"/>
          <w:szCs w:val="24"/>
          <w:u w:color="000000"/>
          <w:bdr w:val="nil"/>
          <w:vertAlign w:val="superscript"/>
          <w:lang w:val="en-US" w:eastAsia="en-GB"/>
        </w:rPr>
        <w:footnoteReference w:id="34"/>
      </w:r>
    </w:p>
    <w:p w:rsidR="00EC0980" w:rsidRPr="002A1508" w:rsidRDefault="00EC0980" w:rsidP="00EC0980">
      <w:pPr>
        <w:pBdr>
          <w:top w:val="nil"/>
          <w:left w:val="nil"/>
          <w:bottom w:val="nil"/>
          <w:right w:val="nil"/>
          <w:between w:val="nil"/>
          <w:bar w:val="nil"/>
        </w:pBdr>
        <w:spacing w:after="0" w:line="288" w:lineRule="auto"/>
        <w:jc w:val="center"/>
        <w:rPr>
          <w:rFonts w:ascii="Times New Roman" w:eastAsia="Times New Roman" w:hAnsi="Times New Roman" w:cs="Times New Roman"/>
          <w:bCs/>
          <w:sz w:val="24"/>
          <w:szCs w:val="24"/>
          <w:u w:color="000000"/>
          <w:bdr w:val="nil"/>
          <w:lang w:val="en-US" w:eastAsia="en-GB"/>
        </w:rPr>
      </w:pPr>
      <w:r w:rsidRPr="002A1508">
        <w:rPr>
          <w:rFonts w:ascii="Times New Roman" w:eastAsia="Times New Roman" w:hAnsi="Times New Roman" w:cs="Times New Roman"/>
          <w:bCs/>
          <w:sz w:val="24"/>
          <w:szCs w:val="24"/>
          <w:u w:color="000000"/>
          <w:bdr w:val="nil"/>
          <w:lang w:val="en-US" w:eastAsia="en-GB"/>
        </w:rPr>
        <w:t>Odluku objaviti na oglasnoj tabli i zvaničnoj internet stranici Savita.</w:t>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Times New Roman" w:hAnsi="Times New Roman" w:cs="Times New Roman"/>
          <w:bCs/>
          <w:sz w:val="24"/>
          <w:szCs w:val="24"/>
          <w:u w:color="000000"/>
          <w:bdr w:val="nil"/>
          <w:lang w:val="en-US" w:eastAsia="en-GB"/>
        </w:rPr>
      </w:pPr>
    </w:p>
    <w:p w:rsidR="00EC0980" w:rsidRPr="002A1508" w:rsidRDefault="00EC0980" w:rsidP="00EC0980">
      <w:pPr>
        <w:pBdr>
          <w:top w:val="nil"/>
          <w:left w:val="nil"/>
          <w:bottom w:val="nil"/>
          <w:right w:val="nil"/>
          <w:between w:val="nil"/>
          <w:bar w:val="nil"/>
        </w:pBdr>
        <w:spacing w:after="0" w:line="288" w:lineRule="auto"/>
        <w:ind w:firstLine="720"/>
        <w:jc w:val="center"/>
        <w:rPr>
          <w:rFonts w:ascii="Times New Roman" w:eastAsia="Arial Unicode MS" w:hAnsi="Times New Roman" w:cs="Times New Roman"/>
          <w:b/>
          <w:bCs/>
          <w:i/>
          <w:sz w:val="24"/>
          <w:szCs w:val="24"/>
          <w:u w:color="000000"/>
          <w:bdr w:val="nil"/>
          <w:lang w:val="ru-RU" w:eastAsia="en-GB"/>
        </w:rPr>
      </w:pPr>
      <w:r w:rsidRPr="002A1508">
        <w:rPr>
          <w:rFonts w:ascii="Times New Roman" w:eastAsia="Arial Unicode MS" w:hAnsi="Times New Roman" w:cs="Times New Roman"/>
          <w:b/>
          <w:bCs/>
          <w:i/>
          <w:sz w:val="24"/>
          <w:szCs w:val="24"/>
          <w:u w:color="000000"/>
          <w:bdr w:val="nil"/>
          <w:lang w:val="ru-RU" w:eastAsia="en-GB"/>
        </w:rPr>
        <w:t>Obrazloženje</w:t>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hAnsi="Times New Roman" w:cs="Times New Roman"/>
          <w:sz w:val="24"/>
          <w:szCs w:val="24"/>
          <w:lang w:val="en-US"/>
        </w:rPr>
      </w:pPr>
    </w:p>
    <w:p w:rsidR="00EC0980" w:rsidRPr="002A1508" w:rsidRDefault="00EC0980" w:rsidP="00EC0980">
      <w:pPr>
        <w:tabs>
          <w:tab w:val="left" w:pos="2688"/>
        </w:tabs>
        <w:jc w:val="center"/>
        <w:rPr>
          <w:rFonts w:ascii="Times New Roman" w:hAnsi="Times New Roman" w:cs="Times New Roman"/>
          <w:b/>
          <w:sz w:val="24"/>
          <w:szCs w:val="24"/>
        </w:rPr>
      </w:pPr>
      <w:r w:rsidRPr="002A1508">
        <w:rPr>
          <w:rFonts w:ascii="Times New Roman" w:hAnsi="Times New Roman" w:cs="Times New Roman"/>
          <w:b/>
          <w:sz w:val="24"/>
          <w:szCs w:val="24"/>
        </w:rPr>
        <w:t xml:space="preserve">Grad Sombor </w:t>
      </w:r>
      <w:r w:rsidRPr="002A1508">
        <w:rPr>
          <w:rFonts w:ascii="Times New Roman" w:eastAsia="Arial Unicode MS" w:hAnsi="Times New Roman" w:cs="Times New Roman"/>
          <w:sz w:val="24"/>
          <w:szCs w:val="24"/>
          <w:u w:color="000000"/>
          <w:bdr w:val="nil"/>
          <w:lang w:val="en-US" w:eastAsia="en-GB"/>
        </w:rPr>
        <w:t>raspiso je Javni konkurs za finansiranje i sufinansiranje projekata u oblasti kulture.</w:t>
      </w:r>
    </w:p>
    <w:p w:rsidR="00EC0980" w:rsidRPr="002A1508" w:rsidRDefault="00EC0980" w:rsidP="00EC0980">
      <w:pPr>
        <w:tabs>
          <w:tab w:val="left" w:pos="2688"/>
        </w:tabs>
        <w:jc w:val="center"/>
        <w:rPr>
          <w:rFonts w:ascii="Times New Roman" w:hAnsi="Times New Roman" w:cs="Times New Roman"/>
          <w:b/>
          <w:sz w:val="24"/>
          <w:szCs w:val="24"/>
        </w:rPr>
      </w:pPr>
      <w:r w:rsidRPr="002A1508">
        <w:rPr>
          <w:rFonts w:ascii="Times New Roman" w:eastAsia="Arial Unicode MS" w:hAnsi="Times New Roman" w:cs="Times New Roman"/>
          <w:sz w:val="24"/>
          <w:szCs w:val="24"/>
          <w:u w:color="000000"/>
          <w:bdr w:val="nil"/>
          <w:lang w:val="en-US" w:eastAsia="en-GB"/>
        </w:rPr>
        <w:lastRenderedPageBreak/>
        <w:t xml:space="preserve"> Na pomenuti konkurs </w:t>
      </w:r>
      <w:r w:rsidRPr="002A1508">
        <w:rPr>
          <w:rFonts w:ascii="Times New Roman" w:hAnsi="Times New Roman" w:cs="Times New Roman"/>
          <w:b/>
          <w:sz w:val="24"/>
          <w:szCs w:val="24"/>
        </w:rPr>
        <w:t xml:space="preserve">Grad Sombor </w:t>
      </w:r>
      <w:r w:rsidRPr="002A1508">
        <w:rPr>
          <w:rFonts w:ascii="Times New Roman" w:hAnsi="Times New Roman" w:cs="Times New Roman"/>
          <w:sz w:val="24"/>
          <w:szCs w:val="24"/>
          <w:lang w:val="en-US"/>
        </w:rPr>
        <w:t xml:space="preserve">u skladu s članom </w:t>
      </w:r>
      <w:r w:rsidRPr="002A1508">
        <w:rPr>
          <w:rFonts w:ascii="Times New Roman" w:eastAsia="Arial Unicode MS" w:hAnsi="Times New Roman" w:cs="Times New Roman"/>
          <w:sz w:val="24"/>
          <w:szCs w:val="24"/>
          <w:u w:color="000000"/>
          <w:bdr w:val="nil"/>
          <w:lang w:val="ru-RU" w:eastAsia="en-GB"/>
        </w:rPr>
        <w:t xml:space="preserve">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w:t>
      </w:r>
      <w:r w:rsidRPr="002A1508">
        <w:rPr>
          <w:rFonts w:ascii="Times New Roman" w:eastAsia="Arial Unicode MS" w:hAnsi="Times New Roman" w:cs="Times New Roman"/>
          <w:sz w:val="24"/>
          <w:szCs w:val="24"/>
          <w:u w:color="000000"/>
          <w:bdr w:val="nil"/>
          <w:lang w:val="en-US" w:eastAsia="en-GB"/>
        </w:rPr>
        <w:t>om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savetima nacionalni manjina </w:t>
      </w:r>
      <w:r w:rsidRPr="002A1508">
        <w:rPr>
          <w:rFonts w:ascii="Times New Roman" w:eastAsia="Arial Unicode MS" w:hAnsi="Times New Roman" w:cs="Times New Roman"/>
          <w:sz w:val="24"/>
          <w:szCs w:val="24"/>
          <w:u w:color="000000"/>
          <w:bdr w:val="nil"/>
          <w:lang w:val="en-US" w:eastAsia="en-GB"/>
        </w:rPr>
        <w:t>dostavio Savitu sa zahtivom za davanje mišlјenja o pridloženim projektima.</w:t>
      </w:r>
    </w:p>
    <w:p w:rsidR="00EC0980" w:rsidRPr="002A1508" w:rsidRDefault="00EC0980" w:rsidP="00EC0980">
      <w:pPr>
        <w:pBdr>
          <w:top w:val="nil"/>
          <w:left w:val="nil"/>
          <w:bottom w:val="nil"/>
          <w:right w:val="nil"/>
          <w:between w:val="nil"/>
          <w:bar w:val="nil"/>
        </w:pBdr>
        <w:spacing w:after="0" w:line="288" w:lineRule="auto"/>
        <w:jc w:val="both"/>
        <w:rPr>
          <w:rFonts w:ascii="Times New Roman" w:eastAsia="Times New Roman" w:hAnsi="Times New Roman" w:cs="Times New Roman"/>
          <w:bCs/>
          <w:sz w:val="24"/>
          <w:szCs w:val="24"/>
          <w:u w:color="000000"/>
          <w:bdr w:val="nil"/>
          <w:lang w:val="en-US" w:eastAsia="en-GB"/>
        </w:rPr>
      </w:pP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Izvršni odbor razmatro je na sidnici, održanoj dana 11.4.2023. dostavlјen zahtiv.</w:t>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Nakon razmatranja dostavlјene dokumentacije i diskusije, uzimajući u obzir iznete razloge i stavove, prisutni su pristupili glasanju.</w:t>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en-US" w:eastAsia="en-GB"/>
        </w:rPr>
      </w:pPr>
      <w:r w:rsidRPr="002A1508">
        <w:rPr>
          <w:rFonts w:ascii="Times New Roman" w:eastAsia="Arial Unicode MS" w:hAnsi="Times New Roman" w:cs="Times New Roman"/>
          <w:sz w:val="24"/>
          <w:szCs w:val="24"/>
          <w:u w:color="000000"/>
          <w:bdr w:val="nil"/>
          <w:lang w:val="en-US" w:eastAsia="en-GB"/>
        </w:rPr>
        <w:t>Za davanje pozitivnog mišlјenja o poslatim projektima g</w:t>
      </w:r>
      <w:r w:rsidRPr="002A1508">
        <w:rPr>
          <w:rFonts w:ascii="Times New Roman" w:eastAsia="Times New Roman" w:hAnsi="Times New Roman" w:cs="Times New Roman"/>
          <w:bCs/>
          <w:sz w:val="24"/>
          <w:szCs w:val="24"/>
          <w:u w:color="000000"/>
          <w:bdr w:val="nil"/>
          <w:lang w:val="en-US" w:eastAsia="en-GB"/>
        </w:rPr>
        <w:t xml:space="preserve">lasalo je pet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(5)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xml:space="preserve">) članova </w:t>
      </w:r>
      <w:r w:rsidRPr="002A1508">
        <w:rPr>
          <w:rFonts w:ascii="Times New Roman" w:eastAsia="Arial Unicode MS" w:hAnsi="Times New Roman" w:cs="Times New Roman"/>
          <w:i/>
          <w:sz w:val="24"/>
          <w:szCs w:val="24"/>
          <w:u w:color="000000"/>
          <w:bdr w:val="nil"/>
          <w:lang w:val="en-US" w:eastAsia="en-GB"/>
        </w:rPr>
        <w:t xml:space="preserve">Izvršnog </w:t>
      </w:r>
      <w:r w:rsidRPr="002A1508">
        <w:rPr>
          <w:rFonts w:ascii="Times New Roman" w:eastAsia="Arial Unicode MS" w:hAnsi="Times New Roman" w:cs="Times New Roman"/>
          <w:sz w:val="24"/>
          <w:szCs w:val="24"/>
          <w:u w:color="000000"/>
          <w:bdr w:val="nil"/>
          <w:lang w:val="en-US" w:eastAsia="en-GB"/>
        </w:rPr>
        <w:t xml:space="preserve">odbora od ukupnog broja. Protiv pridloženi projekata glasalo je </w:t>
      </w:r>
      <w:r w:rsidRPr="002A1508">
        <w:rPr>
          <w:rFonts w:ascii="Times New Roman" w:eastAsia="Times New Roman" w:hAnsi="Times New Roman" w:cs="Times New Roman"/>
          <w:bCs/>
          <w:sz w:val="24"/>
          <w:szCs w:val="24"/>
          <w:u w:color="000000"/>
          <w:bdr w:val="nil"/>
          <w:lang w:val="en-US" w:eastAsia="en-GB"/>
        </w:rPr>
        <w:t xml:space="preserve">nula </w:t>
      </w:r>
      <w:r w:rsidRPr="002A1508">
        <w:rPr>
          <w:rFonts w:ascii="Times New Roman" w:eastAsia="Arial Unicode MS" w:hAnsi="Times New Roman" w:cs="Times New Roman"/>
          <w:sz w:val="24"/>
          <w:szCs w:val="24"/>
          <w:u w:color="000000"/>
          <w:bdr w:val="nil"/>
          <w:lang w:val="en-US" w:eastAsia="en-GB"/>
        </w:rPr>
        <w:t>(</w:t>
      </w:r>
      <w:r w:rsidRPr="002A1508">
        <w:rPr>
          <w:rFonts w:ascii="Times New Roman" w:eastAsia="Arial Unicode MS" w:hAnsi="Times New Roman" w:cs="Times New Roman"/>
          <w:i/>
          <w:sz w:val="24"/>
          <w:szCs w:val="24"/>
          <w:u w:color="000000"/>
          <w:bdr w:val="nil"/>
          <w:lang w:val="en-US" w:eastAsia="en-GB"/>
        </w:rPr>
        <w:t>slovima</w:t>
      </w:r>
      <w:r w:rsidRPr="002A1508">
        <w:rPr>
          <w:rFonts w:ascii="Times New Roman" w:eastAsia="Arial Unicode MS" w:hAnsi="Times New Roman" w:cs="Times New Roman"/>
          <w:sz w:val="24"/>
          <w:szCs w:val="24"/>
          <w:u w:color="000000"/>
          <w:bdr w:val="nil"/>
          <w:lang w:val="en-US" w:eastAsia="en-GB"/>
        </w:rPr>
        <w:t>) (0) (</w:t>
      </w:r>
      <w:r w:rsidRPr="002A1508">
        <w:rPr>
          <w:rFonts w:ascii="Times New Roman" w:eastAsia="Arial Unicode MS" w:hAnsi="Times New Roman" w:cs="Times New Roman"/>
          <w:i/>
          <w:sz w:val="24"/>
          <w:szCs w:val="24"/>
          <w:u w:color="000000"/>
          <w:bdr w:val="nil"/>
          <w:lang w:val="en-US" w:eastAsia="en-GB"/>
        </w:rPr>
        <w:t>brojom</w:t>
      </w:r>
      <w:r w:rsidRPr="002A1508">
        <w:rPr>
          <w:rFonts w:ascii="Times New Roman" w:eastAsia="Arial Unicode MS" w:hAnsi="Times New Roman" w:cs="Times New Roman"/>
          <w:sz w:val="24"/>
          <w:szCs w:val="24"/>
          <w:u w:color="000000"/>
          <w:bdr w:val="nil"/>
          <w:lang w:val="en-US" w:eastAsia="en-GB"/>
        </w:rPr>
        <w:t>) članova. Uzdržani članova nije bilo.</w:t>
      </w:r>
    </w:p>
    <w:p w:rsidR="00EC0980" w:rsidRPr="002A1508" w:rsidRDefault="00EC0980" w:rsidP="00EC0980">
      <w:pPr>
        <w:pBdr>
          <w:top w:val="nil"/>
          <w:left w:val="nil"/>
          <w:bottom w:val="nil"/>
          <w:right w:val="nil"/>
          <w:between w:val="nil"/>
          <w:bar w:val="nil"/>
        </w:pBdr>
        <w:spacing w:after="0" w:line="288" w:lineRule="auto"/>
        <w:ind w:firstLine="720"/>
        <w:jc w:val="both"/>
        <w:rPr>
          <w:rFonts w:ascii="Times New Roman" w:eastAsia="Arial Unicode MS" w:hAnsi="Times New Roman" w:cs="Times New Roman"/>
          <w:sz w:val="24"/>
          <w:szCs w:val="24"/>
          <w:u w:color="000000"/>
          <w:bdr w:val="nil"/>
          <w:lang w:val="ru-RU" w:eastAsia="en-GB"/>
        </w:rPr>
      </w:pPr>
      <w:r w:rsidRPr="002A1508">
        <w:rPr>
          <w:rFonts w:ascii="Times New Roman" w:hAnsi="Times New Roman" w:cs="Times New Roman"/>
          <w:sz w:val="24"/>
          <w:szCs w:val="24"/>
          <w:lang w:val="en-US"/>
        </w:rPr>
        <w:t>U skladu sa</w:t>
      </w:r>
      <w:r w:rsidRPr="002A1508">
        <w:rPr>
          <w:rFonts w:ascii="Times New Roman" w:hAnsi="Times New Roman" w:cs="Times New Roman"/>
          <w:sz w:val="24"/>
          <w:szCs w:val="24"/>
          <w:lang w:val="sr-Cyrl-RS"/>
        </w:rPr>
        <w:t xml:space="preserve"> </w:t>
      </w:r>
      <w:r w:rsidRPr="002A1508">
        <w:rPr>
          <w:rFonts w:ascii="Times New Roman" w:eastAsia="Arial Unicode MS" w:hAnsi="Times New Roman" w:cs="Times New Roman"/>
          <w:sz w:val="24"/>
          <w:szCs w:val="24"/>
          <w:u w:color="000000"/>
          <w:bdr w:val="nil"/>
          <w:lang w:val="ru-RU" w:eastAsia="en-GB"/>
        </w:rPr>
        <w:t xml:space="preserve">članom </w:t>
      </w:r>
      <w:r w:rsidRPr="002A1508">
        <w:rPr>
          <w:rFonts w:ascii="Times New Roman" w:hAnsi="Times New Roman" w:cs="Times New Roman"/>
          <w:sz w:val="24"/>
          <w:szCs w:val="24"/>
          <w:lang w:val="en-US"/>
        </w:rPr>
        <w:t xml:space="preserve">članom </w:t>
      </w:r>
      <w:r w:rsidRPr="002A1508">
        <w:rPr>
          <w:rFonts w:ascii="Times New Roman" w:eastAsia="Arial Unicode MS" w:hAnsi="Times New Roman" w:cs="Times New Roman"/>
          <w:sz w:val="24"/>
          <w:szCs w:val="24"/>
          <w:u w:color="000000"/>
          <w:bdr w:val="nil"/>
          <w:lang w:val="ru-RU" w:eastAsia="en-GB"/>
        </w:rPr>
        <w:t xml:space="preserve">76. stav 5. Zakona o kulturi </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i/>
          <w:sz w:val="24"/>
          <w:szCs w:val="24"/>
          <w:u w:color="000000"/>
          <w:bdr w:val="nil"/>
          <w:lang w:val="ru-RU" w:eastAsia="en-GB"/>
        </w:rPr>
        <w:t>Sl</w:t>
      </w:r>
      <w:r w:rsidRPr="002A1508">
        <w:rPr>
          <w:rFonts w:ascii="Times New Roman" w:eastAsia="Arial Unicode MS" w:hAnsi="Times New Roman" w:cs="Times New Roman"/>
          <w:i/>
          <w:sz w:val="24"/>
          <w:szCs w:val="24"/>
          <w:u w:color="000000"/>
          <w:bdr w:val="nil"/>
          <w:lang w:val="en-GB" w:eastAsia="en-GB"/>
        </w:rPr>
        <w:t>užbeni glasnik RS</w:t>
      </w:r>
      <w:r w:rsidRPr="002A1508">
        <w:rPr>
          <w:rFonts w:ascii="Times New Roman" w:eastAsia="Arial Unicode MS" w:hAnsi="Times New Roman" w:cs="Times New Roman"/>
          <w:sz w:val="24"/>
          <w:szCs w:val="24"/>
          <w:u w:color="000000"/>
          <w:bdr w:val="nil"/>
          <w:lang w:val="en-GB" w:eastAsia="en-GB"/>
        </w:rPr>
        <w:t xml:space="preserve">", br. </w:t>
      </w:r>
      <w:r w:rsidRPr="002A1508">
        <w:rPr>
          <w:rFonts w:ascii="Times New Roman" w:eastAsia="Arial Unicode MS" w:hAnsi="Times New Roman" w:cs="Times New Roman"/>
          <w:sz w:val="24"/>
          <w:szCs w:val="24"/>
          <w:u w:color="000000"/>
          <w:bdr w:val="nil"/>
          <w:lang w:eastAsia="en-GB"/>
        </w:rPr>
        <w:t>72/2009, 13/2016 i 30/2016</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i </w:t>
      </w:r>
      <w:r w:rsidRPr="002A1508">
        <w:rPr>
          <w:rFonts w:ascii="Times New Roman" w:eastAsia="Arial Unicode MS" w:hAnsi="Times New Roman" w:cs="Times New Roman"/>
          <w:sz w:val="24"/>
          <w:szCs w:val="24"/>
          <w:u w:color="000000"/>
          <w:bdr w:val="nil"/>
          <w:lang w:val="en-GB" w:eastAsia="en-GB"/>
        </w:rPr>
        <w:t>člana</w:t>
      </w:r>
      <w:r w:rsidRPr="002A1508">
        <w:rPr>
          <w:rFonts w:ascii="Times New Roman" w:eastAsia="Arial Unicode MS" w:hAnsi="Times New Roman" w:cs="Times New Roman"/>
          <w:sz w:val="24"/>
          <w:szCs w:val="24"/>
          <w:u w:color="000000"/>
          <w:bdr w:val="nil"/>
          <w:lang w:eastAsia="en-GB"/>
        </w:rPr>
        <w:t xml:space="preserve"> 18</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eastAsia="en-GB"/>
        </w:rPr>
        <w:t xml:space="preserve"> stav 1. tačka 10</w:t>
      </w:r>
      <w:r w:rsidRPr="002A1508">
        <w:rPr>
          <w:rFonts w:ascii="Times New Roman" w:eastAsia="Arial Unicode MS" w:hAnsi="Times New Roman" w:cs="Times New Roman"/>
          <w:sz w:val="24"/>
          <w:szCs w:val="24"/>
          <w:u w:color="000000"/>
          <w:bdr w:val="nil"/>
          <w:lang w:val="ru-RU" w:eastAsia="en-GB"/>
        </w:rPr>
        <w:t xml:space="preserve"> </w:t>
      </w:r>
      <w:r w:rsidRPr="002A1508">
        <w:rPr>
          <w:rFonts w:ascii="Times New Roman" w:eastAsia="Arial Unicode MS" w:hAnsi="Times New Roman" w:cs="Times New Roman"/>
          <w:sz w:val="24"/>
          <w:szCs w:val="24"/>
          <w:u w:color="000000"/>
          <w:bdr w:val="nil"/>
          <w:lang w:val="en-US" w:eastAsia="en-GB"/>
        </w:rPr>
        <w:t xml:space="preserve">i </w:t>
      </w:r>
      <w:r w:rsidRPr="002A1508">
        <w:rPr>
          <w:rFonts w:ascii="Times New Roman" w:eastAsia="Arial Unicode MS" w:hAnsi="Times New Roman" w:cs="Times New Roman"/>
          <w:sz w:val="24"/>
          <w:szCs w:val="24"/>
          <w:u w:color="000000"/>
          <w:bdr w:val="nil"/>
          <w:lang w:val="en-GB" w:eastAsia="en-GB"/>
        </w:rPr>
        <w:t>članom</w:t>
      </w:r>
      <w:r w:rsidRPr="002A1508">
        <w:rPr>
          <w:rFonts w:ascii="Times New Roman" w:eastAsia="Arial Unicode MS" w:hAnsi="Times New Roman" w:cs="Times New Roman"/>
          <w:sz w:val="24"/>
          <w:szCs w:val="24"/>
          <w:u w:color="000000"/>
          <w:bdr w:val="nil"/>
          <w:lang w:val="en-US" w:eastAsia="en-GB"/>
        </w:rPr>
        <w:t xml:space="preserve"> 21</w:t>
      </w:r>
      <w:r w:rsidRPr="002A1508">
        <w:rPr>
          <w:rFonts w:ascii="Times New Roman" w:eastAsia="Arial Unicode MS" w:hAnsi="Times New Roman" w:cs="Times New Roman"/>
          <w:sz w:val="24"/>
          <w:szCs w:val="24"/>
          <w:u w:color="000000"/>
          <w:bdr w:val="nil"/>
          <w:lang w:val="en-GB" w:eastAsia="en-GB"/>
        </w:rPr>
        <w:t>.</w:t>
      </w:r>
      <w:r w:rsidRPr="002A1508">
        <w:rPr>
          <w:rFonts w:ascii="Times New Roman" w:eastAsia="Arial Unicode MS" w:hAnsi="Times New Roman" w:cs="Times New Roman"/>
          <w:sz w:val="24"/>
          <w:szCs w:val="24"/>
          <w:u w:color="000000"/>
          <w:bdr w:val="nil"/>
          <w:lang w:val="en-US" w:eastAsia="en-GB"/>
        </w:rPr>
        <w:t xml:space="preserve"> stav 1. tačka 2</w:t>
      </w:r>
      <w:r w:rsidRPr="002A1508">
        <w:rPr>
          <w:rFonts w:ascii="Times New Roman" w:eastAsia="Arial Unicode MS" w:hAnsi="Times New Roman" w:cs="Times New Roman"/>
          <w:sz w:val="24"/>
          <w:szCs w:val="24"/>
          <w:u w:color="000000"/>
          <w:bdr w:val="nil"/>
          <w:lang w:val="sr-Cyrl-RS" w:eastAsia="en-GB"/>
        </w:rPr>
        <w:t>.</w:t>
      </w:r>
      <w:r w:rsidRPr="002A1508">
        <w:rPr>
          <w:rFonts w:ascii="Times New Roman" w:eastAsia="Arial Unicode MS" w:hAnsi="Times New Roman" w:cs="Times New Roman"/>
          <w:sz w:val="24"/>
          <w:szCs w:val="24"/>
          <w:u w:color="000000"/>
          <w:bdr w:val="nil"/>
          <w:lang w:val="en-GB" w:eastAsia="en-GB"/>
        </w:rPr>
        <w:t xml:space="preserve"> Zakona o nacionalnim savitima nacionalni manjina doneta </w:t>
      </w:r>
      <w:r w:rsidRPr="002A1508">
        <w:rPr>
          <w:rFonts w:ascii="Times New Roman" w:eastAsia="Arial Unicode MS" w:hAnsi="Times New Roman" w:cs="Times New Roman"/>
          <w:sz w:val="24"/>
          <w:szCs w:val="24"/>
          <w:u w:color="000000"/>
          <w:bdr w:val="nil"/>
          <w:lang w:val="en-US" w:eastAsia="en-GB"/>
        </w:rPr>
        <w:t xml:space="preserve">je </w:t>
      </w:r>
      <w:r w:rsidRPr="002A1508">
        <w:rPr>
          <w:rFonts w:ascii="Times New Roman" w:eastAsia="Arial Unicode MS" w:hAnsi="Times New Roman" w:cs="Times New Roman"/>
          <w:sz w:val="24"/>
          <w:szCs w:val="24"/>
          <w:u w:color="000000"/>
          <w:bdr w:val="nil"/>
          <w:lang w:val="en-GB" w:eastAsia="en-GB"/>
        </w:rPr>
        <w:t xml:space="preserve">odluka iz dispozitiva. </w:t>
      </w:r>
    </w:p>
    <w:p w:rsidR="00EC0980" w:rsidRPr="002A1508" w:rsidRDefault="00EC0980" w:rsidP="00EC0980">
      <w:pPr>
        <w:pBdr>
          <w:top w:val="nil"/>
          <w:left w:val="nil"/>
          <w:bottom w:val="nil"/>
          <w:right w:val="nil"/>
          <w:between w:val="nil"/>
          <w:bar w:val="nil"/>
        </w:pBdr>
        <w:spacing w:after="0" w:line="288" w:lineRule="auto"/>
        <w:jc w:val="both"/>
        <w:rPr>
          <w:rFonts w:ascii="Times New Roman" w:eastAsia="Arial Unicode MS" w:hAnsi="Times New Roman" w:cs="Times New Roman"/>
          <w:sz w:val="24"/>
          <w:szCs w:val="24"/>
          <w:u w:color="000000"/>
          <w:bdr w:val="nil"/>
          <w:lang w:val="en-US" w:eastAsia="en-GB"/>
        </w:rPr>
      </w:pPr>
    </w:p>
    <w:p w:rsidR="00EC0980" w:rsidRPr="002A1508" w:rsidRDefault="00EC0980" w:rsidP="00EC0980">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Broj: 19/2023</w:t>
      </w:r>
    </w:p>
    <w:p w:rsidR="00EC0980" w:rsidRPr="002A1508" w:rsidRDefault="00EC0980" w:rsidP="00EC0980">
      <w:pPr>
        <w:jc w:val="both"/>
        <w:rPr>
          <w:rFonts w:ascii="Times New Roman" w:hAnsi="Times New Roman" w:cs="Times New Roman"/>
          <w:sz w:val="24"/>
          <w:szCs w:val="24"/>
          <w:lang w:val="en-US"/>
        </w:rPr>
      </w:pPr>
      <w:r w:rsidRPr="002A1508">
        <w:rPr>
          <w:rFonts w:ascii="Times New Roman" w:hAnsi="Times New Roman" w:cs="Times New Roman"/>
          <w:sz w:val="24"/>
          <w:szCs w:val="24"/>
          <w:lang w:val="en-US"/>
        </w:rPr>
        <w:t>Datum: 28.4.2023.</w:t>
      </w:r>
    </w:p>
    <w:p w:rsidR="00EC0980" w:rsidRPr="002A1508" w:rsidRDefault="00EC0980" w:rsidP="00EC0980">
      <w:pPr>
        <w:spacing w:after="200" w:line="276" w:lineRule="auto"/>
        <w:rPr>
          <w:rFonts w:ascii="Times New Roman" w:hAnsi="Times New Roman" w:cs="Times New Roman"/>
          <w:sz w:val="24"/>
          <w:szCs w:val="24"/>
          <w:lang w:val="en-US"/>
        </w:rPr>
      </w:pPr>
      <w:r w:rsidRPr="002A1508">
        <w:rPr>
          <w:rFonts w:ascii="Times New Roman" w:hAnsi="Times New Roman" w:cs="Times New Roman"/>
          <w:sz w:val="24"/>
          <w:szCs w:val="24"/>
          <w:lang w:val="en-US"/>
        </w:rPr>
        <w:t>Misto:Subatica</w:t>
      </w:r>
    </w:p>
    <w:p w:rsidR="009D0241" w:rsidRPr="002A1508" w:rsidRDefault="009D0241" w:rsidP="009D0241">
      <w:pPr>
        <w:pStyle w:val="NoSpacing"/>
        <w:ind w:left="4248"/>
        <w:rPr>
          <w:rFonts w:ascii="Times New Roman" w:hAnsi="Times New Roman" w:cs="Times New Roman"/>
          <w:sz w:val="24"/>
          <w:szCs w:val="24"/>
        </w:rPr>
      </w:pPr>
      <w:r w:rsidRPr="002A1508">
        <w:rPr>
          <w:rFonts w:ascii="Times New Roman" w:hAnsi="Times New Roman" w:cs="Times New Roman"/>
          <w:sz w:val="24"/>
          <w:szCs w:val="24"/>
        </w:rPr>
        <w:t>Nacionalni savit bunjevačke nacionalne manjine</w:t>
      </w:r>
    </w:p>
    <w:p w:rsidR="009D0241" w:rsidRPr="002A1508" w:rsidRDefault="009D0241" w:rsidP="009D0241">
      <w:pPr>
        <w:pStyle w:val="NoSpacing"/>
        <w:jc w:val="right"/>
        <w:rPr>
          <w:rFonts w:ascii="Times New Roman" w:hAnsi="Times New Roman" w:cs="Times New Roman"/>
          <w:sz w:val="24"/>
          <w:szCs w:val="24"/>
        </w:rPr>
      </w:pPr>
    </w:p>
    <w:p w:rsidR="009D0241" w:rsidRPr="002A1508" w:rsidRDefault="009D0241" w:rsidP="009D0241">
      <w:pPr>
        <w:pStyle w:val="NoSpacing"/>
        <w:jc w:val="right"/>
        <w:rPr>
          <w:rFonts w:ascii="Times New Roman" w:hAnsi="Times New Roman" w:cs="Times New Roman"/>
          <w:sz w:val="24"/>
          <w:szCs w:val="24"/>
        </w:rPr>
      </w:pPr>
      <w:r w:rsidRPr="002A1508">
        <w:rPr>
          <w:rFonts w:ascii="Times New Roman" w:hAnsi="Times New Roman" w:cs="Times New Roman"/>
          <w:sz w:val="24"/>
          <w:szCs w:val="24"/>
        </w:rPr>
        <w:t>Pridsidnica dr Suzana Kujundžić Ostojić s.r</w:t>
      </w:r>
    </w:p>
    <w:p w:rsidR="009D0241" w:rsidRPr="002A1508" w:rsidRDefault="009D0241" w:rsidP="009D0241">
      <w:pPr>
        <w:jc w:val="right"/>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sz w:val="24"/>
          <w:szCs w:val="24"/>
        </w:rPr>
      </w:pPr>
    </w:p>
    <w:p w:rsidR="009D0241" w:rsidRPr="002A1508" w:rsidRDefault="009D0241" w:rsidP="009D0241">
      <w:pPr>
        <w:jc w:val="center"/>
        <w:rPr>
          <w:rFonts w:ascii="Times New Roman" w:eastAsia="Times New Roman" w:hAnsi="Times New Roman" w:cs="Times New Roman"/>
          <w:sz w:val="24"/>
          <w:szCs w:val="24"/>
          <w:lang w:eastAsia="sr-Latn-RS"/>
        </w:rPr>
      </w:pPr>
      <w:r w:rsidRPr="002A1508">
        <w:rPr>
          <w:rFonts w:ascii="Times New Roman" w:eastAsia="Times New Roman" w:hAnsi="Times New Roman" w:cs="Times New Roman"/>
          <w:sz w:val="24"/>
          <w:szCs w:val="24"/>
          <w:lang w:eastAsia="sr-Latn-RS"/>
        </w:rPr>
        <w:t>Srbija – 24000 Subatica, Trg cara Jovana Nenada 15/V</w:t>
      </w:r>
      <w:r w:rsidRPr="002A1508">
        <w:rPr>
          <w:rFonts w:ascii="Times New Roman" w:eastAsia="Times New Roman" w:hAnsi="Times New Roman" w:cs="Times New Roman"/>
          <w:sz w:val="24"/>
          <w:szCs w:val="24"/>
          <w:lang w:eastAsia="sr-Latn-RS"/>
        </w:rPr>
        <w:br/>
        <w:t xml:space="preserve">Tel./Fax: </w:t>
      </w:r>
      <w:hyperlink r:id="rId8" w:tgtFrame="_blank" w:history="1">
        <w:r w:rsidRPr="002A1508">
          <w:rPr>
            <w:rFonts w:ascii="Times New Roman" w:eastAsia="Times New Roman" w:hAnsi="Times New Roman" w:cs="Times New Roman"/>
            <w:sz w:val="24"/>
            <w:szCs w:val="24"/>
            <w:u w:val="single"/>
            <w:lang w:eastAsia="sr-Latn-RS"/>
          </w:rPr>
          <w:t>+381 24 554 881</w:t>
        </w:r>
      </w:hyperlink>
      <w:r w:rsidRPr="002A1508">
        <w:rPr>
          <w:rFonts w:ascii="Times New Roman" w:eastAsia="Times New Roman" w:hAnsi="Times New Roman" w:cs="Times New Roman"/>
          <w:sz w:val="24"/>
          <w:szCs w:val="24"/>
          <w:lang w:eastAsia="sr-Latn-RS"/>
        </w:rPr>
        <w:t xml:space="preserve">, e–mail: </w:t>
      </w:r>
      <w:hyperlink r:id="rId9" w:tgtFrame="_blank" w:history="1">
        <w:r w:rsidRPr="002A1508">
          <w:rPr>
            <w:rFonts w:ascii="Times New Roman" w:eastAsia="Times New Roman" w:hAnsi="Times New Roman" w:cs="Times New Roman"/>
            <w:sz w:val="24"/>
            <w:szCs w:val="24"/>
            <w:u w:val="single"/>
            <w:lang w:eastAsia="sr-Latn-RS"/>
          </w:rPr>
          <w:t>bunjnacsav@gmail.com</w:t>
        </w:r>
      </w:hyperlink>
      <w:r w:rsidR="00656417">
        <w:rPr>
          <w:rFonts w:ascii="Times New Roman" w:eastAsia="Times New Roman" w:hAnsi="Times New Roman" w:cs="Times New Roman"/>
          <w:sz w:val="24"/>
          <w:szCs w:val="24"/>
          <w:lang w:eastAsia="sr-Latn-RS"/>
        </w:rPr>
        <w:pict>
          <v:rect id="_x0000_i1025" style="width:453.6pt;height:1.5pt" o:hralign="center" o:hrstd="t" o:hr="t" fillcolor="#a0a0a0" stroked="f"/>
        </w:pict>
      </w:r>
      <w:r w:rsidRPr="002A1508">
        <w:rPr>
          <w:rFonts w:ascii="Times New Roman" w:eastAsia="Times New Roman" w:hAnsi="Times New Roman" w:cs="Times New Roman"/>
          <w:sz w:val="24"/>
          <w:szCs w:val="24"/>
          <w:lang w:eastAsia="sr-Latn-RS"/>
        </w:rPr>
        <w:t xml:space="preserve"> </w:t>
      </w: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center"/>
        <w:rPr>
          <w:rFonts w:ascii="Times New Roman" w:hAnsi="Times New Roman" w:cs="Times New Roman"/>
          <w:sz w:val="24"/>
          <w:szCs w:val="24"/>
        </w:rPr>
      </w:pPr>
    </w:p>
    <w:p w:rsidR="009D0241" w:rsidRPr="002A1508" w:rsidRDefault="009D0241" w:rsidP="009D0241">
      <w:pPr>
        <w:pStyle w:val="NoSpacing"/>
        <w:jc w:val="both"/>
        <w:rPr>
          <w:rFonts w:ascii="Times New Roman" w:hAnsi="Times New Roman" w:cs="Times New Roman"/>
          <w:sz w:val="24"/>
          <w:szCs w:val="24"/>
        </w:rPr>
      </w:pPr>
    </w:p>
    <w:p w:rsidR="009D0241" w:rsidRPr="002A1508" w:rsidRDefault="009D0241" w:rsidP="009D0241">
      <w:pPr>
        <w:jc w:val="right"/>
        <w:rPr>
          <w:rFonts w:ascii="Times New Roman" w:hAnsi="Times New Roman" w:cs="Times New Roman"/>
          <w:sz w:val="24"/>
          <w:szCs w:val="24"/>
        </w:rPr>
      </w:pPr>
    </w:p>
    <w:p w:rsidR="00C569D3" w:rsidRPr="002A1508" w:rsidRDefault="00C569D3"/>
    <w:sectPr w:rsidR="00C569D3" w:rsidRPr="002A1508" w:rsidSect="00550654">
      <w:pgSz w:w="16838" w:h="1238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CF4" w:rsidRDefault="00A04CF4" w:rsidP="009D0241">
      <w:pPr>
        <w:spacing w:after="0" w:line="240" w:lineRule="auto"/>
      </w:pPr>
      <w:r>
        <w:separator/>
      </w:r>
    </w:p>
  </w:endnote>
  <w:endnote w:type="continuationSeparator" w:id="0">
    <w:p w:rsidR="00A04CF4" w:rsidRDefault="00A04CF4" w:rsidP="009D0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CF4" w:rsidRDefault="00A04CF4" w:rsidP="009D0241">
      <w:pPr>
        <w:spacing w:after="0" w:line="240" w:lineRule="auto"/>
      </w:pPr>
      <w:r>
        <w:separator/>
      </w:r>
    </w:p>
  </w:footnote>
  <w:footnote w:type="continuationSeparator" w:id="0">
    <w:p w:rsidR="00A04CF4" w:rsidRDefault="00A04CF4" w:rsidP="009D0241">
      <w:pPr>
        <w:spacing w:after="0" w:line="240" w:lineRule="auto"/>
      </w:pPr>
      <w:r>
        <w:continuationSeparator/>
      </w:r>
    </w:p>
  </w:footnote>
  <w:footnote w:id="1">
    <w:p w:rsidR="00A04CF4" w:rsidRPr="00575A3D" w:rsidRDefault="00A04CF4" w:rsidP="009D0241">
      <w:pPr>
        <w:pStyle w:val="FootnoteText"/>
        <w:jc w:val="both"/>
        <w:rPr>
          <w:rFonts w:cstheme="minorHAnsi"/>
        </w:rPr>
      </w:pPr>
      <w:r w:rsidRPr="00227B5E">
        <w:rPr>
          <w:rStyle w:val="FootnoteReference"/>
          <w:rFonts w:ascii="Times New Roman" w:hAnsi="Times New Roman"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2">
    <w:p w:rsidR="00A04CF4" w:rsidRPr="00D57DA7" w:rsidRDefault="00A04CF4" w:rsidP="009D0241">
      <w:pPr>
        <w:pStyle w:val="FootnoteText"/>
        <w:jc w:val="both"/>
      </w:pPr>
      <w:r w:rsidRPr="007D6067">
        <w:rPr>
          <w:rStyle w:val="FootnoteReference"/>
          <w:rFonts w:ascii="Times New Roman" w:hAnsi="Times New Roman" w:cs="Times New Roman"/>
        </w:rPr>
        <w:footnoteRef/>
      </w:r>
      <w:r w:rsidRPr="007D6067">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p>
  </w:footnote>
  <w:footnote w:id="3">
    <w:p w:rsidR="00A04CF4" w:rsidRPr="00575A3D" w:rsidRDefault="00A04CF4" w:rsidP="007B09CF">
      <w:pPr>
        <w:pStyle w:val="FootnoteText"/>
        <w:jc w:val="both"/>
        <w:rPr>
          <w:rFonts w:cstheme="minorHAnsi"/>
        </w:rPr>
      </w:pPr>
      <w:r w:rsidRPr="00575A3D">
        <w:rPr>
          <w:rFonts w:cstheme="minorHAnsi"/>
        </w:rPr>
        <w:t xml:space="preserve">  </w:t>
      </w:r>
    </w:p>
  </w:footnote>
  <w:footnote w:id="4">
    <w:p w:rsidR="00A04CF4" w:rsidRPr="00227B5E" w:rsidRDefault="00A04CF4" w:rsidP="007B09CF">
      <w:pPr>
        <w:pStyle w:val="FootnoteText"/>
        <w:jc w:val="both"/>
        <w:rPr>
          <w:rFonts w:ascii="Times New Roman" w:hAnsi="Times New Roman" w:cs="Times New Roman"/>
        </w:rPr>
      </w:pPr>
    </w:p>
  </w:footnote>
  <w:footnote w:id="5">
    <w:p w:rsidR="00A04CF4" w:rsidRPr="00AA40B7" w:rsidRDefault="00A04CF4" w:rsidP="007B09CF">
      <w:pPr>
        <w:pStyle w:val="FootnoteText"/>
        <w:jc w:val="both"/>
        <w:rPr>
          <w:i/>
          <w:color w:val="7030A0"/>
        </w:rPr>
      </w:pPr>
    </w:p>
  </w:footnote>
  <w:footnote w:id="6">
    <w:p w:rsidR="00A04CF4" w:rsidRPr="00575A3D" w:rsidRDefault="00A04CF4" w:rsidP="009939AD">
      <w:pPr>
        <w:pStyle w:val="FootnoteText"/>
        <w:jc w:val="both"/>
        <w:rPr>
          <w:rFonts w:cstheme="minorHAnsi"/>
        </w:rPr>
      </w:pPr>
      <w:r w:rsidRPr="00575A3D">
        <w:rPr>
          <w:rFonts w:cstheme="minorHAnsi"/>
        </w:rPr>
        <w:t xml:space="preserve">  </w:t>
      </w:r>
    </w:p>
  </w:footnote>
  <w:footnote w:id="7">
    <w:p w:rsidR="00A04CF4" w:rsidRPr="00227B5E" w:rsidRDefault="00A04CF4" w:rsidP="009939AD">
      <w:pPr>
        <w:pStyle w:val="FootnoteText"/>
        <w:jc w:val="both"/>
        <w:rPr>
          <w:rFonts w:ascii="Times New Roman" w:hAnsi="Times New Roman" w:cs="Times New Roman"/>
        </w:rPr>
      </w:pPr>
    </w:p>
  </w:footnote>
  <w:footnote w:id="8">
    <w:p w:rsidR="00A04CF4" w:rsidRPr="00AA40B7" w:rsidRDefault="00A04CF4" w:rsidP="009939AD">
      <w:pPr>
        <w:pStyle w:val="FootnoteText"/>
        <w:jc w:val="both"/>
        <w:rPr>
          <w:i/>
          <w:color w:val="7030A0"/>
        </w:rPr>
      </w:pPr>
    </w:p>
  </w:footnote>
  <w:footnote w:id="9">
    <w:p w:rsidR="00A04CF4" w:rsidRPr="00575A3D" w:rsidRDefault="00A04CF4" w:rsidP="006A46E1">
      <w:pPr>
        <w:pStyle w:val="FootnoteText"/>
        <w:jc w:val="both"/>
        <w:rPr>
          <w:rFonts w:cstheme="minorHAnsi"/>
        </w:rPr>
      </w:pPr>
      <w:r w:rsidRPr="00575A3D">
        <w:rPr>
          <w:rFonts w:cstheme="minorHAnsi"/>
        </w:rPr>
        <w:t xml:space="preserve">  </w:t>
      </w:r>
    </w:p>
  </w:footnote>
  <w:footnote w:id="10">
    <w:p w:rsidR="00A04CF4" w:rsidRPr="00227B5E" w:rsidRDefault="00A04CF4" w:rsidP="006A46E1">
      <w:pPr>
        <w:pStyle w:val="FootnoteText"/>
        <w:jc w:val="both"/>
        <w:rPr>
          <w:rFonts w:ascii="Times New Roman" w:hAnsi="Times New Roman" w:cs="Times New Roman"/>
        </w:rPr>
      </w:pPr>
    </w:p>
  </w:footnote>
  <w:footnote w:id="11">
    <w:p w:rsidR="00A04CF4" w:rsidRPr="00AA40B7" w:rsidRDefault="00A04CF4" w:rsidP="006A46E1">
      <w:pPr>
        <w:pStyle w:val="FootnoteText"/>
        <w:jc w:val="both"/>
        <w:rPr>
          <w:i/>
          <w:color w:val="7030A0"/>
        </w:rPr>
      </w:pPr>
    </w:p>
  </w:footnote>
  <w:footnote w:id="12">
    <w:p w:rsidR="00A04CF4" w:rsidRPr="00575A3D" w:rsidRDefault="00A04CF4" w:rsidP="00687478">
      <w:pPr>
        <w:pStyle w:val="FootnoteText"/>
        <w:jc w:val="both"/>
        <w:rPr>
          <w:rFonts w:cstheme="minorHAnsi"/>
        </w:rPr>
      </w:pPr>
      <w:r w:rsidRPr="00575A3D">
        <w:rPr>
          <w:rFonts w:cstheme="minorHAnsi"/>
        </w:rPr>
        <w:t xml:space="preserve">  </w:t>
      </w:r>
    </w:p>
  </w:footnote>
  <w:footnote w:id="13">
    <w:p w:rsidR="00A04CF4" w:rsidRPr="00227B5E" w:rsidRDefault="00A04CF4" w:rsidP="00687478">
      <w:pPr>
        <w:pStyle w:val="FootnoteText"/>
        <w:jc w:val="both"/>
        <w:rPr>
          <w:rFonts w:ascii="Times New Roman" w:hAnsi="Times New Roman" w:cs="Times New Roman"/>
        </w:rPr>
      </w:pPr>
    </w:p>
  </w:footnote>
  <w:footnote w:id="14">
    <w:p w:rsidR="00A04CF4" w:rsidRPr="00AA40B7" w:rsidRDefault="00A04CF4" w:rsidP="00687478">
      <w:pPr>
        <w:pStyle w:val="FootnoteText"/>
        <w:jc w:val="both"/>
        <w:rPr>
          <w:i/>
          <w:color w:val="7030A0"/>
        </w:rPr>
      </w:pPr>
    </w:p>
  </w:footnote>
  <w:footnote w:id="15">
    <w:p w:rsidR="00A04CF4" w:rsidRPr="00575A3D" w:rsidRDefault="00A04CF4" w:rsidP="000456F1">
      <w:pPr>
        <w:pStyle w:val="FootnoteText"/>
        <w:jc w:val="both"/>
        <w:rPr>
          <w:rFonts w:cstheme="minorHAnsi"/>
        </w:rPr>
      </w:pPr>
      <w:r w:rsidRPr="00227B5E">
        <w:rPr>
          <w:rStyle w:val="FootnoteReference"/>
          <w:rFonts w:cs="Times New Roman"/>
        </w:rPr>
        <w:footnoteRef/>
      </w:r>
      <w:r w:rsidRPr="00227B5E">
        <w:rPr>
          <w:rFonts w:ascii="Times New Roman" w:hAnsi="Times New Roman" w:cs="Times New Roman"/>
        </w:rPr>
        <w:t xml:space="preserve"> Одабрати све или неке од понуђених опција, у зависности од унутрашње организације и начина рада и одлучивања националног савета националне мањине.</w:t>
      </w:r>
      <w:r w:rsidRPr="00575A3D">
        <w:rPr>
          <w:rFonts w:cstheme="minorHAnsi"/>
        </w:rPr>
        <w:t xml:space="preserve">  </w:t>
      </w:r>
    </w:p>
  </w:footnote>
  <w:footnote w:id="16">
    <w:p w:rsidR="00A04CF4" w:rsidRPr="00575A3D" w:rsidRDefault="00A04CF4" w:rsidP="000456F1">
      <w:pPr>
        <w:pStyle w:val="FootnoteText"/>
        <w:jc w:val="both"/>
      </w:pPr>
      <w:r w:rsidRPr="004243E9">
        <w:rPr>
          <w:rStyle w:val="FootnoteReference"/>
        </w:rPr>
        <w:footnoteRef/>
      </w:r>
      <w:r w:rsidRPr="00575A3D">
        <w:t>Овај члан се примењује само у случајевима када је Мишљење/Одлуку донео Савет националне мањине. Уколико је реч о Мишљењу/Одлуци коју је донео Извршни одбор, истоветан члан треба да се налази у одлуци којом га/је Савет одобрава.</w:t>
      </w:r>
    </w:p>
  </w:footnote>
  <w:footnote w:id="17">
    <w:p w:rsidR="00A04CF4" w:rsidRPr="00575A3D" w:rsidRDefault="00A04CF4" w:rsidP="00267D74">
      <w:pPr>
        <w:pStyle w:val="FootnoteText"/>
        <w:jc w:val="both"/>
        <w:rPr>
          <w:rFonts w:cstheme="minorHAnsi"/>
        </w:rPr>
      </w:pPr>
      <w:r w:rsidRPr="00575A3D">
        <w:rPr>
          <w:rFonts w:cstheme="minorHAnsi"/>
        </w:rPr>
        <w:t xml:space="preserve">  </w:t>
      </w:r>
    </w:p>
  </w:footnote>
  <w:footnote w:id="18">
    <w:p w:rsidR="00A04CF4" w:rsidRPr="00227B5E" w:rsidRDefault="00A04CF4" w:rsidP="00267D74">
      <w:pPr>
        <w:pStyle w:val="FootnoteText"/>
        <w:jc w:val="both"/>
        <w:rPr>
          <w:rFonts w:ascii="Times New Roman" w:hAnsi="Times New Roman" w:cs="Times New Roman"/>
        </w:rPr>
      </w:pPr>
    </w:p>
  </w:footnote>
  <w:footnote w:id="19">
    <w:p w:rsidR="00A04CF4" w:rsidRPr="00AA40B7" w:rsidRDefault="00A04CF4" w:rsidP="00267D74">
      <w:pPr>
        <w:pStyle w:val="FootnoteText"/>
        <w:jc w:val="both"/>
        <w:rPr>
          <w:i/>
          <w:color w:val="7030A0"/>
        </w:rPr>
      </w:pPr>
    </w:p>
  </w:footnote>
  <w:footnote w:id="20">
    <w:p w:rsidR="00A04CF4" w:rsidRPr="00575A3D" w:rsidRDefault="00A04CF4" w:rsidP="00112E44">
      <w:pPr>
        <w:pStyle w:val="FootnoteText"/>
        <w:jc w:val="both"/>
        <w:rPr>
          <w:rFonts w:cstheme="minorHAnsi"/>
        </w:rPr>
      </w:pPr>
      <w:r w:rsidRPr="00575A3D">
        <w:rPr>
          <w:rFonts w:cstheme="minorHAnsi"/>
        </w:rPr>
        <w:t xml:space="preserve">  </w:t>
      </w:r>
    </w:p>
  </w:footnote>
  <w:footnote w:id="21">
    <w:p w:rsidR="00A04CF4" w:rsidRPr="00227B5E" w:rsidRDefault="00A04CF4" w:rsidP="00112E44">
      <w:pPr>
        <w:pStyle w:val="FootnoteText"/>
        <w:jc w:val="both"/>
        <w:rPr>
          <w:rFonts w:ascii="Times New Roman" w:hAnsi="Times New Roman" w:cs="Times New Roman"/>
        </w:rPr>
      </w:pPr>
    </w:p>
  </w:footnote>
  <w:footnote w:id="22">
    <w:p w:rsidR="00A04CF4" w:rsidRPr="00AA40B7" w:rsidRDefault="00A04CF4" w:rsidP="00112E44">
      <w:pPr>
        <w:pStyle w:val="FootnoteText"/>
        <w:jc w:val="both"/>
        <w:rPr>
          <w:i/>
          <w:color w:val="7030A0"/>
        </w:rPr>
      </w:pPr>
    </w:p>
  </w:footnote>
  <w:footnote w:id="23">
    <w:p w:rsidR="00A04CF4" w:rsidRPr="00575A3D" w:rsidRDefault="00A04CF4" w:rsidP="00755D88">
      <w:pPr>
        <w:pStyle w:val="FootnoteText"/>
        <w:jc w:val="both"/>
        <w:rPr>
          <w:rFonts w:cstheme="minorHAnsi"/>
        </w:rPr>
      </w:pPr>
      <w:r w:rsidRPr="00575A3D">
        <w:rPr>
          <w:rFonts w:cstheme="minorHAnsi"/>
        </w:rPr>
        <w:t xml:space="preserve">  </w:t>
      </w:r>
    </w:p>
  </w:footnote>
  <w:footnote w:id="24">
    <w:p w:rsidR="00A04CF4" w:rsidRPr="00227B5E" w:rsidRDefault="00A04CF4" w:rsidP="00755D88">
      <w:pPr>
        <w:pStyle w:val="FootnoteText"/>
        <w:jc w:val="both"/>
        <w:rPr>
          <w:rFonts w:ascii="Times New Roman" w:hAnsi="Times New Roman" w:cs="Times New Roman"/>
        </w:rPr>
      </w:pPr>
    </w:p>
  </w:footnote>
  <w:footnote w:id="25">
    <w:p w:rsidR="00A04CF4" w:rsidRPr="00AA40B7" w:rsidRDefault="00A04CF4" w:rsidP="00755D88">
      <w:pPr>
        <w:pStyle w:val="FootnoteText"/>
        <w:jc w:val="both"/>
        <w:rPr>
          <w:i/>
          <w:color w:val="7030A0"/>
        </w:rPr>
      </w:pPr>
    </w:p>
  </w:footnote>
  <w:footnote w:id="26">
    <w:p w:rsidR="00A04CF4" w:rsidRPr="00575A3D" w:rsidRDefault="00A04CF4" w:rsidP="00FC65A3">
      <w:pPr>
        <w:pStyle w:val="FootnoteText"/>
        <w:jc w:val="both"/>
        <w:rPr>
          <w:rFonts w:cstheme="minorHAnsi"/>
        </w:rPr>
      </w:pPr>
      <w:r w:rsidRPr="00575A3D">
        <w:rPr>
          <w:rFonts w:cstheme="minorHAnsi"/>
        </w:rPr>
        <w:t xml:space="preserve">  </w:t>
      </w:r>
    </w:p>
  </w:footnote>
  <w:footnote w:id="27">
    <w:p w:rsidR="00A04CF4" w:rsidRPr="00227B5E" w:rsidRDefault="00A04CF4" w:rsidP="00FC65A3">
      <w:pPr>
        <w:pStyle w:val="FootnoteText"/>
        <w:jc w:val="both"/>
        <w:rPr>
          <w:rFonts w:ascii="Times New Roman" w:hAnsi="Times New Roman" w:cs="Times New Roman"/>
        </w:rPr>
      </w:pPr>
    </w:p>
  </w:footnote>
  <w:footnote w:id="28">
    <w:p w:rsidR="00A04CF4" w:rsidRPr="00AA40B7" w:rsidRDefault="00A04CF4" w:rsidP="00FC65A3">
      <w:pPr>
        <w:pStyle w:val="FootnoteText"/>
        <w:jc w:val="both"/>
        <w:rPr>
          <w:i/>
          <w:color w:val="7030A0"/>
        </w:rPr>
      </w:pPr>
    </w:p>
  </w:footnote>
  <w:footnote w:id="29">
    <w:p w:rsidR="00A04CF4" w:rsidRPr="00575A3D" w:rsidRDefault="00A04CF4" w:rsidP="00A04CF4">
      <w:pPr>
        <w:pStyle w:val="FootnoteText"/>
        <w:jc w:val="both"/>
        <w:rPr>
          <w:rFonts w:cstheme="minorHAnsi"/>
        </w:rPr>
      </w:pPr>
      <w:r w:rsidRPr="00575A3D">
        <w:rPr>
          <w:rFonts w:cstheme="minorHAnsi"/>
        </w:rPr>
        <w:t xml:space="preserve">  </w:t>
      </w:r>
    </w:p>
  </w:footnote>
  <w:footnote w:id="30">
    <w:p w:rsidR="00A04CF4" w:rsidRPr="00227B5E" w:rsidRDefault="00A04CF4" w:rsidP="00A04CF4">
      <w:pPr>
        <w:pStyle w:val="FootnoteText"/>
        <w:jc w:val="both"/>
        <w:rPr>
          <w:rFonts w:ascii="Times New Roman" w:hAnsi="Times New Roman" w:cs="Times New Roman"/>
        </w:rPr>
      </w:pPr>
    </w:p>
  </w:footnote>
  <w:footnote w:id="31">
    <w:p w:rsidR="00A04CF4" w:rsidRPr="00AA40B7" w:rsidRDefault="00A04CF4" w:rsidP="00A04CF4">
      <w:pPr>
        <w:pStyle w:val="FootnoteText"/>
        <w:jc w:val="both"/>
        <w:rPr>
          <w:i/>
          <w:color w:val="7030A0"/>
        </w:rPr>
      </w:pPr>
    </w:p>
  </w:footnote>
  <w:footnote w:id="32">
    <w:p w:rsidR="00EC0980" w:rsidRPr="00575A3D" w:rsidRDefault="00EC0980" w:rsidP="00EC0980">
      <w:pPr>
        <w:pStyle w:val="FootnoteText"/>
        <w:jc w:val="both"/>
        <w:rPr>
          <w:rFonts w:cstheme="minorHAnsi"/>
        </w:rPr>
      </w:pPr>
      <w:r w:rsidRPr="00575A3D">
        <w:rPr>
          <w:rFonts w:cstheme="minorHAnsi"/>
        </w:rPr>
        <w:t xml:space="preserve">  </w:t>
      </w:r>
    </w:p>
  </w:footnote>
  <w:footnote w:id="33">
    <w:p w:rsidR="00EC0980" w:rsidRPr="00227B5E" w:rsidRDefault="00EC0980" w:rsidP="00EC0980">
      <w:pPr>
        <w:pStyle w:val="FootnoteText"/>
        <w:jc w:val="both"/>
        <w:rPr>
          <w:rFonts w:ascii="Times New Roman" w:hAnsi="Times New Roman" w:cs="Times New Roman"/>
        </w:rPr>
      </w:pPr>
    </w:p>
  </w:footnote>
  <w:footnote w:id="34">
    <w:p w:rsidR="00EC0980" w:rsidRPr="00AA40B7" w:rsidRDefault="00EC0980" w:rsidP="00EC0980">
      <w:pPr>
        <w:pStyle w:val="FootnoteText"/>
        <w:jc w:val="both"/>
        <w:rPr>
          <w:i/>
          <w:color w:val="7030A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D68"/>
    <w:multiLevelType w:val="hybridMultilevel"/>
    <w:tmpl w:val="D9F4EEB0"/>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1" w15:restartNumberingAfterBreak="0">
    <w:nsid w:val="027F7454"/>
    <w:multiLevelType w:val="hybridMultilevel"/>
    <w:tmpl w:val="1A6013D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0A60283F"/>
    <w:multiLevelType w:val="hybridMultilevel"/>
    <w:tmpl w:val="8990BE5E"/>
    <w:lvl w:ilvl="0" w:tplc="241A000F">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3" w15:restartNumberingAfterBreak="0">
    <w:nsid w:val="26F246AC"/>
    <w:multiLevelType w:val="hybridMultilevel"/>
    <w:tmpl w:val="112ADFEA"/>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4" w15:restartNumberingAfterBreak="0">
    <w:nsid w:val="3A0E74FA"/>
    <w:multiLevelType w:val="hybridMultilevel"/>
    <w:tmpl w:val="5EE2777C"/>
    <w:lvl w:ilvl="0" w:tplc="BC941970">
      <w:numFmt w:val="bullet"/>
      <w:lvlText w:val="-"/>
      <w:lvlJc w:val="left"/>
      <w:pPr>
        <w:ind w:left="1170" w:hanging="360"/>
      </w:pPr>
      <w:rPr>
        <w:rFonts w:ascii="Times New Roman" w:eastAsia="Calibri" w:hAnsi="Times New Roman" w:cs="Times New Roman" w:hint="default"/>
      </w:rPr>
    </w:lvl>
    <w:lvl w:ilvl="1" w:tplc="241A0003">
      <w:start w:val="1"/>
      <w:numFmt w:val="bullet"/>
      <w:lvlText w:val="o"/>
      <w:lvlJc w:val="left"/>
      <w:pPr>
        <w:ind w:left="1890" w:hanging="360"/>
      </w:pPr>
      <w:rPr>
        <w:rFonts w:ascii="Courier New" w:hAnsi="Courier New" w:cs="Courier New" w:hint="default"/>
      </w:rPr>
    </w:lvl>
    <w:lvl w:ilvl="2" w:tplc="241A0005">
      <w:start w:val="1"/>
      <w:numFmt w:val="bullet"/>
      <w:lvlText w:val=""/>
      <w:lvlJc w:val="left"/>
      <w:pPr>
        <w:ind w:left="2610" w:hanging="360"/>
      </w:pPr>
      <w:rPr>
        <w:rFonts w:ascii="Wingdings" w:hAnsi="Wingdings" w:hint="default"/>
      </w:rPr>
    </w:lvl>
    <w:lvl w:ilvl="3" w:tplc="241A0001">
      <w:start w:val="1"/>
      <w:numFmt w:val="bullet"/>
      <w:lvlText w:val=""/>
      <w:lvlJc w:val="left"/>
      <w:pPr>
        <w:ind w:left="3330" w:hanging="360"/>
      </w:pPr>
      <w:rPr>
        <w:rFonts w:ascii="Symbol" w:hAnsi="Symbol" w:hint="default"/>
      </w:rPr>
    </w:lvl>
    <w:lvl w:ilvl="4" w:tplc="241A0003">
      <w:start w:val="1"/>
      <w:numFmt w:val="bullet"/>
      <w:lvlText w:val="o"/>
      <w:lvlJc w:val="left"/>
      <w:pPr>
        <w:ind w:left="4050" w:hanging="360"/>
      </w:pPr>
      <w:rPr>
        <w:rFonts w:ascii="Courier New" w:hAnsi="Courier New" w:cs="Courier New" w:hint="default"/>
      </w:rPr>
    </w:lvl>
    <w:lvl w:ilvl="5" w:tplc="241A0005">
      <w:start w:val="1"/>
      <w:numFmt w:val="bullet"/>
      <w:lvlText w:val=""/>
      <w:lvlJc w:val="left"/>
      <w:pPr>
        <w:ind w:left="4770" w:hanging="360"/>
      </w:pPr>
      <w:rPr>
        <w:rFonts w:ascii="Wingdings" w:hAnsi="Wingdings" w:hint="default"/>
      </w:rPr>
    </w:lvl>
    <w:lvl w:ilvl="6" w:tplc="241A0001">
      <w:start w:val="1"/>
      <w:numFmt w:val="bullet"/>
      <w:lvlText w:val=""/>
      <w:lvlJc w:val="left"/>
      <w:pPr>
        <w:ind w:left="5490" w:hanging="360"/>
      </w:pPr>
      <w:rPr>
        <w:rFonts w:ascii="Symbol" w:hAnsi="Symbol" w:hint="default"/>
      </w:rPr>
    </w:lvl>
    <w:lvl w:ilvl="7" w:tplc="241A0003">
      <w:start w:val="1"/>
      <w:numFmt w:val="bullet"/>
      <w:lvlText w:val="o"/>
      <w:lvlJc w:val="left"/>
      <w:pPr>
        <w:ind w:left="6210" w:hanging="360"/>
      </w:pPr>
      <w:rPr>
        <w:rFonts w:ascii="Courier New" w:hAnsi="Courier New" w:cs="Courier New" w:hint="default"/>
      </w:rPr>
    </w:lvl>
    <w:lvl w:ilvl="8" w:tplc="241A0005">
      <w:start w:val="1"/>
      <w:numFmt w:val="bullet"/>
      <w:lvlText w:val=""/>
      <w:lvlJc w:val="left"/>
      <w:pPr>
        <w:ind w:left="6930" w:hanging="360"/>
      </w:pPr>
      <w:rPr>
        <w:rFonts w:ascii="Wingdings" w:hAnsi="Wingdings" w:hint="default"/>
      </w:rPr>
    </w:lvl>
  </w:abstractNum>
  <w:abstractNum w:abstractNumId="5" w15:restartNumberingAfterBreak="0">
    <w:nsid w:val="43A1336F"/>
    <w:multiLevelType w:val="hybridMultilevel"/>
    <w:tmpl w:val="71426BE4"/>
    <w:lvl w:ilvl="0" w:tplc="C66CC0F8">
      <w:start w:val="800"/>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4905129C"/>
    <w:multiLevelType w:val="hybridMultilevel"/>
    <w:tmpl w:val="84E6E090"/>
    <w:lvl w:ilvl="0" w:tplc="0AC0D0A2">
      <w:start w:val="1"/>
      <w:numFmt w:val="decimal"/>
      <w:lvlText w:val="%1."/>
      <w:lvlJc w:val="left"/>
      <w:pPr>
        <w:ind w:left="1128" w:hanging="360"/>
      </w:pPr>
      <w:rPr>
        <w:rFonts w:eastAsia="Times New Roman" w:hint="default"/>
      </w:rPr>
    </w:lvl>
    <w:lvl w:ilvl="1" w:tplc="241A0019" w:tentative="1">
      <w:start w:val="1"/>
      <w:numFmt w:val="lowerLetter"/>
      <w:lvlText w:val="%2."/>
      <w:lvlJc w:val="left"/>
      <w:pPr>
        <w:ind w:left="1848" w:hanging="360"/>
      </w:pPr>
    </w:lvl>
    <w:lvl w:ilvl="2" w:tplc="241A001B" w:tentative="1">
      <w:start w:val="1"/>
      <w:numFmt w:val="lowerRoman"/>
      <w:lvlText w:val="%3."/>
      <w:lvlJc w:val="right"/>
      <w:pPr>
        <w:ind w:left="2568" w:hanging="180"/>
      </w:pPr>
    </w:lvl>
    <w:lvl w:ilvl="3" w:tplc="241A000F" w:tentative="1">
      <w:start w:val="1"/>
      <w:numFmt w:val="decimal"/>
      <w:lvlText w:val="%4."/>
      <w:lvlJc w:val="left"/>
      <w:pPr>
        <w:ind w:left="3288" w:hanging="360"/>
      </w:pPr>
    </w:lvl>
    <w:lvl w:ilvl="4" w:tplc="241A0019" w:tentative="1">
      <w:start w:val="1"/>
      <w:numFmt w:val="lowerLetter"/>
      <w:lvlText w:val="%5."/>
      <w:lvlJc w:val="left"/>
      <w:pPr>
        <w:ind w:left="4008" w:hanging="360"/>
      </w:pPr>
    </w:lvl>
    <w:lvl w:ilvl="5" w:tplc="241A001B" w:tentative="1">
      <w:start w:val="1"/>
      <w:numFmt w:val="lowerRoman"/>
      <w:lvlText w:val="%6."/>
      <w:lvlJc w:val="right"/>
      <w:pPr>
        <w:ind w:left="4728" w:hanging="180"/>
      </w:pPr>
    </w:lvl>
    <w:lvl w:ilvl="6" w:tplc="241A000F" w:tentative="1">
      <w:start w:val="1"/>
      <w:numFmt w:val="decimal"/>
      <w:lvlText w:val="%7."/>
      <w:lvlJc w:val="left"/>
      <w:pPr>
        <w:ind w:left="5448" w:hanging="360"/>
      </w:pPr>
    </w:lvl>
    <w:lvl w:ilvl="7" w:tplc="241A0019" w:tentative="1">
      <w:start w:val="1"/>
      <w:numFmt w:val="lowerLetter"/>
      <w:lvlText w:val="%8."/>
      <w:lvlJc w:val="left"/>
      <w:pPr>
        <w:ind w:left="6168" w:hanging="360"/>
      </w:pPr>
    </w:lvl>
    <w:lvl w:ilvl="8" w:tplc="241A001B" w:tentative="1">
      <w:start w:val="1"/>
      <w:numFmt w:val="lowerRoman"/>
      <w:lvlText w:val="%9."/>
      <w:lvlJc w:val="right"/>
      <w:pPr>
        <w:ind w:left="6888" w:hanging="180"/>
      </w:pPr>
    </w:lvl>
  </w:abstractNum>
  <w:abstractNum w:abstractNumId="7" w15:restartNumberingAfterBreak="0">
    <w:nsid w:val="6B113F60"/>
    <w:multiLevelType w:val="hybridMultilevel"/>
    <w:tmpl w:val="D0329400"/>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8" w15:restartNumberingAfterBreak="0">
    <w:nsid w:val="7695722D"/>
    <w:multiLevelType w:val="hybridMultilevel"/>
    <w:tmpl w:val="C3E015DA"/>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9" w15:restartNumberingAfterBreak="0">
    <w:nsid w:val="7D05787D"/>
    <w:multiLevelType w:val="hybridMultilevel"/>
    <w:tmpl w:val="4B3C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9"/>
  </w:num>
  <w:num w:numId="5">
    <w:abstractNumId w:val="0"/>
  </w:num>
  <w:num w:numId="6">
    <w:abstractNumId w:val="8"/>
  </w:num>
  <w:num w:numId="7">
    <w:abstractNumId w:val="7"/>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41"/>
    <w:rsid w:val="000456F1"/>
    <w:rsid w:val="0008065D"/>
    <w:rsid w:val="00112E44"/>
    <w:rsid w:val="00151E71"/>
    <w:rsid w:val="00267D74"/>
    <w:rsid w:val="002A1508"/>
    <w:rsid w:val="003A4975"/>
    <w:rsid w:val="005174C0"/>
    <w:rsid w:val="00550654"/>
    <w:rsid w:val="00656417"/>
    <w:rsid w:val="00687478"/>
    <w:rsid w:val="006A46E1"/>
    <w:rsid w:val="00733201"/>
    <w:rsid w:val="00755D88"/>
    <w:rsid w:val="007B09CF"/>
    <w:rsid w:val="007B5BD1"/>
    <w:rsid w:val="009939AD"/>
    <w:rsid w:val="009A03DC"/>
    <w:rsid w:val="009D0241"/>
    <w:rsid w:val="00A04CF4"/>
    <w:rsid w:val="00A1098D"/>
    <w:rsid w:val="00AA6F83"/>
    <w:rsid w:val="00AD3A5A"/>
    <w:rsid w:val="00C569D3"/>
    <w:rsid w:val="00C66ACC"/>
    <w:rsid w:val="00D811F3"/>
    <w:rsid w:val="00D94DFA"/>
    <w:rsid w:val="00DC168B"/>
    <w:rsid w:val="00EC0980"/>
    <w:rsid w:val="00F3613B"/>
    <w:rsid w:val="00FC6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702A63"/>
  <w15:chartTrackingRefBased/>
  <w15:docId w15:val="{97C74F5E-205F-4AD9-BFC7-CD195343A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241"/>
    <w:rPr>
      <w:rFonts w:eastAsiaTheme="minorHAnsi"/>
      <w:lang w:val="sr-Latn-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0241"/>
    <w:pPr>
      <w:spacing w:after="0" w:line="240" w:lineRule="auto"/>
    </w:pPr>
    <w:rPr>
      <w:rFonts w:eastAsiaTheme="minorHAnsi"/>
      <w:lang w:val="sr-Latn-RS" w:eastAsia="en-US"/>
    </w:rPr>
  </w:style>
  <w:style w:type="character" w:styleId="Hyperlink">
    <w:name w:val="Hyperlink"/>
    <w:basedOn w:val="DefaultParagraphFont"/>
    <w:uiPriority w:val="99"/>
    <w:unhideWhenUsed/>
    <w:rsid w:val="009D0241"/>
    <w:rPr>
      <w:color w:val="0563C1" w:themeColor="hyperlink"/>
      <w:u w:val="single"/>
    </w:rPr>
  </w:style>
  <w:style w:type="paragraph" w:styleId="BalloonText">
    <w:name w:val="Balloon Text"/>
    <w:basedOn w:val="Normal"/>
    <w:link w:val="BalloonTextChar"/>
    <w:uiPriority w:val="99"/>
    <w:semiHidden/>
    <w:unhideWhenUsed/>
    <w:rsid w:val="009D0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241"/>
    <w:rPr>
      <w:rFonts w:ascii="Segoe UI" w:eastAsiaTheme="minorHAnsi" w:hAnsi="Segoe UI" w:cs="Segoe UI"/>
      <w:sz w:val="18"/>
      <w:szCs w:val="18"/>
      <w:lang w:val="sr-Latn-RS" w:eastAsia="en-US"/>
    </w:rPr>
  </w:style>
  <w:style w:type="paragraph" w:styleId="FootnoteText">
    <w:name w:val="footnote text"/>
    <w:basedOn w:val="Normal"/>
    <w:link w:val="FootnoteTextChar"/>
    <w:uiPriority w:val="99"/>
    <w:semiHidden/>
    <w:unhideWhenUsed/>
    <w:rsid w:val="009D0241"/>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9D0241"/>
    <w:rPr>
      <w:rFonts w:eastAsiaTheme="minorHAnsi"/>
      <w:sz w:val="20"/>
      <w:szCs w:val="20"/>
      <w:lang w:val="en-US" w:eastAsia="en-US"/>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qFormat/>
    <w:rsid w:val="009D0241"/>
    <w:rPr>
      <w:vertAlign w:val="superscript"/>
    </w:rPr>
  </w:style>
  <w:style w:type="paragraph" w:customStyle="1" w:styleId="ftrefChar1">
    <w:name w:val="ftref Char1"/>
    <w:aliases w:val="4_G Char,BVI fnr Char1,ftref Char Char Char,BVI fnr Char Char Char,BVI fnr Car Car Char Char Char,BVI fnr Car Char Char Char,BVI fnr Car Car Car Car Char Char Char,ftref Char Char, BVI fnr Char Char Char, BVI fnr Car Car Char Char Char"/>
    <w:basedOn w:val="Normal"/>
    <w:link w:val="FootnoteReference"/>
    <w:uiPriority w:val="99"/>
    <w:rsid w:val="009D0241"/>
    <w:pPr>
      <w:spacing w:line="240" w:lineRule="exact"/>
    </w:pPr>
    <w:rPr>
      <w:rFonts w:eastAsiaTheme="minorEastAsia"/>
      <w:vertAlign w:val="superscript"/>
      <w:lang w:val="en-GB" w:eastAsia="zh-CN"/>
    </w:rPr>
  </w:style>
  <w:style w:type="paragraph" w:styleId="ListParagraph">
    <w:name w:val="List Paragraph"/>
    <w:basedOn w:val="Normal"/>
    <w:uiPriority w:val="34"/>
    <w:qFormat/>
    <w:rsid w:val="009D0241"/>
    <w:pPr>
      <w:spacing w:line="252" w:lineRule="auto"/>
      <w:ind w:left="720"/>
      <w:contextualSpacing/>
    </w:pPr>
  </w:style>
  <w:style w:type="table" w:styleId="TableGrid">
    <w:name w:val="Table Grid"/>
    <w:basedOn w:val="TableNormal"/>
    <w:uiPriority w:val="39"/>
    <w:rsid w:val="009D0241"/>
    <w:pPr>
      <w:spacing w:after="0" w:line="240" w:lineRule="auto"/>
    </w:pPr>
    <w:rPr>
      <w:lang w:val="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381%2024%20554881"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njnacsav@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dc:creator>
  <cp:keywords/>
  <dc:description/>
  <cp:lastModifiedBy>Nela</cp:lastModifiedBy>
  <cp:revision>3</cp:revision>
  <dcterms:created xsi:type="dcterms:W3CDTF">2023-05-02T12:08:00Z</dcterms:created>
  <dcterms:modified xsi:type="dcterms:W3CDTF">2023-05-02T12:10:00Z</dcterms:modified>
</cp:coreProperties>
</file>