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r w:rsidRPr="002A1508">
        <w:rPr>
          <w:rFonts w:ascii="Times New Roman" w:eastAsia="Times New Roman" w:hAnsi="Times New Roman" w:cs="Times New Roman"/>
          <w:noProof/>
          <w:sz w:val="24"/>
          <w:szCs w:val="24"/>
          <w:lang w:eastAsia="zh-CN"/>
        </w:rPr>
        <w:drawing>
          <wp:inline distT="0" distB="0" distL="0" distR="0" wp14:anchorId="2F57664B" wp14:editId="46FC0D42">
            <wp:extent cx="1089025" cy="970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970280"/>
                    </a:xfrm>
                    <a:prstGeom prst="rect">
                      <a:avLst/>
                    </a:prstGeom>
                    <a:noFill/>
                    <a:ln>
                      <a:noFill/>
                    </a:ln>
                  </pic:spPr>
                </pic:pic>
              </a:graphicData>
            </a:graphic>
          </wp:inline>
        </w:drawing>
      </w:r>
      <w:r w:rsidRPr="002A1508">
        <w:rPr>
          <w:rFonts w:ascii="Times New Roman" w:eastAsia="Times New Roman" w:hAnsi="Times New Roman" w:cs="Times New Roman"/>
          <w:sz w:val="24"/>
          <w:szCs w:val="24"/>
          <w:lang w:eastAsia="sr-Latn-RS"/>
        </w:rPr>
        <w:br/>
        <w:t>B u n j e v a č k i   N a c i o n a l n i   S a v i t</w:t>
      </w:r>
      <w:r w:rsidRPr="002A1508">
        <w:rPr>
          <w:rFonts w:ascii="Times New Roman" w:eastAsia="Times New Roman" w:hAnsi="Times New Roman" w:cs="Times New Roman"/>
          <w:sz w:val="24"/>
          <w:szCs w:val="24"/>
          <w:lang w:eastAsia="sr-Latn-RS"/>
        </w:rPr>
        <w:br/>
      </w:r>
      <w:r w:rsidRPr="002A1508">
        <w:rPr>
          <w:rFonts w:ascii="Times New Roman" w:eastAsia="Times New Roman" w:hAnsi="Times New Roman" w:cs="Times New Roman"/>
          <w:sz w:val="24"/>
          <w:szCs w:val="24"/>
          <w:lang w:val="sr-Cyrl-RS" w:eastAsia="sr-Latn-RS"/>
        </w:rPr>
        <w:t>Национални савет буњевачке националне мањине</w:t>
      </w:r>
      <w:r w:rsidRPr="002A1508">
        <w:rPr>
          <w:rFonts w:ascii="Times New Roman" w:eastAsia="Times New Roman" w:hAnsi="Times New Roman" w:cs="Times New Roman"/>
          <w:sz w:val="24"/>
          <w:szCs w:val="24"/>
          <w:lang w:eastAsia="sr-Latn-RS"/>
        </w:rPr>
        <w:br/>
        <w:t>Nacionalni savit bunjevačke nacionalne manjine</w:t>
      </w:r>
      <w:r w:rsidRPr="002A1508">
        <w:rPr>
          <w:rFonts w:ascii="Times New Roman" w:eastAsia="Times New Roman" w:hAnsi="Times New Roman" w:cs="Times New Roman"/>
          <w:sz w:val="24"/>
          <w:szCs w:val="24"/>
          <w:lang w:eastAsia="sr-Latn-RS"/>
        </w:rPr>
        <w:br/>
        <w:t>National Council of the Bunjevac Ethnic Minority</w:t>
      </w:r>
      <w:r w:rsidRPr="002A1508">
        <w:rPr>
          <w:rFonts w:ascii="Times New Roman" w:eastAsia="Times New Roman" w:hAnsi="Times New Roman" w:cs="Times New Roman"/>
          <w:sz w:val="24"/>
          <w:szCs w:val="24"/>
          <w:lang w:eastAsia="sr-Latn-RS"/>
        </w:rPr>
        <w:br/>
        <w:t>___________________________________________________________________________</w:t>
      </w:r>
    </w:p>
    <w:p w:rsidR="009D0241" w:rsidRPr="002A1508" w:rsidRDefault="009D0241" w:rsidP="009D0241">
      <w:pPr>
        <w:pStyle w:val="NoSpacing"/>
        <w:jc w:val="center"/>
        <w:rPr>
          <w:rFonts w:ascii="Times New Roman" w:hAnsi="Times New Roman" w:cs="Times New Roman"/>
          <w:sz w:val="24"/>
          <w:szCs w:val="24"/>
        </w:rPr>
      </w:pPr>
    </w:p>
    <w:p w:rsidR="009D0241" w:rsidRPr="002A1508" w:rsidRDefault="009D0241" w:rsidP="009D0241">
      <w:pPr>
        <w:pStyle w:val="NoSpacing"/>
        <w:jc w:val="center"/>
        <w:rPr>
          <w:rFonts w:ascii="Times New Roman" w:hAnsi="Times New Roman" w:cs="Times New Roman"/>
          <w:sz w:val="24"/>
          <w:szCs w:val="24"/>
        </w:rPr>
      </w:pPr>
      <w:r w:rsidRPr="002A1508">
        <w:rPr>
          <w:rFonts w:ascii="Times New Roman" w:hAnsi="Times New Roman" w:cs="Times New Roman"/>
          <w:sz w:val="24"/>
          <w:szCs w:val="24"/>
        </w:rPr>
        <w:t>Na osnovu čl</w:t>
      </w:r>
      <w:r w:rsidR="00F96E9E">
        <w:rPr>
          <w:rFonts w:ascii="Times New Roman" w:hAnsi="Times New Roman" w:cs="Times New Roman"/>
          <w:sz w:val="24"/>
          <w:szCs w:val="24"/>
        </w:rPr>
        <w:t>ana 14, Statuta Nacionalnog savi</w:t>
      </w:r>
      <w:r w:rsidRPr="002A1508">
        <w:rPr>
          <w:rFonts w:ascii="Times New Roman" w:hAnsi="Times New Roman" w:cs="Times New Roman"/>
          <w:sz w:val="24"/>
          <w:szCs w:val="24"/>
        </w:rPr>
        <w:t>ta bunj</w:t>
      </w:r>
      <w:r w:rsidR="008214B8">
        <w:rPr>
          <w:rFonts w:ascii="Times New Roman" w:hAnsi="Times New Roman" w:cs="Times New Roman"/>
          <w:sz w:val="24"/>
          <w:szCs w:val="24"/>
        </w:rPr>
        <w:t xml:space="preserve">evačke nacionalne manjine, na </w:t>
      </w:r>
      <w:r w:rsidR="00F96E9E">
        <w:rPr>
          <w:rFonts w:ascii="Times New Roman" w:hAnsi="Times New Roman" w:cs="Times New Roman"/>
          <w:sz w:val="24"/>
          <w:szCs w:val="24"/>
        </w:rPr>
        <w:t>12.</w:t>
      </w:r>
      <w:r w:rsidRPr="002A1508">
        <w:rPr>
          <w:rFonts w:ascii="Times New Roman" w:hAnsi="Times New Roman" w:cs="Times New Roman"/>
          <w:sz w:val="24"/>
          <w:szCs w:val="24"/>
        </w:rPr>
        <w:t xml:space="preserve"> sidnici održanoj </w:t>
      </w:r>
      <w:r w:rsidR="008214B8">
        <w:rPr>
          <w:rFonts w:ascii="Times New Roman" w:hAnsi="Times New Roman" w:cs="Times New Roman"/>
          <w:sz w:val="24"/>
          <w:szCs w:val="24"/>
        </w:rPr>
        <w:t xml:space="preserve">dana </w:t>
      </w:r>
      <w:r w:rsidR="00F96E9E">
        <w:rPr>
          <w:rFonts w:ascii="Times New Roman" w:hAnsi="Times New Roman" w:cs="Times New Roman"/>
          <w:sz w:val="24"/>
          <w:szCs w:val="24"/>
        </w:rPr>
        <w:t>20.6</w:t>
      </w:r>
      <w:r w:rsidR="00F61668">
        <w:rPr>
          <w:rFonts w:ascii="Times New Roman" w:hAnsi="Times New Roman" w:cs="Times New Roman"/>
          <w:sz w:val="24"/>
          <w:szCs w:val="24"/>
        </w:rPr>
        <w:t>.2023.</w:t>
      </w:r>
      <w:r w:rsidR="008214B8">
        <w:rPr>
          <w:rFonts w:ascii="Times New Roman" w:hAnsi="Times New Roman" w:cs="Times New Roman"/>
          <w:sz w:val="24"/>
          <w:szCs w:val="24"/>
        </w:rPr>
        <w:t xml:space="preserve"> u Subatici, pod tačkom </w:t>
      </w:r>
      <w:r w:rsidR="00F61668">
        <w:rPr>
          <w:rFonts w:ascii="Times New Roman" w:hAnsi="Times New Roman" w:cs="Times New Roman"/>
          <w:sz w:val="24"/>
          <w:szCs w:val="24"/>
        </w:rPr>
        <w:t>2</w:t>
      </w:r>
      <w:r w:rsidRPr="002A1508">
        <w:rPr>
          <w:rFonts w:ascii="Times New Roman" w:hAnsi="Times New Roman" w:cs="Times New Roman"/>
          <w:sz w:val="24"/>
          <w:szCs w:val="24"/>
        </w:rPr>
        <w:t>. „Donošenje odluke o usvajanju odluk</w:t>
      </w:r>
      <w:r w:rsidR="008214B8">
        <w:rPr>
          <w:rFonts w:ascii="Times New Roman" w:hAnsi="Times New Roman" w:cs="Times New Roman"/>
          <w:sz w:val="24"/>
          <w:szCs w:val="24"/>
        </w:rPr>
        <w:t>a</w:t>
      </w:r>
      <w:r w:rsidR="00F96E9E">
        <w:rPr>
          <w:rFonts w:ascii="Times New Roman" w:hAnsi="Times New Roman" w:cs="Times New Roman"/>
          <w:sz w:val="24"/>
          <w:szCs w:val="24"/>
        </w:rPr>
        <w:t xml:space="preserve"> Izvršnog odbora doneti posli 11</w:t>
      </w:r>
      <w:r w:rsidRPr="002A1508">
        <w:rPr>
          <w:rFonts w:ascii="Times New Roman" w:hAnsi="Times New Roman" w:cs="Times New Roman"/>
          <w:sz w:val="24"/>
          <w:szCs w:val="24"/>
        </w:rPr>
        <w:t>. sidnice ” doneta je:</w:t>
      </w:r>
    </w:p>
    <w:p w:rsidR="009D0241" w:rsidRPr="002A1508" w:rsidRDefault="009D0241" w:rsidP="009D0241">
      <w:pPr>
        <w:pStyle w:val="NoSpacing"/>
        <w:jc w:val="center"/>
        <w:rPr>
          <w:rFonts w:ascii="Times New Roman" w:hAnsi="Times New Roman" w:cs="Times New Roman"/>
          <w:sz w:val="24"/>
          <w:szCs w:val="24"/>
        </w:rPr>
      </w:pPr>
      <w:r w:rsidRPr="002A1508">
        <w:rPr>
          <w:rFonts w:ascii="Times New Roman" w:hAnsi="Times New Roman" w:cs="Times New Roman"/>
          <w:sz w:val="24"/>
          <w:szCs w:val="24"/>
        </w:rPr>
        <w:t>Odluka</w:t>
      </w:r>
      <w:r w:rsidR="00F61668">
        <w:rPr>
          <w:rFonts w:ascii="Times New Roman" w:hAnsi="Times New Roman" w:cs="Times New Roman"/>
          <w:sz w:val="24"/>
          <w:szCs w:val="24"/>
        </w:rPr>
        <w:t>:</w:t>
      </w:r>
      <w:r w:rsidRPr="002A1508">
        <w:rPr>
          <w:rFonts w:ascii="Times New Roman" w:hAnsi="Times New Roman" w:cs="Times New Roman"/>
          <w:sz w:val="24"/>
          <w:szCs w:val="24"/>
        </w:rPr>
        <w:t xml:space="preserve"> </w:t>
      </w:r>
    </w:p>
    <w:p w:rsidR="009D0241" w:rsidRPr="002A1508" w:rsidRDefault="009D0241" w:rsidP="009D0241">
      <w:pPr>
        <w:jc w:val="right"/>
        <w:rPr>
          <w:rFonts w:ascii="Times New Roman" w:hAnsi="Times New Roman" w:cs="Times New Roman"/>
          <w:b/>
          <w:sz w:val="24"/>
          <w:szCs w:val="24"/>
        </w:rPr>
      </w:pPr>
    </w:p>
    <w:p w:rsidR="00F96E9E" w:rsidRPr="00A9694B" w:rsidRDefault="00F96E9E" w:rsidP="00F96E9E">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NACIONALNI SAVIT BUNJEVAČKE</w:t>
      </w:r>
    </w:p>
    <w:p w:rsidR="00F96E9E" w:rsidRPr="00A9694B" w:rsidRDefault="00F96E9E" w:rsidP="00F96E9E">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NACIONALNE MANјINE</w:t>
      </w:r>
    </w:p>
    <w:p w:rsidR="00F96E9E" w:rsidRPr="00A9694B" w:rsidRDefault="00F96E9E" w:rsidP="00F96E9E">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Republika Srbija</w:t>
      </w:r>
    </w:p>
    <w:p w:rsidR="00F96E9E" w:rsidRPr="00A9694B" w:rsidRDefault="00F96E9E" w:rsidP="00F96E9E">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Broj: 24/2023</w:t>
      </w:r>
    </w:p>
    <w:p w:rsidR="00F96E9E" w:rsidRPr="00A9694B" w:rsidRDefault="00F96E9E" w:rsidP="00F96E9E">
      <w:pPr>
        <w:jc w:val="both"/>
        <w:rPr>
          <w:rFonts w:ascii="Times New Roman" w:hAnsi="Times New Roman" w:cs="Times New Roman"/>
          <w:b/>
          <w:sz w:val="24"/>
          <w:szCs w:val="24"/>
          <w:lang w:val="en-US"/>
        </w:rPr>
      </w:pPr>
      <w:r w:rsidRPr="00A9694B">
        <w:rPr>
          <w:rFonts w:ascii="Times New Roman" w:hAnsi="Times New Roman" w:cs="Times New Roman"/>
          <w:b/>
          <w:sz w:val="24"/>
          <w:szCs w:val="24"/>
          <w:lang w:val="en-US"/>
        </w:rPr>
        <w:t xml:space="preserve">Datum: </w:t>
      </w:r>
      <w:r>
        <w:rPr>
          <w:rFonts w:ascii="Times New Roman" w:hAnsi="Times New Roman" w:cs="Times New Roman"/>
          <w:b/>
          <w:sz w:val="24"/>
          <w:szCs w:val="24"/>
          <w:lang w:val="en-US"/>
        </w:rPr>
        <w:t>20</w:t>
      </w:r>
      <w:r>
        <w:rPr>
          <w:rFonts w:ascii="Times New Roman" w:hAnsi="Times New Roman" w:cs="Times New Roman"/>
          <w:b/>
          <w:sz w:val="24"/>
          <w:szCs w:val="24"/>
          <w:lang w:val="en-US"/>
        </w:rPr>
        <w:t>.6.</w:t>
      </w:r>
      <w:r w:rsidRPr="00A9694B">
        <w:rPr>
          <w:rFonts w:ascii="Times New Roman" w:hAnsi="Times New Roman" w:cs="Times New Roman"/>
          <w:b/>
          <w:sz w:val="24"/>
          <w:szCs w:val="24"/>
          <w:lang w:val="en-US"/>
        </w:rPr>
        <w:t>2023.</w:t>
      </w:r>
    </w:p>
    <w:p w:rsidR="00F96E9E" w:rsidRPr="00A9694B" w:rsidRDefault="00F96E9E" w:rsidP="00F96E9E">
      <w:pPr>
        <w:rPr>
          <w:rFonts w:ascii="Times New Roman" w:hAnsi="Times New Roman" w:cs="Times New Roman"/>
          <w:b/>
          <w:sz w:val="24"/>
          <w:szCs w:val="24"/>
          <w:lang w:val="en-US"/>
        </w:rPr>
      </w:pPr>
      <w:r w:rsidRPr="00A9694B">
        <w:rPr>
          <w:rFonts w:ascii="Times New Roman" w:hAnsi="Times New Roman" w:cs="Times New Roman"/>
          <w:b/>
          <w:sz w:val="24"/>
          <w:szCs w:val="24"/>
          <w:lang w:val="en-US"/>
        </w:rPr>
        <w:t>Misto: Subatica</w:t>
      </w:r>
    </w:p>
    <w:p w:rsidR="00F96E9E" w:rsidRPr="00A9694B" w:rsidRDefault="00F96E9E" w:rsidP="00F96E9E">
      <w:pPr>
        <w:pBdr>
          <w:top w:val="nil"/>
          <w:left w:val="nil"/>
          <w:bottom w:val="nil"/>
          <w:right w:val="nil"/>
          <w:between w:val="nil"/>
          <w:bar w:val="nil"/>
        </w:pBdr>
        <w:spacing w:after="0" w:line="288" w:lineRule="auto"/>
        <w:jc w:val="both"/>
        <w:rPr>
          <w:rFonts w:ascii="Times New Roman" w:eastAsia="Times New Roman" w:hAnsi="Times New Roman" w:cs="Times New Roman"/>
          <w:sz w:val="24"/>
          <w:szCs w:val="24"/>
          <w:u w:color="000000"/>
          <w:bdr w:val="nil"/>
          <w:lang w:val="ru-RU" w:eastAsia="en-GB"/>
        </w:rPr>
      </w:pPr>
      <w:r w:rsidRPr="00A9694B">
        <w:rPr>
          <w:rFonts w:ascii="Times New Roman" w:eastAsia="Arial Unicode MS" w:hAnsi="Times New Roman" w:cs="Times New Roman"/>
          <w:sz w:val="24"/>
          <w:szCs w:val="24"/>
          <w:u w:color="000000"/>
          <w:bdr w:val="nil"/>
          <w:lang w:val="ru-RU" w:eastAsia="en-GB"/>
        </w:rPr>
        <w:t xml:space="preserve">Na osnovu člana 7. stav 7. </w:t>
      </w:r>
      <w:r w:rsidRPr="00A9694B">
        <w:rPr>
          <w:rFonts w:ascii="Times New Roman" w:eastAsia="Arial Unicode MS" w:hAnsi="Times New Roman" w:cs="Times New Roman"/>
          <w:sz w:val="24"/>
          <w:szCs w:val="24"/>
          <w:u w:color="000000"/>
          <w:bdr w:val="nil"/>
          <w:lang w:val="en-GB" w:eastAsia="en-GB"/>
        </w:rPr>
        <w:t>Zakona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o</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nacionalnim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savitima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nacionalni</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manjina</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i/>
          <w:sz w:val="24"/>
          <w:szCs w:val="24"/>
          <w:u w:color="000000"/>
          <w:bdr w:val="nil"/>
          <w:lang w:val="ru-RU" w:eastAsia="en-GB"/>
        </w:rPr>
        <w:t>Sl</w:t>
      </w:r>
      <w:r w:rsidRPr="00A9694B">
        <w:rPr>
          <w:rFonts w:ascii="Times New Roman" w:eastAsia="Arial Unicode MS" w:hAnsi="Times New Roman" w:cs="Times New Roman"/>
          <w:i/>
          <w:sz w:val="24"/>
          <w:szCs w:val="24"/>
          <w:u w:color="000000"/>
          <w:bdr w:val="nil"/>
          <w:lang w:val="en-GB" w:eastAsia="en-GB"/>
        </w:rPr>
        <w:t>u</w:t>
      </w:r>
      <w:r w:rsidRPr="00A9694B">
        <w:rPr>
          <w:rFonts w:ascii="Times New Roman" w:eastAsia="Arial Unicode MS" w:hAnsi="Times New Roman" w:cs="Times New Roman"/>
          <w:i/>
          <w:sz w:val="24"/>
          <w:szCs w:val="24"/>
          <w:u w:color="000000"/>
          <w:bdr w:val="nil"/>
          <w:lang w:val="ru-RU" w:eastAsia="en-GB"/>
        </w:rPr>
        <w:t>ž</w:t>
      </w:r>
      <w:r w:rsidRPr="00A9694B">
        <w:rPr>
          <w:rFonts w:ascii="Times New Roman" w:eastAsia="Arial Unicode MS" w:hAnsi="Times New Roman" w:cs="Times New Roman"/>
          <w:i/>
          <w:sz w:val="24"/>
          <w:szCs w:val="24"/>
          <w:u w:color="000000"/>
          <w:bdr w:val="nil"/>
          <w:lang w:val="en-GB" w:eastAsia="en-GB"/>
        </w:rPr>
        <w:t>beni</w:t>
      </w:r>
      <w:r w:rsidRPr="00A9694B">
        <w:rPr>
          <w:rFonts w:ascii="Times New Roman" w:eastAsia="Arial Unicode MS" w:hAnsi="Times New Roman" w:cs="Times New Roman"/>
          <w:i/>
          <w:sz w:val="24"/>
          <w:szCs w:val="24"/>
          <w:u w:color="000000"/>
          <w:bdr w:val="nil"/>
          <w:lang w:val="ru-RU" w:eastAsia="en-GB"/>
        </w:rPr>
        <w:t xml:space="preserve"> </w:t>
      </w:r>
      <w:r w:rsidRPr="00A9694B">
        <w:rPr>
          <w:rFonts w:ascii="Times New Roman" w:eastAsia="Arial Unicode MS" w:hAnsi="Times New Roman" w:cs="Times New Roman"/>
          <w:i/>
          <w:sz w:val="24"/>
          <w:szCs w:val="24"/>
          <w:u w:color="000000"/>
          <w:bdr w:val="nil"/>
          <w:lang w:val="en-GB" w:eastAsia="en-GB"/>
        </w:rPr>
        <w:t>glasnik</w:t>
      </w:r>
      <w:r w:rsidRPr="00A9694B">
        <w:rPr>
          <w:rFonts w:ascii="Times New Roman" w:eastAsia="Arial Unicode MS" w:hAnsi="Times New Roman" w:cs="Times New Roman"/>
          <w:i/>
          <w:sz w:val="24"/>
          <w:szCs w:val="24"/>
          <w:u w:color="000000"/>
          <w:bdr w:val="nil"/>
          <w:lang w:val="ru-RU" w:eastAsia="en-GB"/>
        </w:rPr>
        <w:t xml:space="preserve"> </w:t>
      </w:r>
      <w:r w:rsidRPr="00A9694B">
        <w:rPr>
          <w:rFonts w:ascii="Times New Roman" w:eastAsia="Arial Unicode MS" w:hAnsi="Times New Roman" w:cs="Times New Roman"/>
          <w:i/>
          <w:sz w:val="24"/>
          <w:szCs w:val="24"/>
          <w:u w:color="000000"/>
          <w:bdr w:val="nil"/>
          <w:lang w:val="en-GB" w:eastAsia="en-GB"/>
        </w:rPr>
        <w:t>RS</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br</w:t>
      </w:r>
      <w:r w:rsidRPr="00A9694B">
        <w:rPr>
          <w:rFonts w:ascii="Times New Roman" w:eastAsia="Arial Unicode MS" w:hAnsi="Times New Roman" w:cs="Times New Roman"/>
          <w:sz w:val="24"/>
          <w:szCs w:val="24"/>
          <w:u w:color="000000"/>
          <w:bdr w:val="nil"/>
          <w:lang w:val="ru-RU" w:eastAsia="en-GB"/>
        </w:rPr>
        <w:t xml:space="preserve">. 72/2009, 20/2014 - </w:t>
      </w:r>
      <w:r w:rsidRPr="00A9694B">
        <w:rPr>
          <w:rFonts w:ascii="Times New Roman" w:eastAsia="Arial Unicode MS" w:hAnsi="Times New Roman" w:cs="Times New Roman"/>
          <w:sz w:val="24"/>
          <w:szCs w:val="24"/>
          <w:u w:color="000000"/>
          <w:bdr w:val="nil"/>
          <w:lang w:val="en-GB" w:eastAsia="en-GB"/>
        </w:rPr>
        <w:t>odluka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US</w:t>
      </w:r>
      <w:r w:rsidRPr="00A9694B">
        <w:rPr>
          <w:rFonts w:ascii="Times New Roman" w:eastAsia="Arial Unicode MS" w:hAnsi="Times New Roman" w:cs="Times New Roman"/>
          <w:sz w:val="24"/>
          <w:szCs w:val="24"/>
          <w:u w:color="000000"/>
          <w:bdr w:val="nil"/>
          <w:lang w:val="ru-RU" w:eastAsia="en-GB"/>
        </w:rPr>
        <w:t xml:space="preserve">, 55/2014 </w:t>
      </w:r>
      <w:r w:rsidRPr="00A9694B">
        <w:rPr>
          <w:rFonts w:ascii="Times New Roman" w:eastAsia="Arial Unicode MS" w:hAnsi="Times New Roman" w:cs="Times New Roman"/>
          <w:sz w:val="24"/>
          <w:szCs w:val="24"/>
          <w:u w:color="000000"/>
          <w:bdr w:val="nil"/>
          <w:lang w:val="en-GB" w:eastAsia="en-GB"/>
        </w:rPr>
        <w:t>i</w:t>
      </w:r>
      <w:r w:rsidRPr="00A9694B">
        <w:rPr>
          <w:rFonts w:ascii="Times New Roman" w:eastAsia="Arial Unicode MS" w:hAnsi="Times New Roman" w:cs="Times New Roman"/>
          <w:sz w:val="24"/>
          <w:szCs w:val="24"/>
          <w:u w:color="000000"/>
          <w:bdr w:val="nil"/>
          <w:lang w:val="ru-RU" w:eastAsia="en-GB"/>
        </w:rPr>
        <w:t xml:space="preserve"> 47/2018)</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Zakon</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i/>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odredbe</w:t>
      </w:r>
      <w:r w:rsidRPr="00A9694B">
        <w:rPr>
          <w:rFonts w:ascii="Times New Roman" w:eastAsia="Arial Unicode MS" w:hAnsi="Times New Roman" w:cs="Times New Roman"/>
          <w:sz w:val="24"/>
          <w:szCs w:val="24"/>
          <w:u w:color="000000"/>
          <w:bdr w:val="nil"/>
          <w:lang w:val="ru-RU" w:eastAsia="en-GB"/>
        </w:rPr>
        <w:t xml:space="preserve"> č</w:t>
      </w:r>
      <w:r w:rsidRPr="00A9694B">
        <w:rPr>
          <w:rFonts w:ascii="Times New Roman" w:eastAsia="Arial Unicode MS" w:hAnsi="Times New Roman" w:cs="Times New Roman"/>
          <w:sz w:val="24"/>
          <w:szCs w:val="24"/>
          <w:u w:color="000000"/>
          <w:bdr w:val="nil"/>
          <w:lang w:val="en-US" w:eastAsia="en-GB"/>
        </w:rPr>
        <w:t>lana</w:t>
      </w:r>
      <w:r w:rsidRPr="00A9694B">
        <w:rPr>
          <w:rFonts w:ascii="Times New Roman" w:eastAsia="Arial Unicode MS" w:hAnsi="Times New Roman" w:cs="Times New Roman"/>
          <w:sz w:val="24"/>
          <w:szCs w:val="24"/>
          <w:u w:color="000000"/>
          <w:bdr w:val="nil"/>
          <w:lang w:val="ru-RU" w:eastAsia="en-GB"/>
        </w:rPr>
        <w:t xml:space="preserve"> 14 </w:t>
      </w:r>
      <w:r w:rsidRPr="00A9694B">
        <w:rPr>
          <w:rFonts w:ascii="Times New Roman" w:eastAsia="Arial Unicode MS" w:hAnsi="Times New Roman" w:cs="Times New Roman"/>
          <w:sz w:val="24"/>
          <w:szCs w:val="24"/>
          <w:u w:color="000000"/>
          <w:bdr w:val="nil"/>
          <w:lang w:val="en-GB" w:eastAsia="en-GB"/>
        </w:rPr>
        <w:t>Statuta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Nacionalnog</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savita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bunjeva</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ke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manjine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Broj</w:t>
      </w:r>
      <w:r w:rsidRPr="00A9694B">
        <w:rPr>
          <w:rFonts w:ascii="Times New Roman" w:eastAsia="Arial Unicode MS" w:hAnsi="Times New Roman" w:cs="Times New Roman"/>
          <w:sz w:val="24"/>
          <w:szCs w:val="24"/>
          <w:u w:color="000000"/>
          <w:bdr w:val="nil"/>
          <w:lang w:val="ru-RU" w:eastAsia="en-GB"/>
        </w:rPr>
        <w:t xml:space="preserve">: 243/2018 </w:t>
      </w:r>
      <w:r w:rsidRPr="00A9694B">
        <w:rPr>
          <w:rFonts w:ascii="Times New Roman" w:eastAsia="Arial Unicode MS" w:hAnsi="Times New Roman" w:cs="Times New Roman"/>
          <w:sz w:val="24"/>
          <w:szCs w:val="24"/>
          <w:u w:color="000000"/>
          <w:bdr w:val="nil"/>
          <w:lang w:val="en-US" w:eastAsia="en-GB"/>
        </w:rPr>
        <w:t>od</w:t>
      </w:r>
      <w:r w:rsidRPr="00A9694B">
        <w:rPr>
          <w:rFonts w:ascii="Times New Roman" w:eastAsia="Arial Unicode MS" w:hAnsi="Times New Roman" w:cs="Times New Roman"/>
          <w:sz w:val="24"/>
          <w:szCs w:val="24"/>
          <w:u w:color="000000"/>
          <w:bdr w:val="nil"/>
          <w:lang w:val="ru-RU" w:eastAsia="en-GB"/>
        </w:rPr>
        <w:t xml:space="preserve"> 15.12.2021. </w:t>
      </w:r>
      <w:r w:rsidRPr="00A9694B">
        <w:rPr>
          <w:rFonts w:ascii="Times New Roman" w:eastAsia="Arial Unicode MS" w:hAnsi="Times New Roman" w:cs="Times New Roman"/>
          <w:sz w:val="24"/>
          <w:szCs w:val="24"/>
          <w:u w:color="000000"/>
          <w:bdr w:val="nil"/>
          <w:lang w:val="en-US" w:eastAsia="en-GB"/>
        </w:rPr>
        <w:t>godine</w:t>
      </w:r>
      <w:r w:rsidRPr="00A9694B">
        <w:rPr>
          <w:rFonts w:ascii="Times New Roman" w:eastAsia="Arial Unicode MS" w:hAnsi="Times New Roman" w:cs="Times New Roman"/>
          <w:sz w:val="24"/>
          <w:szCs w:val="24"/>
          <w:u w:color="000000"/>
          <w:bdr w:val="nil"/>
          <w:lang w:val="ru-RU" w:eastAsia="en-GB"/>
        </w:rPr>
        <w:t>) (</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Statut</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i</w:t>
      </w:r>
      <w:r w:rsidRPr="00A9694B">
        <w:rPr>
          <w:rFonts w:ascii="Times New Roman" w:eastAsia="Arial Unicode MS" w:hAnsi="Times New Roman" w:cs="Times New Roman"/>
          <w:sz w:val="24"/>
          <w:szCs w:val="24"/>
          <w:u w:color="000000"/>
          <w:bdr w:val="nil"/>
          <w:lang w:val="ru-RU" w:eastAsia="en-GB"/>
        </w:rPr>
        <w:t xml:space="preserve"> č</w:t>
      </w:r>
      <w:r w:rsidRPr="00A9694B">
        <w:rPr>
          <w:rFonts w:ascii="Times New Roman" w:eastAsia="Arial Unicode MS" w:hAnsi="Times New Roman" w:cs="Times New Roman"/>
          <w:sz w:val="24"/>
          <w:szCs w:val="24"/>
          <w:u w:color="000000"/>
          <w:bdr w:val="nil"/>
          <w:lang w:val="en-US" w:eastAsia="en-GB"/>
        </w:rPr>
        <w:t>lanom</w:t>
      </w:r>
      <w:r w:rsidRPr="00A9694B">
        <w:rPr>
          <w:rFonts w:ascii="Times New Roman" w:eastAsia="Arial Unicode MS" w:hAnsi="Times New Roman" w:cs="Times New Roman"/>
          <w:sz w:val="24"/>
          <w:szCs w:val="24"/>
          <w:u w:color="000000"/>
          <w:bdr w:val="nil"/>
          <w:lang w:val="ru-RU" w:eastAsia="en-GB"/>
        </w:rPr>
        <w:t xml:space="preserve"> 1 </w:t>
      </w:r>
      <w:r w:rsidRPr="00A9694B">
        <w:rPr>
          <w:rFonts w:ascii="Times New Roman" w:eastAsia="Arial Unicode MS" w:hAnsi="Times New Roman" w:cs="Times New Roman"/>
          <w:sz w:val="24"/>
          <w:szCs w:val="24"/>
          <w:u w:color="000000"/>
          <w:bdr w:val="nil"/>
          <w:lang w:val="en-US" w:eastAsia="en-GB"/>
        </w:rPr>
        <w:t>Poslovnika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radu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Nacionalnog</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savita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bunjeva</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ke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nacionalne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manjine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Broj</w:t>
      </w:r>
      <w:r w:rsidRPr="00A9694B">
        <w:rPr>
          <w:rFonts w:ascii="Times New Roman" w:eastAsia="Arial Unicode MS" w:hAnsi="Times New Roman" w:cs="Times New Roman"/>
          <w:sz w:val="24"/>
          <w:szCs w:val="24"/>
          <w:u w:color="000000"/>
          <w:bdr w:val="nil"/>
          <w:lang w:val="ru-RU" w:eastAsia="en-GB"/>
        </w:rPr>
        <w:t xml:space="preserve">: 13/2021 </w:t>
      </w:r>
      <w:r w:rsidRPr="00A9694B">
        <w:rPr>
          <w:rFonts w:ascii="Times New Roman" w:eastAsia="Arial Unicode MS" w:hAnsi="Times New Roman" w:cs="Times New Roman"/>
          <w:sz w:val="24"/>
          <w:szCs w:val="24"/>
          <w:u w:color="000000"/>
          <w:bdr w:val="nil"/>
          <w:lang w:val="en-US" w:eastAsia="en-GB"/>
        </w:rPr>
        <w:t>od</w:t>
      </w:r>
      <w:r w:rsidRPr="00A9694B">
        <w:rPr>
          <w:rFonts w:ascii="Times New Roman" w:eastAsia="Arial Unicode MS" w:hAnsi="Times New Roman" w:cs="Times New Roman"/>
          <w:sz w:val="24"/>
          <w:szCs w:val="24"/>
          <w:u w:color="000000"/>
          <w:bdr w:val="nil"/>
          <w:lang w:val="ru-RU" w:eastAsia="en-GB"/>
        </w:rPr>
        <w:t xml:space="preserve"> 29.1.2021. </w:t>
      </w:r>
      <w:r w:rsidRPr="00A9694B">
        <w:rPr>
          <w:rFonts w:ascii="Times New Roman" w:eastAsia="Arial Unicode MS" w:hAnsi="Times New Roman" w:cs="Times New Roman"/>
          <w:sz w:val="24"/>
          <w:szCs w:val="24"/>
          <w:u w:color="000000"/>
          <w:bdr w:val="nil"/>
          <w:lang w:val="en-US" w:eastAsia="en-GB"/>
        </w:rPr>
        <w:lastRenderedPageBreak/>
        <w:t>godine</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Poslovnik</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vertAlign w:val="superscript"/>
          <w:lang w:val="en-US" w:eastAsia="en-GB"/>
        </w:rPr>
        <w:footnoteReference w:id="1"/>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Izvr</w:t>
      </w:r>
      <w:r w:rsidRPr="00A9694B">
        <w:rPr>
          <w:rFonts w:ascii="Times New Roman" w:eastAsia="Arial Unicode MS" w:hAnsi="Times New Roman" w:cs="Times New Roman"/>
          <w:sz w:val="24"/>
          <w:szCs w:val="24"/>
          <w:u w:color="000000"/>
          <w:bdr w:val="nil"/>
          <w:lang w:val="ru-RU" w:eastAsia="en-GB"/>
        </w:rPr>
        <w:t>š</w:t>
      </w:r>
      <w:r w:rsidRPr="00A9694B">
        <w:rPr>
          <w:rFonts w:ascii="Times New Roman" w:eastAsia="Arial Unicode MS" w:hAnsi="Times New Roman" w:cs="Times New Roman"/>
          <w:sz w:val="24"/>
          <w:szCs w:val="24"/>
          <w:u w:color="000000"/>
          <w:bdr w:val="nil"/>
          <w:lang w:val="en-US" w:eastAsia="en-GB"/>
        </w:rPr>
        <w:t>ni</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odbor</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w:t>
      </w:r>
      <w:r w:rsidRPr="00A9694B">
        <w:rPr>
          <w:rFonts w:ascii="Times New Roman" w:eastAsia="Arial Unicode MS" w:hAnsi="Times New Roman" w:cs="Times New Roman"/>
          <w:sz w:val="24"/>
          <w:szCs w:val="24"/>
          <w:u w:color="000000"/>
          <w:bdr w:val="nil"/>
          <w:lang w:val="en-US" w:eastAsia="en-GB"/>
        </w:rPr>
        <w:t>og</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savit</w:t>
      </w:r>
      <w:r w:rsidRPr="00A9694B">
        <w:rPr>
          <w:rFonts w:ascii="Times New Roman" w:eastAsia="Arial Unicode MS" w:hAnsi="Times New Roman" w:cs="Times New Roman"/>
          <w:sz w:val="24"/>
          <w:szCs w:val="24"/>
          <w:u w:color="000000"/>
          <w:bdr w:val="nil"/>
          <w:lang w:val="en-US" w:eastAsia="en-GB"/>
        </w:rPr>
        <w: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bunjeva</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ke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manjine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Savit</w:t>
      </w:r>
      <w:r w:rsidRPr="00A9694B">
        <w:rPr>
          <w:rFonts w:ascii="Times New Roman" w:eastAsia="Arial Unicode MS" w:hAnsi="Times New Roman" w:cs="Times New Roman"/>
          <w:sz w:val="24"/>
          <w:szCs w:val="24"/>
          <w:u w:color="000000"/>
          <w:bdr w:val="nil"/>
          <w:lang w:val="ru-RU" w:eastAsia="en-GB"/>
        </w:rPr>
        <w:t>), (</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Poslovnik</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vertAlign w:val="superscript"/>
          <w:lang w:val="en-US" w:eastAsia="en-GB"/>
        </w:rPr>
        <w:footnoteReference w:id="2"/>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w:t>
      </w:r>
      <w:r w:rsidRPr="00A9694B">
        <w:rPr>
          <w:rFonts w:ascii="Times New Roman" w:eastAsia="Arial Unicode MS" w:hAnsi="Times New Roman" w:cs="Times New Roman"/>
          <w:sz w:val="24"/>
          <w:szCs w:val="24"/>
          <w:u w:color="000000"/>
          <w:bdr w:val="nil"/>
          <w:lang w:val="en-US" w:eastAsia="en-GB"/>
        </w:rPr>
        <w:t>i</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savit</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bunjeva</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ke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nacionalne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manjine</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dal</w:t>
      </w:r>
      <w:r w:rsidRPr="00A9694B">
        <w:rPr>
          <w:rFonts w:ascii="Times New Roman" w:eastAsia="Arial Unicode MS" w:hAnsi="Times New Roman" w:cs="Times New Roman"/>
          <w:sz w:val="24"/>
          <w:szCs w:val="24"/>
          <w:u w:color="000000"/>
          <w:bdr w:val="nil"/>
          <w:lang w:val="ru-RU" w:eastAsia="en-GB"/>
        </w:rPr>
        <w:t>ј</w:t>
      </w:r>
      <w:r w:rsidRPr="00A9694B">
        <w:rPr>
          <w:rFonts w:ascii="Times New Roman" w:eastAsia="Arial Unicode MS" w:hAnsi="Times New Roman" w:cs="Times New Roman"/>
          <w:sz w:val="24"/>
          <w:szCs w:val="24"/>
          <w:u w:color="000000"/>
          <w:bdr w:val="nil"/>
          <w:lang w:val="en-US" w:eastAsia="en-GB"/>
        </w:rPr>
        <w:t>em</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tekstu</w:t>
      </w:r>
      <w:r w:rsidRPr="00A9694B">
        <w:rPr>
          <w:rFonts w:ascii="Times New Roman" w:eastAsia="Arial Unicode MS" w:hAnsi="Times New Roman" w:cs="Times New Roman"/>
          <w:sz w:val="24"/>
          <w:szCs w:val="24"/>
          <w:u w:color="000000"/>
          <w:bdr w:val="nil"/>
          <w:lang w:val="ru-RU" w:eastAsia="en-GB"/>
        </w:rPr>
        <w:t>:</w:t>
      </w:r>
      <w:r w:rsidRPr="00A9694B">
        <w:rPr>
          <w:rFonts w:ascii="Times New Roman" w:eastAsia="Arial Unicode MS" w:hAnsi="Times New Roman" w:cs="Times New Roman"/>
          <w:sz w:val="24"/>
          <w:szCs w:val="24"/>
          <w:u w:color="000000"/>
          <w:bdr w:val="nil"/>
          <w:lang w:val="sr-Cyrl-RS" w:eastAsia="en-GB"/>
        </w:rPr>
        <w:t xml:space="preserve"> </w:t>
      </w:r>
      <w:r w:rsidRPr="00A9694B">
        <w:rPr>
          <w:rFonts w:ascii="Times New Roman" w:eastAsia="Arial Unicode MS" w:hAnsi="Times New Roman" w:cs="Times New Roman"/>
          <w:sz w:val="24"/>
          <w:szCs w:val="24"/>
          <w:u w:color="000000"/>
          <w:bdr w:val="nil"/>
          <w:lang w:val="en-US" w:eastAsia="en-GB"/>
        </w:rPr>
        <w:t>Savit</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na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i</w:t>
      </w:r>
      <w:r w:rsidRPr="00A9694B">
        <w:rPr>
          <w:rFonts w:ascii="Times New Roman" w:eastAsia="Arial Unicode MS" w:hAnsi="Times New Roman" w:cs="Times New Roman"/>
          <w:sz w:val="24"/>
          <w:szCs w:val="24"/>
          <w:u w:color="000000"/>
          <w:bdr w:val="nil"/>
          <w:lang w:val="ru-RU" w:eastAsia="en-GB"/>
        </w:rPr>
        <w:t xml:space="preserve"> </w:t>
      </w:r>
      <w:r>
        <w:rPr>
          <w:rFonts w:ascii="Times New Roman" w:eastAsia="Arial Unicode MS" w:hAnsi="Times New Roman" w:cs="Times New Roman"/>
          <w:sz w:val="24"/>
          <w:szCs w:val="24"/>
          <w:u w:color="000000"/>
          <w:bdr w:val="nil"/>
          <w:lang w:eastAsia="en-GB"/>
        </w:rPr>
        <w:t xml:space="preserve">12. </w:t>
      </w:r>
      <w:r w:rsidRPr="00A9694B">
        <w:rPr>
          <w:rFonts w:ascii="Times New Roman" w:eastAsia="Arial Unicode MS" w:hAnsi="Times New Roman" w:cs="Times New Roman"/>
          <w:sz w:val="24"/>
          <w:szCs w:val="24"/>
          <w:u w:color="000000"/>
          <w:bdr w:val="nil"/>
          <w:lang w:eastAsia="en-GB"/>
        </w:rPr>
        <w:t xml:space="preserve">sidnici </w:t>
      </w:r>
      <w:r w:rsidRPr="00A9694B">
        <w:rPr>
          <w:rFonts w:ascii="Times New Roman" w:eastAsia="Arial Unicode MS" w:hAnsi="Times New Roman" w:cs="Times New Roman"/>
          <w:sz w:val="24"/>
          <w:szCs w:val="24"/>
          <w:u w:color="000000"/>
          <w:bdr w:val="nil"/>
          <w:lang w:val="en-US" w:eastAsia="en-GB"/>
        </w:rPr>
        <w:t>odr</w:t>
      </w:r>
      <w:r w:rsidRPr="00A9694B">
        <w:rPr>
          <w:rFonts w:ascii="Times New Roman" w:eastAsia="Arial Unicode MS" w:hAnsi="Times New Roman" w:cs="Times New Roman"/>
          <w:sz w:val="24"/>
          <w:szCs w:val="24"/>
          <w:u w:color="000000"/>
          <w:bdr w:val="nil"/>
          <w:lang w:val="ru-RU" w:eastAsia="en-GB"/>
        </w:rPr>
        <w:t>ž</w:t>
      </w:r>
      <w:r w:rsidRPr="00A9694B">
        <w:rPr>
          <w:rFonts w:ascii="Times New Roman" w:eastAsia="Arial Unicode MS" w:hAnsi="Times New Roman" w:cs="Times New Roman"/>
          <w:sz w:val="24"/>
          <w:szCs w:val="24"/>
          <w:u w:color="000000"/>
          <w:bdr w:val="nil"/>
          <w:lang w:val="en-US" w:eastAsia="en-GB"/>
        </w:rPr>
        <w:t>anoj</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GB" w:eastAsia="en-GB"/>
        </w:rPr>
        <w:t>dana</w:t>
      </w:r>
      <w:r w:rsidRPr="00A9694B">
        <w:rPr>
          <w:rFonts w:ascii="Times New Roman" w:eastAsia="Arial Unicode MS" w:hAnsi="Times New Roman" w:cs="Times New Roman"/>
          <w:sz w:val="24"/>
          <w:szCs w:val="24"/>
          <w:u w:color="000000"/>
          <w:bdr w:val="nil"/>
          <w:lang w:val="ru-RU" w:eastAsia="en-GB"/>
        </w:rPr>
        <w:t xml:space="preserve"> </w:t>
      </w:r>
      <w:r>
        <w:rPr>
          <w:rFonts w:ascii="Times New Roman" w:eastAsia="Arial Unicode MS" w:hAnsi="Times New Roman" w:cs="Times New Roman"/>
          <w:sz w:val="24"/>
          <w:szCs w:val="24"/>
          <w:u w:color="000000"/>
          <w:bdr w:val="nil"/>
          <w:lang w:eastAsia="en-GB"/>
        </w:rPr>
        <w:t>20.6</w:t>
      </w:r>
      <w:r w:rsidRPr="00A9694B">
        <w:rPr>
          <w:rFonts w:ascii="Times New Roman" w:eastAsia="Arial Unicode MS" w:hAnsi="Times New Roman" w:cs="Times New Roman"/>
          <w:sz w:val="24"/>
          <w:szCs w:val="24"/>
          <w:u w:color="000000"/>
          <w:bdr w:val="nil"/>
          <w:lang w:eastAsia="en-GB"/>
        </w:rPr>
        <w:t>.2023.</w:t>
      </w:r>
      <w:r w:rsidRPr="00A9694B">
        <w:rPr>
          <w:rFonts w:ascii="Times New Roman" w:eastAsia="Arial Unicode MS" w:hAnsi="Times New Roman" w:cs="Times New Roman"/>
          <w:sz w:val="24"/>
          <w:szCs w:val="24"/>
          <w:u w:color="000000"/>
          <w:bdr w:val="nil"/>
          <w:lang w:val="ru-RU" w:eastAsia="en-GB"/>
        </w:rPr>
        <w:t xml:space="preserve">godine, </w:t>
      </w:r>
      <w:r w:rsidRPr="00A9694B">
        <w:rPr>
          <w:rFonts w:ascii="Times New Roman" w:eastAsia="Times New Roman" w:hAnsi="Times New Roman" w:cs="Times New Roman"/>
          <w:sz w:val="24"/>
          <w:szCs w:val="24"/>
          <w:u w:color="000000"/>
          <w:bdr w:val="nil"/>
          <w:lang w:val="ru-RU" w:eastAsia="en-GB"/>
        </w:rPr>
        <w:t xml:space="preserve">dono je </w:t>
      </w:r>
    </w:p>
    <w:p w:rsidR="00F96E9E" w:rsidRPr="00A9694B" w:rsidRDefault="00F96E9E" w:rsidP="00F96E9E">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rsidR="00F96E9E" w:rsidRPr="00A9694B" w:rsidRDefault="00F96E9E" w:rsidP="00F96E9E">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A9694B">
        <w:rPr>
          <w:rFonts w:ascii="Times New Roman" w:eastAsia="Times New Roman" w:hAnsi="Times New Roman" w:cs="Times New Roman"/>
          <w:b/>
          <w:sz w:val="24"/>
          <w:szCs w:val="24"/>
          <w:u w:color="000000"/>
          <w:bdr w:val="nil"/>
          <w:lang w:val="ru-RU" w:eastAsia="en-GB"/>
        </w:rPr>
        <w:t>ODLUKU</w:t>
      </w:r>
    </w:p>
    <w:p w:rsidR="00F96E9E" w:rsidRPr="00A9694B" w:rsidRDefault="00F96E9E" w:rsidP="00F96E9E">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A9694B">
        <w:rPr>
          <w:rFonts w:ascii="Times New Roman" w:eastAsia="Times New Roman" w:hAnsi="Times New Roman" w:cs="Times New Roman"/>
          <w:b/>
          <w:sz w:val="24"/>
          <w:szCs w:val="24"/>
          <w:u w:color="000000"/>
          <w:bdr w:val="nil"/>
          <w:lang w:val="ru-RU" w:eastAsia="en-GB"/>
        </w:rPr>
        <w:t>O</w:t>
      </w:r>
    </w:p>
    <w:p w:rsidR="00F96E9E" w:rsidRPr="00C93A2B" w:rsidRDefault="00F96E9E" w:rsidP="00F96E9E">
      <w:pPr>
        <w:pBdr>
          <w:top w:val="nil"/>
          <w:left w:val="nil"/>
          <w:bottom w:val="nil"/>
          <w:right w:val="nil"/>
          <w:between w:val="nil"/>
          <w:bar w:val="nil"/>
        </w:pBdr>
        <w:spacing w:after="0" w:line="288" w:lineRule="auto"/>
        <w:jc w:val="center"/>
        <w:rPr>
          <w:rFonts w:ascii="Times New Roman" w:eastAsia="Times New Roman" w:hAnsi="Times New Roman" w:cs="Times New Roman"/>
          <w:sz w:val="24"/>
          <w:szCs w:val="24"/>
          <w:u w:color="000000"/>
          <w:bdr w:val="nil"/>
          <w:lang w:eastAsia="en-GB"/>
        </w:rPr>
      </w:pPr>
      <w:r w:rsidRPr="00A9694B">
        <w:rPr>
          <w:rFonts w:ascii="Times New Roman" w:eastAsia="Times New Roman" w:hAnsi="Times New Roman" w:cs="Times New Roman"/>
          <w:b/>
          <w:sz w:val="24"/>
          <w:szCs w:val="24"/>
          <w:u w:color="000000"/>
          <w:bdr w:val="nil"/>
          <w:lang w:val="ru-RU" w:eastAsia="en-GB"/>
        </w:rPr>
        <w:t xml:space="preserve">POTVRĐIVANјU ODLUKE IZVRŠNOG ODBORA </w:t>
      </w:r>
      <w:r w:rsidRPr="00A9694B">
        <w:rPr>
          <w:rFonts w:ascii="Times New Roman" w:eastAsia="Times New Roman" w:hAnsi="Times New Roman" w:cs="Times New Roman"/>
          <w:b/>
          <w:sz w:val="24"/>
          <w:szCs w:val="24"/>
          <w:u w:color="000000"/>
          <w:bdr w:val="nil"/>
          <w:lang w:eastAsia="en-GB"/>
        </w:rPr>
        <w:t>DONETI POSLI 11. SIDNICE NACIONALNOG SAVITA ODRŽANE 22.5.2023</w:t>
      </w:r>
      <w:r w:rsidRPr="00A9694B">
        <w:rPr>
          <w:rFonts w:ascii="Times New Roman" w:eastAsia="Times New Roman" w:hAnsi="Times New Roman" w:cs="Times New Roman"/>
          <w:sz w:val="24"/>
          <w:szCs w:val="24"/>
          <w:u w:color="000000"/>
          <w:bdr w:val="nil"/>
          <w:lang w:eastAsia="en-GB"/>
        </w:rPr>
        <w:t>.</w:t>
      </w:r>
    </w:p>
    <w:p w:rsidR="00F96E9E" w:rsidRPr="00A9694B" w:rsidRDefault="00F96E9E" w:rsidP="00F96E9E">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A9694B">
        <w:rPr>
          <w:rFonts w:ascii="Times New Roman" w:eastAsia="Times New Roman" w:hAnsi="Times New Roman" w:cs="Times New Roman"/>
          <w:b/>
          <w:bCs/>
          <w:sz w:val="24"/>
          <w:szCs w:val="24"/>
          <w:u w:color="000000"/>
          <w:bdr w:val="nil"/>
          <w:lang w:val="en-US" w:eastAsia="en-GB"/>
        </w:rPr>
        <w:t>I</w:t>
      </w:r>
    </w:p>
    <w:p w:rsidR="00F96E9E" w:rsidRPr="00C93A2B" w:rsidRDefault="00F96E9E" w:rsidP="00F96E9E">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A9694B">
        <w:rPr>
          <w:rFonts w:ascii="Times New Roman" w:eastAsia="Times New Roman" w:hAnsi="Times New Roman" w:cs="Times New Roman"/>
          <w:sz w:val="24"/>
          <w:szCs w:val="24"/>
          <w:u w:color="000000"/>
          <w:bdr w:val="nil"/>
          <w:lang w:val="ru-RU" w:eastAsia="en-GB"/>
        </w:rPr>
        <w:tab/>
        <w:t>Sav</w:t>
      </w:r>
      <w:r w:rsidRPr="00A9694B">
        <w:rPr>
          <w:rFonts w:ascii="Times New Roman" w:eastAsia="Times New Roman" w:hAnsi="Times New Roman" w:cs="Times New Roman"/>
          <w:sz w:val="24"/>
          <w:szCs w:val="24"/>
          <w:u w:color="000000"/>
          <w:bdr w:val="nil"/>
          <w:lang w:eastAsia="en-GB"/>
        </w:rPr>
        <w:t>i</w:t>
      </w:r>
      <w:r w:rsidRPr="00A9694B">
        <w:rPr>
          <w:rFonts w:ascii="Times New Roman" w:eastAsia="Times New Roman" w:hAnsi="Times New Roman" w:cs="Times New Roman"/>
          <w:sz w:val="24"/>
          <w:szCs w:val="24"/>
          <w:u w:color="000000"/>
          <w:bdr w:val="nil"/>
          <w:lang w:val="ru-RU" w:eastAsia="en-GB"/>
        </w:rPr>
        <w:t>t potvrđiva Odluk</w:t>
      </w:r>
      <w:r w:rsidRPr="00A9694B">
        <w:rPr>
          <w:rFonts w:ascii="Times New Roman" w:eastAsia="Times New Roman" w:hAnsi="Times New Roman" w:cs="Times New Roman"/>
          <w:sz w:val="24"/>
          <w:szCs w:val="24"/>
          <w:u w:color="000000"/>
          <w:bdr w:val="nil"/>
          <w:lang w:eastAsia="en-GB"/>
        </w:rPr>
        <w:t>e</w:t>
      </w:r>
      <w:r w:rsidRPr="00A9694B">
        <w:rPr>
          <w:rFonts w:ascii="Times New Roman" w:eastAsia="Times New Roman" w:hAnsi="Times New Roman" w:cs="Times New Roman"/>
          <w:sz w:val="24"/>
          <w:szCs w:val="24"/>
          <w:u w:color="000000"/>
          <w:bdr w:val="nil"/>
          <w:lang w:val="ru-RU" w:eastAsia="en-GB"/>
        </w:rPr>
        <w:t xml:space="preserve"> Izvršnog odbora </w:t>
      </w:r>
      <w:r w:rsidRPr="00A9694B">
        <w:rPr>
          <w:rFonts w:ascii="Times New Roman" w:eastAsia="Arial Unicode MS" w:hAnsi="Times New Roman" w:cs="Times New Roman"/>
          <w:sz w:val="24"/>
          <w:szCs w:val="24"/>
          <w:u w:color="000000"/>
          <w:bdr w:val="nil"/>
          <w:lang w:val="en-US" w:eastAsia="en-GB"/>
        </w:rPr>
        <w:t>doneti posli 11. sidnice Nacionalnog savita.</w:t>
      </w:r>
    </w:p>
    <w:p w:rsidR="00F96E9E" w:rsidRPr="00A9694B" w:rsidRDefault="00F96E9E" w:rsidP="00F96E9E">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A9694B">
        <w:rPr>
          <w:rFonts w:ascii="Times New Roman" w:eastAsia="Times New Roman" w:hAnsi="Times New Roman" w:cs="Times New Roman"/>
          <w:b/>
          <w:bCs/>
          <w:sz w:val="24"/>
          <w:szCs w:val="24"/>
          <w:u w:color="000000"/>
          <w:bdr w:val="nil"/>
          <w:lang w:val="en-US" w:eastAsia="en-GB"/>
        </w:rPr>
        <w:t>II</w:t>
      </w:r>
    </w:p>
    <w:p w:rsidR="00F96E9E" w:rsidRPr="00A9694B" w:rsidRDefault="00F96E9E" w:rsidP="00F96E9E">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F96E9E" w:rsidRPr="00A9694B" w:rsidRDefault="00F96E9E" w:rsidP="00F96E9E">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A9694B">
        <w:rPr>
          <w:rFonts w:ascii="Times New Roman" w:eastAsia="Times New Roman" w:hAnsi="Times New Roman" w:cs="Times New Roman"/>
          <w:bCs/>
          <w:sz w:val="24"/>
          <w:szCs w:val="24"/>
          <w:u w:color="000000"/>
          <w:bdr w:val="nil"/>
          <w:lang w:val="en-US" w:eastAsia="en-GB"/>
        </w:rPr>
        <w:t>Odluke Izvršnog odbora dostavit Nacionalnom savitu na potvrđivanje na 12. Hitnoj</w:t>
      </w:r>
      <w:r>
        <w:rPr>
          <w:rFonts w:ascii="Times New Roman" w:eastAsia="Times New Roman" w:hAnsi="Times New Roman" w:cs="Times New Roman"/>
          <w:bCs/>
          <w:sz w:val="24"/>
          <w:szCs w:val="24"/>
          <w:u w:color="000000"/>
          <w:bdr w:val="nil"/>
          <w:lang w:val="en-US" w:eastAsia="en-GB"/>
        </w:rPr>
        <w:t xml:space="preserve"> vanrednoj</w:t>
      </w:r>
      <w:r w:rsidRPr="00A9694B">
        <w:rPr>
          <w:rFonts w:ascii="Times New Roman" w:eastAsia="Times New Roman" w:hAnsi="Times New Roman" w:cs="Times New Roman"/>
          <w:bCs/>
          <w:sz w:val="24"/>
          <w:szCs w:val="24"/>
          <w:u w:color="000000"/>
          <w:bdr w:val="nil"/>
          <w:lang w:val="en-US" w:eastAsia="en-GB"/>
        </w:rPr>
        <w:t xml:space="preserve"> elektronskoj sidnici savita.</w:t>
      </w:r>
    </w:p>
    <w:p w:rsidR="00F96E9E" w:rsidRPr="00A9694B" w:rsidRDefault="00F96E9E" w:rsidP="00F96E9E">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A9694B">
        <w:rPr>
          <w:rFonts w:ascii="Times New Roman" w:eastAsia="Times New Roman" w:hAnsi="Times New Roman" w:cs="Times New Roman"/>
          <w:b/>
          <w:bCs/>
          <w:sz w:val="24"/>
          <w:szCs w:val="24"/>
          <w:u w:color="000000"/>
          <w:bdr w:val="nil"/>
          <w:lang w:val="en-US" w:eastAsia="en-GB"/>
        </w:rPr>
        <w:t>III</w:t>
      </w:r>
    </w:p>
    <w:p w:rsidR="00F96E9E" w:rsidRPr="00A9694B" w:rsidRDefault="00F96E9E" w:rsidP="00F96E9E">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F96E9E" w:rsidRPr="00A9694B" w:rsidRDefault="00F96E9E" w:rsidP="00F96E9E">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A9694B">
        <w:rPr>
          <w:rFonts w:ascii="Times New Roman" w:eastAsia="Times New Roman" w:hAnsi="Times New Roman" w:cs="Times New Roman"/>
          <w:bCs/>
          <w:sz w:val="24"/>
          <w:szCs w:val="24"/>
          <w:u w:color="000000"/>
          <w:bdr w:val="nil"/>
          <w:lang w:val="en-US" w:eastAsia="en-GB"/>
        </w:rPr>
        <w:t>Odluke objavit na oglasnoj tabli i zvaničnoj internet stranici Savita.</w:t>
      </w:r>
    </w:p>
    <w:p w:rsidR="00F96E9E" w:rsidRPr="00A9694B" w:rsidRDefault="00F96E9E" w:rsidP="00F96E9E">
      <w:pPr>
        <w:pBdr>
          <w:top w:val="nil"/>
          <w:left w:val="nil"/>
          <w:bottom w:val="nil"/>
          <w:right w:val="nil"/>
          <w:between w:val="nil"/>
          <w:bar w:val="nil"/>
        </w:pBdr>
        <w:spacing w:after="0" w:line="288" w:lineRule="auto"/>
        <w:rPr>
          <w:rFonts w:ascii="Times New Roman" w:eastAsia="Arial Unicode MS" w:hAnsi="Times New Roman" w:cs="Times New Roman"/>
          <w:b/>
          <w:bCs/>
          <w:i/>
          <w:sz w:val="24"/>
          <w:szCs w:val="24"/>
          <w:u w:color="000000"/>
          <w:bdr w:val="nil"/>
          <w:lang w:eastAsia="en-GB"/>
        </w:rPr>
      </w:pPr>
    </w:p>
    <w:p w:rsidR="00F96E9E" w:rsidRPr="00A9694B" w:rsidRDefault="00F96E9E" w:rsidP="00F96E9E">
      <w:pPr>
        <w:pBdr>
          <w:top w:val="nil"/>
          <w:left w:val="nil"/>
          <w:bottom w:val="nil"/>
          <w:right w:val="nil"/>
          <w:between w:val="nil"/>
          <w:bar w:val="nil"/>
        </w:pBdr>
        <w:spacing w:after="0" w:line="288" w:lineRule="auto"/>
        <w:jc w:val="center"/>
        <w:rPr>
          <w:rFonts w:ascii="Times New Roman" w:eastAsia="Times New Roman" w:hAnsi="Times New Roman" w:cs="Times New Roman"/>
          <w:b/>
          <w:bCs/>
          <w:i/>
          <w:sz w:val="24"/>
          <w:szCs w:val="24"/>
          <w:u w:color="000000"/>
          <w:bdr w:val="nil"/>
          <w:lang w:val="ru-RU" w:eastAsia="en-GB"/>
        </w:rPr>
      </w:pPr>
      <w:r w:rsidRPr="00A9694B">
        <w:rPr>
          <w:rFonts w:ascii="Times New Roman" w:eastAsia="Arial Unicode MS" w:hAnsi="Times New Roman" w:cs="Times New Roman"/>
          <w:b/>
          <w:bCs/>
          <w:i/>
          <w:sz w:val="24"/>
          <w:szCs w:val="24"/>
          <w:u w:color="000000"/>
          <w:bdr w:val="nil"/>
          <w:lang w:val="ru-RU" w:eastAsia="en-GB"/>
        </w:rPr>
        <w:t xml:space="preserve">Obrazloženje </w:t>
      </w:r>
    </w:p>
    <w:p w:rsidR="00F96E9E" w:rsidRPr="00A9694B" w:rsidRDefault="00F96E9E" w:rsidP="00F96E9E">
      <w:pPr>
        <w:jc w:val="center"/>
        <w:rPr>
          <w:rFonts w:ascii="Times New Roman" w:hAnsi="Times New Roman" w:cs="Times New Roman"/>
          <w:sz w:val="24"/>
          <w:szCs w:val="24"/>
          <w:lang w:val="ru-RU"/>
        </w:rPr>
      </w:pPr>
    </w:p>
    <w:p w:rsidR="00F96E9E" w:rsidRPr="00A9694B" w:rsidRDefault="00F96E9E" w:rsidP="00F96E9E">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A9694B">
        <w:rPr>
          <w:rFonts w:ascii="Times New Roman" w:eastAsia="Arial Unicode MS" w:hAnsi="Times New Roman" w:cs="Times New Roman"/>
          <w:sz w:val="24"/>
          <w:szCs w:val="24"/>
          <w:u w:color="000000"/>
          <w:bdr w:val="nil"/>
          <w:lang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eastAsia="en-GB"/>
        </w:rPr>
        <w:t>skladu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eastAsia="en-GB"/>
        </w:rPr>
        <w:t>sa</w:t>
      </w:r>
      <w:r w:rsidRPr="00A9694B">
        <w:rPr>
          <w:rFonts w:ascii="Times New Roman" w:eastAsia="Arial Unicode MS" w:hAnsi="Times New Roman" w:cs="Times New Roman"/>
          <w:sz w:val="24"/>
          <w:szCs w:val="24"/>
          <w:u w:color="000000"/>
          <w:bdr w:val="nil"/>
          <w:lang w:val="ru-RU" w:eastAsia="en-GB"/>
        </w:rPr>
        <w:t xml:space="preserve"> č</w:t>
      </w:r>
      <w:r w:rsidRPr="00A9694B">
        <w:rPr>
          <w:rFonts w:ascii="Times New Roman" w:eastAsia="Arial Unicode MS" w:hAnsi="Times New Roman" w:cs="Times New Roman"/>
          <w:sz w:val="24"/>
          <w:szCs w:val="24"/>
          <w:u w:color="000000"/>
          <w:bdr w:val="nil"/>
          <w:lang w:eastAsia="en-GB"/>
        </w:rPr>
        <w:t>lanom</w:t>
      </w:r>
      <w:r w:rsidRPr="00A9694B">
        <w:rPr>
          <w:rFonts w:ascii="Times New Roman" w:eastAsia="Arial Unicode MS" w:hAnsi="Times New Roman" w:cs="Times New Roman"/>
          <w:sz w:val="24"/>
          <w:szCs w:val="24"/>
          <w:u w:color="000000"/>
          <w:bdr w:val="nil"/>
          <w:lang w:val="ru-RU" w:eastAsia="en-GB"/>
        </w:rPr>
        <w:t xml:space="preserve"> 14. </w:t>
      </w:r>
      <w:r w:rsidRPr="00A9694B">
        <w:rPr>
          <w:rFonts w:ascii="Times New Roman" w:eastAsia="Arial Unicode MS" w:hAnsi="Times New Roman" w:cs="Times New Roman"/>
          <w:sz w:val="24"/>
          <w:szCs w:val="24"/>
          <w:u w:color="000000"/>
          <w:bdr w:val="nil"/>
          <w:lang w:val="en-US" w:eastAsia="en-GB"/>
        </w:rPr>
        <w:t>Statuta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Nacionalnog</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savita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Izvr</w:t>
      </w:r>
      <w:r w:rsidRPr="00A9694B">
        <w:rPr>
          <w:rFonts w:ascii="Times New Roman" w:eastAsia="Arial Unicode MS" w:hAnsi="Times New Roman" w:cs="Times New Roman"/>
          <w:sz w:val="24"/>
          <w:szCs w:val="24"/>
          <w:u w:color="000000"/>
          <w:bdr w:val="nil"/>
          <w:lang w:val="ru-RU" w:eastAsia="en-GB"/>
        </w:rPr>
        <w:t>š</w:t>
      </w:r>
      <w:r w:rsidRPr="00A9694B">
        <w:rPr>
          <w:rFonts w:ascii="Times New Roman" w:eastAsia="Arial Unicode MS" w:hAnsi="Times New Roman" w:cs="Times New Roman"/>
          <w:sz w:val="24"/>
          <w:szCs w:val="24"/>
          <w:u w:color="000000"/>
          <w:bdr w:val="nil"/>
          <w:lang w:val="en-US" w:eastAsia="en-GB"/>
        </w:rPr>
        <w:t>ni</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odbor</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odlu</w:t>
      </w:r>
      <w:r w:rsidRPr="00A9694B">
        <w:rPr>
          <w:rFonts w:ascii="Times New Roman" w:eastAsia="Arial Unicode MS" w:hAnsi="Times New Roman" w:cs="Times New Roman"/>
          <w:sz w:val="24"/>
          <w:szCs w:val="24"/>
          <w:u w:color="000000"/>
          <w:bdr w:val="nil"/>
          <w:lang w:val="ru-RU" w:eastAsia="en-GB"/>
        </w:rPr>
        <w:t>č</w:t>
      </w:r>
      <w:r w:rsidRPr="00A9694B">
        <w:rPr>
          <w:rFonts w:ascii="Times New Roman" w:eastAsia="Arial Unicode MS" w:hAnsi="Times New Roman" w:cs="Times New Roman"/>
          <w:sz w:val="24"/>
          <w:szCs w:val="24"/>
          <w:u w:color="000000"/>
          <w:bdr w:val="nil"/>
          <w:lang w:val="en-US" w:eastAsia="en-GB"/>
        </w:rPr>
        <w:t>ivo</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je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skladu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ovla</w:t>
      </w:r>
      <w:r w:rsidRPr="00A9694B">
        <w:rPr>
          <w:rFonts w:ascii="Times New Roman" w:eastAsia="Arial Unicode MS" w:hAnsi="Times New Roman" w:cs="Times New Roman"/>
          <w:sz w:val="24"/>
          <w:szCs w:val="24"/>
          <w:u w:color="000000"/>
          <w:bdr w:val="nil"/>
          <w:lang w:val="ru-RU" w:eastAsia="en-GB"/>
        </w:rPr>
        <w:t>šć</w:t>
      </w:r>
      <w:r w:rsidRPr="00A9694B">
        <w:rPr>
          <w:rFonts w:ascii="Times New Roman" w:eastAsia="Arial Unicode MS" w:hAnsi="Times New Roman" w:cs="Times New Roman"/>
          <w:sz w:val="24"/>
          <w:szCs w:val="24"/>
          <w:u w:color="000000"/>
          <w:bdr w:val="nil"/>
          <w:lang w:val="en-US" w:eastAsia="en-GB"/>
        </w:rPr>
        <w:t>enjima</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koje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mu</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je</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Savit</w:t>
      </w:r>
      <w:r w:rsidRPr="00A9694B">
        <w:rPr>
          <w:rFonts w:ascii="Times New Roman" w:eastAsia="Arial Unicode MS" w:hAnsi="Times New Roman" w:cs="Times New Roman"/>
          <w:sz w:val="24"/>
          <w:szCs w:val="24"/>
          <w:u w:color="000000"/>
          <w:bdr w:val="nil"/>
          <w:lang w:val="ru-RU" w:eastAsia="en-GB"/>
        </w:rPr>
        <w:t xml:space="preserve">, </w:t>
      </w:r>
      <w:r w:rsidRPr="00A9694B">
        <w:rPr>
          <w:rFonts w:ascii="Times New Roman" w:eastAsia="Arial Unicode MS" w:hAnsi="Times New Roman" w:cs="Times New Roman"/>
          <w:sz w:val="24"/>
          <w:szCs w:val="24"/>
          <w:u w:color="000000"/>
          <w:bdr w:val="nil"/>
          <w:lang w:val="en-US" w:eastAsia="en-GB"/>
        </w:rPr>
        <w:t>saglasno</w:t>
      </w:r>
      <w:r w:rsidRPr="00A9694B">
        <w:rPr>
          <w:rFonts w:ascii="Times New Roman" w:eastAsia="Arial Unicode MS" w:hAnsi="Times New Roman" w:cs="Times New Roman"/>
          <w:sz w:val="24"/>
          <w:szCs w:val="24"/>
          <w:u w:color="000000"/>
          <w:bdr w:val="nil"/>
          <w:lang w:val="ru-RU" w:eastAsia="en-GB"/>
        </w:rPr>
        <w:t xml:space="preserve"> č</w:t>
      </w:r>
      <w:r w:rsidRPr="00A9694B">
        <w:rPr>
          <w:rFonts w:ascii="Times New Roman" w:eastAsia="Arial Unicode MS" w:hAnsi="Times New Roman" w:cs="Times New Roman"/>
          <w:sz w:val="24"/>
          <w:szCs w:val="24"/>
          <w:u w:color="000000"/>
          <w:bdr w:val="nil"/>
          <w:lang w:val="en-US" w:eastAsia="en-GB"/>
        </w:rPr>
        <w:t>lanu</w:t>
      </w:r>
      <w:r w:rsidRPr="00A9694B">
        <w:rPr>
          <w:rFonts w:ascii="Times New Roman" w:eastAsia="Arial Unicode MS" w:hAnsi="Times New Roman" w:cs="Times New Roman"/>
          <w:sz w:val="24"/>
          <w:szCs w:val="24"/>
          <w:u w:color="000000"/>
          <w:bdr w:val="nil"/>
          <w:lang w:val="ru-RU" w:eastAsia="en-GB"/>
        </w:rPr>
        <w:t xml:space="preserve"> 14. </w:t>
      </w:r>
      <w:r w:rsidRPr="00A9694B">
        <w:rPr>
          <w:rFonts w:ascii="Times New Roman" w:eastAsia="Arial Unicode MS" w:hAnsi="Times New Roman" w:cs="Times New Roman"/>
          <w:sz w:val="24"/>
          <w:szCs w:val="24"/>
          <w:u w:color="000000"/>
          <w:bdr w:val="nil"/>
          <w:lang w:val="en-US" w:eastAsia="en-GB"/>
        </w:rPr>
        <w:t>stav</w:t>
      </w:r>
      <w:r w:rsidRPr="00A9694B">
        <w:rPr>
          <w:rFonts w:ascii="Times New Roman" w:eastAsia="Arial Unicode MS" w:hAnsi="Times New Roman" w:cs="Times New Roman"/>
          <w:sz w:val="24"/>
          <w:szCs w:val="24"/>
          <w:u w:color="000000"/>
          <w:bdr w:val="nil"/>
          <w:lang w:val="ru-RU" w:eastAsia="en-GB"/>
        </w:rPr>
        <w:t xml:space="preserve"> 19. </w:t>
      </w:r>
    </w:p>
    <w:p w:rsidR="00F96E9E" w:rsidRPr="00A9694B" w:rsidRDefault="00F96E9E" w:rsidP="00F96E9E">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p>
    <w:p w:rsidR="00F96E9E" w:rsidRPr="00A9694B" w:rsidRDefault="00F96E9E" w:rsidP="00F96E9E">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A9694B">
        <w:rPr>
          <w:rFonts w:ascii="Times New Roman" w:eastAsia="Arial Unicode MS" w:hAnsi="Times New Roman" w:cs="Times New Roman"/>
          <w:sz w:val="24"/>
          <w:szCs w:val="24"/>
          <w:u w:color="000000"/>
          <w:bdr w:val="nil"/>
          <w:lang w:val="en-US" w:eastAsia="en-GB"/>
        </w:rPr>
        <w:t>Nakon razmatranja zahtiva i diskusije, Izvršni odbor dono je Odluke:</w:t>
      </w:r>
    </w:p>
    <w:p w:rsidR="00F96E9E" w:rsidRPr="00A9694B" w:rsidRDefault="00F96E9E" w:rsidP="00F96E9E">
      <w:pPr>
        <w:pBdr>
          <w:top w:val="nil"/>
          <w:left w:val="nil"/>
          <w:bottom w:val="nil"/>
          <w:right w:val="nil"/>
          <w:between w:val="nil"/>
          <w:bar w:val="nil"/>
        </w:pBdr>
        <w:spacing w:after="0" w:line="288" w:lineRule="auto"/>
        <w:ind w:left="5040" w:firstLine="720"/>
        <w:jc w:val="both"/>
        <w:rPr>
          <w:rFonts w:ascii="Times New Roman" w:eastAsia="Arial Unicode MS" w:hAnsi="Times New Roman" w:cs="Times New Roman"/>
          <w:b/>
          <w:sz w:val="24"/>
          <w:szCs w:val="24"/>
          <w:u w:color="000000"/>
          <w:bdr w:val="nil"/>
          <w:lang w:val="en-US" w:eastAsia="en-GB"/>
        </w:rPr>
      </w:pPr>
      <w:r w:rsidRPr="00A9694B">
        <w:rPr>
          <w:rFonts w:ascii="Times New Roman" w:eastAsia="Arial Unicode MS" w:hAnsi="Times New Roman" w:cs="Times New Roman"/>
          <w:b/>
          <w:sz w:val="24"/>
          <w:szCs w:val="24"/>
          <w:u w:color="000000"/>
          <w:bdr w:val="nil"/>
          <w:lang w:val="en-US" w:eastAsia="en-GB"/>
        </w:rPr>
        <w:t>Odluka br. 24/2023</w:t>
      </w:r>
    </w:p>
    <w:p w:rsidR="00F96E9E" w:rsidRPr="00A9694B" w:rsidRDefault="00F96E9E" w:rsidP="00F96E9E">
      <w:pPr>
        <w:pStyle w:val="NoSpacing"/>
        <w:ind w:left="1070"/>
        <w:jc w:val="center"/>
        <w:rPr>
          <w:rFonts w:ascii="Times New Roman" w:hAnsi="Times New Roman" w:cs="Times New Roman"/>
          <w:b/>
          <w:sz w:val="24"/>
          <w:szCs w:val="24"/>
        </w:rPr>
      </w:pPr>
      <w:r w:rsidRPr="00A9694B">
        <w:rPr>
          <w:rFonts w:ascii="Times New Roman" w:hAnsi="Times New Roman" w:cs="Times New Roman"/>
          <w:b/>
          <w:sz w:val="24"/>
          <w:szCs w:val="24"/>
        </w:rPr>
        <w:t>Daje se mišljenje na projekte Ministarstva informisanja i telekomunikacije.</w:t>
      </w:r>
    </w:p>
    <w:p w:rsidR="00F96E9E" w:rsidRPr="00A9694B" w:rsidRDefault="00F96E9E" w:rsidP="00F96E9E">
      <w:pPr>
        <w:pStyle w:val="NoSpacing"/>
        <w:ind w:left="1070"/>
        <w:jc w:val="both"/>
        <w:rPr>
          <w:rFonts w:ascii="Times New Roman" w:hAnsi="Times New Roman" w:cs="Times New Roman"/>
          <w:sz w:val="24"/>
          <w:szCs w:val="24"/>
        </w:rPr>
      </w:pPr>
    </w:p>
    <w:p w:rsidR="00F96E9E" w:rsidRPr="00A9694B" w:rsidRDefault="00F96E9E" w:rsidP="00F96E9E">
      <w:pPr>
        <w:spacing w:line="256" w:lineRule="auto"/>
        <w:ind w:firstLine="720"/>
        <w:jc w:val="both"/>
        <w:rPr>
          <w:rFonts w:ascii="Times New Roman" w:eastAsiaTheme="minorEastAsia" w:hAnsi="Times New Roman" w:cs="Times New Roman"/>
          <w:sz w:val="24"/>
          <w:szCs w:val="24"/>
          <w:lang w:eastAsia="zh-CN"/>
        </w:rPr>
      </w:pPr>
      <w:r w:rsidRPr="00A9694B">
        <w:rPr>
          <w:rFonts w:ascii="Times New Roman" w:eastAsiaTheme="minorEastAsia" w:hAnsi="Times New Roman" w:cs="Times New Roman"/>
          <w:sz w:val="24"/>
          <w:szCs w:val="24"/>
          <w:lang w:eastAsia="zh-CN"/>
        </w:rPr>
        <w:t xml:space="preserve">Daje se </w:t>
      </w:r>
      <w:r w:rsidRPr="00A9694B">
        <w:rPr>
          <w:rFonts w:ascii="Times New Roman" w:eastAsiaTheme="minorEastAsia" w:hAnsi="Times New Roman" w:cs="Times New Roman"/>
          <w:b/>
          <w:sz w:val="24"/>
          <w:szCs w:val="24"/>
          <w:lang w:eastAsia="zh-CN"/>
        </w:rPr>
        <w:t>pozitivno mišljenje</w:t>
      </w:r>
      <w:r w:rsidRPr="00A9694B">
        <w:rPr>
          <w:rFonts w:ascii="Times New Roman" w:eastAsiaTheme="minorEastAsia" w:hAnsi="Times New Roman" w:cs="Times New Roman"/>
          <w:sz w:val="24"/>
          <w:szCs w:val="24"/>
          <w:lang w:eastAsia="zh-CN"/>
        </w:rPr>
        <w:t xml:space="preserve"> Udruženju građana „Bunjevačka matica“ Subatica na projekat „Bunjevački jezik kroz slamu“ i podržava se projekat. </w:t>
      </w:r>
    </w:p>
    <w:p w:rsidR="00F96E9E" w:rsidRPr="00A9694B" w:rsidRDefault="00F96E9E" w:rsidP="00F96E9E">
      <w:pPr>
        <w:spacing w:line="256" w:lineRule="auto"/>
        <w:ind w:firstLine="720"/>
        <w:jc w:val="both"/>
        <w:rPr>
          <w:rFonts w:ascii="Times New Roman" w:eastAsiaTheme="minorEastAsia" w:hAnsi="Times New Roman" w:cs="Times New Roman"/>
          <w:sz w:val="24"/>
          <w:szCs w:val="24"/>
          <w:lang w:eastAsia="zh-CN"/>
        </w:rPr>
      </w:pPr>
      <w:r w:rsidRPr="00A9694B">
        <w:rPr>
          <w:rFonts w:ascii="Times New Roman" w:eastAsiaTheme="minorEastAsia" w:hAnsi="Times New Roman" w:cs="Times New Roman"/>
          <w:sz w:val="24"/>
          <w:szCs w:val="24"/>
          <w:lang w:eastAsia="zh-CN"/>
        </w:rPr>
        <w:lastRenderedPageBreak/>
        <w:t xml:space="preserve">Daje se </w:t>
      </w:r>
      <w:r w:rsidRPr="00A9694B">
        <w:rPr>
          <w:rFonts w:ascii="Times New Roman" w:eastAsiaTheme="minorEastAsia" w:hAnsi="Times New Roman" w:cs="Times New Roman"/>
          <w:b/>
          <w:sz w:val="24"/>
          <w:szCs w:val="24"/>
          <w:lang w:eastAsia="zh-CN"/>
        </w:rPr>
        <w:t>negativno mišljenje</w:t>
      </w:r>
      <w:r w:rsidRPr="00A9694B">
        <w:rPr>
          <w:rFonts w:ascii="Times New Roman" w:eastAsiaTheme="minorEastAsia" w:hAnsi="Times New Roman" w:cs="Times New Roman"/>
          <w:sz w:val="24"/>
          <w:szCs w:val="24"/>
          <w:lang w:eastAsia="zh-CN"/>
        </w:rPr>
        <w:t xml:space="preserve"> i ne podržavaje se projekti „Bunjevačkog media centra“ d.o.o. Subotica – „Mi Bunjevci na severu Bačke“ i „</w:t>
      </w:r>
      <w:r>
        <w:rPr>
          <w:rFonts w:ascii="Times New Roman" w:eastAsiaTheme="minorEastAsia" w:hAnsi="Times New Roman" w:cs="Times New Roman"/>
          <w:sz w:val="24"/>
          <w:szCs w:val="24"/>
          <w:lang w:eastAsia="zh-CN"/>
        </w:rPr>
        <w:t>Značajni Bunjevci – očima mladi</w:t>
      </w:r>
      <w:r w:rsidRPr="00A9694B">
        <w:rPr>
          <w:rFonts w:ascii="Times New Roman" w:eastAsiaTheme="minorEastAsia" w:hAnsi="Times New Roman" w:cs="Times New Roman"/>
          <w:sz w:val="24"/>
          <w:szCs w:val="24"/>
          <w:lang w:eastAsia="zh-CN"/>
        </w:rPr>
        <w:t>“.</w:t>
      </w:r>
    </w:p>
    <w:p w:rsidR="00F96E9E" w:rsidRPr="00A9694B" w:rsidRDefault="00F96E9E" w:rsidP="00F96E9E">
      <w:pPr>
        <w:spacing w:line="256" w:lineRule="auto"/>
        <w:jc w:val="center"/>
        <w:rPr>
          <w:rFonts w:ascii="Times New Roman" w:eastAsiaTheme="minorEastAsia" w:hAnsi="Times New Roman" w:cs="Times New Roman"/>
          <w:b/>
          <w:i/>
          <w:sz w:val="24"/>
          <w:szCs w:val="24"/>
          <w:lang w:eastAsia="zh-CN"/>
        </w:rPr>
      </w:pPr>
      <w:r w:rsidRPr="00A9694B">
        <w:rPr>
          <w:rFonts w:ascii="Times New Roman" w:eastAsiaTheme="minorEastAsia" w:hAnsi="Times New Roman" w:cs="Times New Roman"/>
          <w:b/>
          <w:i/>
          <w:sz w:val="24"/>
          <w:szCs w:val="24"/>
          <w:lang w:eastAsia="zh-CN"/>
        </w:rPr>
        <w:t>Obrazloženje</w:t>
      </w:r>
    </w:p>
    <w:p w:rsidR="00F96E9E" w:rsidRPr="00A9694B" w:rsidRDefault="00F96E9E" w:rsidP="00F96E9E">
      <w:pPr>
        <w:spacing w:line="256" w:lineRule="auto"/>
        <w:jc w:val="both"/>
        <w:rPr>
          <w:rFonts w:ascii="Times New Roman" w:eastAsiaTheme="minorEastAsia" w:hAnsi="Times New Roman" w:cs="Times New Roman"/>
          <w:sz w:val="24"/>
          <w:szCs w:val="24"/>
          <w:lang w:eastAsia="zh-CN"/>
        </w:rPr>
      </w:pPr>
      <w:r w:rsidRPr="00A9694B">
        <w:rPr>
          <w:rFonts w:ascii="Times New Roman" w:eastAsiaTheme="minorEastAsia" w:hAnsi="Times New Roman" w:cs="Times New Roman"/>
          <w:sz w:val="24"/>
          <w:szCs w:val="24"/>
          <w:lang w:eastAsia="zh-CN"/>
        </w:rPr>
        <w:tab/>
        <w:t>Projekat Udruženja građana „Bunjevačka matica“ („Bunjevački jezik kroz slamu“) je inovativan, analitiča</w:t>
      </w:r>
      <w:r>
        <w:rPr>
          <w:rFonts w:ascii="Times New Roman" w:eastAsiaTheme="minorEastAsia" w:hAnsi="Times New Roman" w:cs="Times New Roman"/>
          <w:sz w:val="24"/>
          <w:szCs w:val="24"/>
          <w:lang w:eastAsia="zh-CN"/>
        </w:rPr>
        <w:t>n i istraživačko naučni. Do sad se bunjevački umi</w:t>
      </w:r>
      <w:r w:rsidRPr="00A9694B">
        <w:rPr>
          <w:rFonts w:ascii="Times New Roman" w:eastAsiaTheme="minorEastAsia" w:hAnsi="Times New Roman" w:cs="Times New Roman"/>
          <w:sz w:val="24"/>
          <w:szCs w:val="24"/>
          <w:lang w:eastAsia="zh-CN"/>
        </w:rPr>
        <w:t>tnici i pisci nisu istraživali n</w:t>
      </w:r>
      <w:r>
        <w:rPr>
          <w:rFonts w:ascii="Times New Roman" w:eastAsiaTheme="minorEastAsia" w:hAnsi="Times New Roman" w:cs="Times New Roman"/>
          <w:sz w:val="24"/>
          <w:szCs w:val="24"/>
          <w:lang w:eastAsia="zh-CN"/>
        </w:rPr>
        <w:t>a ovaj način. Projekat ostvariva</w:t>
      </w:r>
      <w:r w:rsidRPr="00A9694B">
        <w:rPr>
          <w:rFonts w:ascii="Times New Roman" w:eastAsiaTheme="minorEastAsia" w:hAnsi="Times New Roman" w:cs="Times New Roman"/>
          <w:sz w:val="24"/>
          <w:szCs w:val="24"/>
          <w:lang w:eastAsia="zh-CN"/>
        </w:rPr>
        <w:t xml:space="preserve"> javni interes, jer kako uči Bunjevce i Bunjevke o nje</w:t>
      </w:r>
      <w:r>
        <w:rPr>
          <w:rFonts w:ascii="Times New Roman" w:eastAsiaTheme="minorEastAsia" w:hAnsi="Times New Roman" w:cs="Times New Roman"/>
          <w:sz w:val="24"/>
          <w:szCs w:val="24"/>
          <w:lang w:eastAsia="zh-CN"/>
        </w:rPr>
        <w:t>zinim piscima, umitnicima, ko i pi</w:t>
      </w:r>
      <w:r w:rsidRPr="00A9694B">
        <w:rPr>
          <w:rFonts w:ascii="Times New Roman" w:eastAsiaTheme="minorEastAsia" w:hAnsi="Times New Roman" w:cs="Times New Roman"/>
          <w:sz w:val="24"/>
          <w:szCs w:val="24"/>
          <w:lang w:eastAsia="zh-CN"/>
        </w:rPr>
        <w:t>smama i slikam</w:t>
      </w:r>
      <w:r>
        <w:rPr>
          <w:rFonts w:ascii="Times New Roman" w:eastAsiaTheme="minorEastAsia" w:hAnsi="Times New Roman" w:cs="Times New Roman"/>
          <w:sz w:val="24"/>
          <w:szCs w:val="24"/>
          <w:lang w:eastAsia="zh-CN"/>
        </w:rPr>
        <w:t>a, tako širu javnost upoznaje s</w:t>
      </w:r>
      <w:r w:rsidRPr="00A9694B">
        <w:rPr>
          <w:rFonts w:ascii="Times New Roman" w:eastAsiaTheme="minorEastAsia" w:hAnsi="Times New Roman" w:cs="Times New Roman"/>
          <w:sz w:val="24"/>
          <w:szCs w:val="24"/>
          <w:lang w:eastAsia="zh-CN"/>
        </w:rPr>
        <w:t xml:space="preserve"> ljudima koji su postavili temelje bunjevačke kulture. Projekat je posebno značajan od pr</w:t>
      </w:r>
      <w:r>
        <w:rPr>
          <w:rFonts w:ascii="Times New Roman" w:eastAsiaTheme="minorEastAsia" w:hAnsi="Times New Roman" w:cs="Times New Roman"/>
          <w:sz w:val="24"/>
          <w:szCs w:val="24"/>
          <w:lang w:eastAsia="zh-CN"/>
        </w:rPr>
        <w:t>ije dvi godine, kad</w:t>
      </w:r>
      <w:r w:rsidRPr="00A9694B">
        <w:rPr>
          <w:rFonts w:ascii="Times New Roman" w:eastAsiaTheme="minorEastAsia" w:hAnsi="Times New Roman" w:cs="Times New Roman"/>
          <w:sz w:val="24"/>
          <w:szCs w:val="24"/>
          <w:lang w:eastAsia="zh-CN"/>
        </w:rPr>
        <w:t xml:space="preserve"> je bunjevačk</w:t>
      </w:r>
      <w:r>
        <w:rPr>
          <w:rFonts w:ascii="Times New Roman" w:eastAsiaTheme="minorEastAsia" w:hAnsi="Times New Roman" w:cs="Times New Roman"/>
          <w:sz w:val="24"/>
          <w:szCs w:val="24"/>
          <w:lang w:eastAsia="zh-CN"/>
        </w:rPr>
        <w:t>i jezik uveden u službenu upotribu k</w:t>
      </w:r>
      <w:r w:rsidRPr="00A9694B">
        <w:rPr>
          <w:rFonts w:ascii="Times New Roman" w:eastAsiaTheme="minorEastAsia" w:hAnsi="Times New Roman" w:cs="Times New Roman"/>
          <w:sz w:val="24"/>
          <w:szCs w:val="24"/>
          <w:lang w:eastAsia="zh-CN"/>
        </w:rPr>
        <w:t xml:space="preserve">o četvrti u </w:t>
      </w:r>
      <w:r>
        <w:rPr>
          <w:rFonts w:ascii="Times New Roman" w:eastAsiaTheme="minorEastAsia" w:hAnsi="Times New Roman" w:cs="Times New Roman"/>
          <w:sz w:val="24"/>
          <w:szCs w:val="24"/>
          <w:lang w:eastAsia="zh-CN"/>
        </w:rPr>
        <w:t>Varoši Suba</w:t>
      </w:r>
      <w:r w:rsidRPr="00A9694B">
        <w:rPr>
          <w:rFonts w:ascii="Times New Roman" w:eastAsiaTheme="minorEastAsia" w:hAnsi="Times New Roman" w:cs="Times New Roman"/>
          <w:sz w:val="24"/>
          <w:szCs w:val="24"/>
          <w:lang w:eastAsia="zh-CN"/>
        </w:rPr>
        <w:t>tica.</w:t>
      </w:r>
    </w:p>
    <w:p w:rsidR="00F96E9E" w:rsidRPr="00A9694B" w:rsidRDefault="00F96E9E" w:rsidP="00F96E9E">
      <w:pPr>
        <w:spacing w:line="256" w:lineRule="auto"/>
        <w:jc w:val="both"/>
        <w:rPr>
          <w:rFonts w:ascii="Times New Roman" w:eastAsiaTheme="minorEastAsia" w:hAnsi="Times New Roman" w:cs="Times New Roman"/>
          <w:sz w:val="24"/>
          <w:szCs w:val="24"/>
          <w:lang w:eastAsia="zh-CN"/>
        </w:rPr>
      </w:pPr>
      <w:r w:rsidRPr="00A9694B">
        <w:rPr>
          <w:rFonts w:ascii="Times New Roman" w:eastAsiaTheme="minorEastAsia" w:hAnsi="Times New Roman" w:cs="Times New Roman"/>
          <w:sz w:val="24"/>
          <w:szCs w:val="24"/>
          <w:lang w:eastAsia="zh-CN"/>
        </w:rPr>
        <w:tab/>
        <w:t>Projekte „Bunjevačkog media centra“ („Mi Bunjevci na severu Bačke“ i „</w:t>
      </w:r>
      <w:r>
        <w:rPr>
          <w:rFonts w:ascii="Times New Roman" w:eastAsiaTheme="minorEastAsia" w:hAnsi="Times New Roman" w:cs="Times New Roman"/>
          <w:sz w:val="24"/>
          <w:szCs w:val="24"/>
          <w:lang w:eastAsia="zh-CN"/>
        </w:rPr>
        <w:t>Značajni Bunjevci – očima mladi</w:t>
      </w:r>
      <w:r w:rsidRPr="00A9694B">
        <w:rPr>
          <w:rFonts w:ascii="Times New Roman" w:eastAsiaTheme="minorEastAsia" w:hAnsi="Times New Roman" w:cs="Times New Roman"/>
          <w:sz w:val="24"/>
          <w:szCs w:val="24"/>
          <w:lang w:eastAsia="zh-CN"/>
        </w:rPr>
        <w:t>“) ne podržavamo</w:t>
      </w:r>
      <w:r>
        <w:rPr>
          <w:rFonts w:ascii="Times New Roman" w:eastAsiaTheme="minorEastAsia" w:hAnsi="Times New Roman" w:cs="Times New Roman"/>
          <w:sz w:val="24"/>
          <w:szCs w:val="24"/>
          <w:lang w:eastAsia="zh-CN"/>
        </w:rPr>
        <w:t xml:space="preserve"> jer nisu jasno objašnjeni ciljo</w:t>
      </w:r>
      <w:r w:rsidRPr="00A9694B">
        <w:rPr>
          <w:rFonts w:ascii="Times New Roman" w:eastAsiaTheme="minorEastAsia" w:hAnsi="Times New Roman" w:cs="Times New Roman"/>
          <w:sz w:val="24"/>
          <w:szCs w:val="24"/>
          <w:lang w:eastAsia="zh-CN"/>
        </w:rPr>
        <w:t>vi i rezultati projekta.</w:t>
      </w:r>
    </w:p>
    <w:p w:rsidR="00F96E9E" w:rsidRPr="00A9694B" w:rsidRDefault="00F96E9E" w:rsidP="00F96E9E">
      <w:pPr>
        <w:pBdr>
          <w:top w:val="nil"/>
          <w:left w:val="nil"/>
          <w:bottom w:val="nil"/>
          <w:right w:val="nil"/>
          <w:between w:val="nil"/>
          <w:bar w:val="nil"/>
        </w:pBdr>
        <w:spacing w:after="0" w:line="288" w:lineRule="auto"/>
        <w:jc w:val="center"/>
        <w:rPr>
          <w:rFonts w:ascii="Times New Roman" w:eastAsia="Arial Unicode MS" w:hAnsi="Times New Roman" w:cs="Times New Roman"/>
          <w:b/>
          <w:bCs/>
          <w:i/>
          <w:sz w:val="24"/>
          <w:szCs w:val="24"/>
          <w:u w:color="000000"/>
          <w:bdr w:val="nil"/>
          <w:lang w:eastAsia="en-GB"/>
        </w:rPr>
      </w:pPr>
    </w:p>
    <w:p w:rsidR="00F96E9E" w:rsidRPr="00A9694B" w:rsidRDefault="00F96E9E" w:rsidP="00F96E9E">
      <w:pPr>
        <w:pStyle w:val="NoSpacing"/>
        <w:jc w:val="center"/>
        <w:rPr>
          <w:rFonts w:ascii="Times New Roman" w:hAnsi="Times New Roman" w:cs="Times New Roman"/>
          <w:b/>
          <w:sz w:val="24"/>
          <w:szCs w:val="24"/>
        </w:rPr>
      </w:pPr>
      <w:r w:rsidRPr="00A9694B">
        <w:rPr>
          <w:rFonts w:ascii="Times New Roman" w:hAnsi="Times New Roman" w:cs="Times New Roman"/>
          <w:b/>
          <w:sz w:val="24"/>
          <w:szCs w:val="24"/>
        </w:rPr>
        <w:t>Odluka br. 25/2023</w:t>
      </w:r>
    </w:p>
    <w:p w:rsidR="00F96E9E" w:rsidRPr="00A9694B" w:rsidRDefault="00F96E9E" w:rsidP="00F96E9E">
      <w:pPr>
        <w:pStyle w:val="NoSpacing"/>
        <w:jc w:val="center"/>
        <w:rPr>
          <w:rFonts w:ascii="Times New Roman" w:hAnsi="Times New Roman" w:cs="Times New Roman"/>
          <w:b/>
          <w:sz w:val="24"/>
          <w:szCs w:val="24"/>
        </w:rPr>
      </w:pPr>
    </w:p>
    <w:p w:rsidR="00F96E9E" w:rsidRPr="00A9694B" w:rsidRDefault="00F96E9E" w:rsidP="00F96E9E">
      <w:pPr>
        <w:pStyle w:val="NoSpacing"/>
        <w:ind w:left="1070"/>
        <w:jc w:val="center"/>
        <w:rPr>
          <w:rFonts w:ascii="Times New Roman" w:hAnsi="Times New Roman" w:cs="Times New Roman"/>
          <w:b/>
          <w:sz w:val="24"/>
          <w:szCs w:val="24"/>
        </w:rPr>
      </w:pPr>
      <w:r w:rsidRPr="00A9694B">
        <w:rPr>
          <w:rFonts w:ascii="Times New Roman" w:hAnsi="Times New Roman" w:cs="Times New Roman"/>
          <w:b/>
          <w:sz w:val="24"/>
          <w:szCs w:val="24"/>
        </w:rPr>
        <w:t>Daje se  pozitivno mišljenje za imenovanje Miroslava Cicmila na funkciju direktora OŠ „Sveti Sava“ Subatica</w:t>
      </w:r>
    </w:p>
    <w:p w:rsidR="00F96E9E" w:rsidRPr="00A9694B" w:rsidRDefault="00F96E9E" w:rsidP="00F96E9E">
      <w:pPr>
        <w:pStyle w:val="NoSpacing"/>
        <w:ind w:left="1070"/>
        <w:jc w:val="both"/>
        <w:rPr>
          <w:rFonts w:ascii="Times New Roman" w:hAnsi="Times New Roman" w:cs="Times New Roman"/>
          <w:sz w:val="24"/>
          <w:szCs w:val="24"/>
        </w:rPr>
      </w:pPr>
    </w:p>
    <w:p w:rsidR="00F96E9E" w:rsidRPr="00A9694B" w:rsidRDefault="00F96E9E" w:rsidP="00F96E9E">
      <w:pPr>
        <w:spacing w:line="256" w:lineRule="auto"/>
        <w:rPr>
          <w:rFonts w:ascii="Times New Roman" w:hAnsi="Times New Roman" w:cs="Times New Roman"/>
          <w:b/>
          <w:sz w:val="24"/>
          <w:szCs w:val="24"/>
        </w:rPr>
      </w:pPr>
    </w:p>
    <w:p w:rsidR="00F96E9E" w:rsidRPr="00A9694B" w:rsidRDefault="00F96E9E" w:rsidP="00F96E9E">
      <w:pPr>
        <w:pStyle w:val="NoSpacing"/>
        <w:jc w:val="center"/>
        <w:rPr>
          <w:rFonts w:ascii="Times New Roman" w:hAnsi="Times New Roman" w:cs="Times New Roman"/>
          <w:b/>
          <w:sz w:val="24"/>
          <w:szCs w:val="24"/>
        </w:rPr>
      </w:pPr>
      <w:r w:rsidRPr="00A9694B">
        <w:rPr>
          <w:rFonts w:ascii="Times New Roman" w:hAnsi="Times New Roman" w:cs="Times New Roman"/>
          <w:b/>
          <w:sz w:val="24"/>
          <w:szCs w:val="24"/>
        </w:rPr>
        <w:t>Odluka br. 26/2023</w:t>
      </w:r>
    </w:p>
    <w:p w:rsidR="00F96E9E" w:rsidRPr="00A9694B" w:rsidRDefault="00F96E9E" w:rsidP="00F96E9E">
      <w:pPr>
        <w:pStyle w:val="NoSpacing"/>
        <w:jc w:val="center"/>
        <w:rPr>
          <w:rFonts w:ascii="Times New Roman" w:hAnsi="Times New Roman" w:cs="Times New Roman"/>
          <w:b/>
          <w:sz w:val="24"/>
          <w:szCs w:val="24"/>
        </w:rPr>
      </w:pPr>
    </w:p>
    <w:p w:rsidR="00F96E9E" w:rsidRPr="00A9694B" w:rsidRDefault="00F96E9E" w:rsidP="00F96E9E">
      <w:pPr>
        <w:pStyle w:val="NoSpacing"/>
        <w:ind w:left="1070"/>
        <w:jc w:val="center"/>
        <w:rPr>
          <w:rFonts w:ascii="Times New Roman" w:hAnsi="Times New Roman" w:cs="Times New Roman"/>
          <w:sz w:val="24"/>
          <w:szCs w:val="24"/>
        </w:rPr>
      </w:pPr>
      <w:r w:rsidRPr="00A9694B">
        <w:rPr>
          <w:rFonts w:ascii="Times New Roman" w:hAnsi="Times New Roman" w:cs="Times New Roman"/>
          <w:b/>
          <w:sz w:val="24"/>
          <w:szCs w:val="24"/>
        </w:rPr>
        <w:t>Daje se  pozitivno mišljenje za imenovanje Daka Damjanović</w:t>
      </w:r>
      <w:r>
        <w:rPr>
          <w:rFonts w:ascii="Times New Roman" w:hAnsi="Times New Roman" w:cs="Times New Roman"/>
          <w:b/>
          <w:sz w:val="24"/>
          <w:szCs w:val="24"/>
        </w:rPr>
        <w:t>a</w:t>
      </w:r>
      <w:r w:rsidRPr="00A9694B">
        <w:rPr>
          <w:rFonts w:ascii="Times New Roman" w:hAnsi="Times New Roman" w:cs="Times New Roman"/>
          <w:b/>
          <w:sz w:val="24"/>
          <w:szCs w:val="24"/>
        </w:rPr>
        <w:t xml:space="preserve"> na funkciju direktora OŠ „Bosa Milićević“ Novi Žednik</w:t>
      </w:r>
    </w:p>
    <w:p w:rsidR="00F96E9E" w:rsidRPr="00A9694B" w:rsidRDefault="00F96E9E" w:rsidP="00F96E9E">
      <w:pPr>
        <w:pStyle w:val="NoSpacing"/>
        <w:jc w:val="center"/>
        <w:rPr>
          <w:rFonts w:ascii="Times New Roman" w:hAnsi="Times New Roman" w:cs="Times New Roman"/>
          <w:b/>
          <w:sz w:val="24"/>
          <w:szCs w:val="24"/>
        </w:rPr>
      </w:pPr>
    </w:p>
    <w:p w:rsidR="00F96E9E" w:rsidRPr="00A9694B" w:rsidRDefault="00F96E9E" w:rsidP="00F96E9E">
      <w:pPr>
        <w:pStyle w:val="NoSpacing"/>
        <w:jc w:val="center"/>
        <w:rPr>
          <w:rFonts w:ascii="Times New Roman" w:hAnsi="Times New Roman" w:cs="Times New Roman"/>
          <w:b/>
          <w:sz w:val="24"/>
          <w:szCs w:val="24"/>
        </w:rPr>
      </w:pPr>
      <w:r w:rsidRPr="00A9694B">
        <w:rPr>
          <w:rFonts w:ascii="Times New Roman" w:hAnsi="Times New Roman" w:cs="Times New Roman"/>
          <w:b/>
          <w:sz w:val="24"/>
          <w:szCs w:val="24"/>
        </w:rPr>
        <w:t>Odluka br. 27/2023</w:t>
      </w:r>
    </w:p>
    <w:p w:rsidR="00F96E9E" w:rsidRPr="00A9694B" w:rsidRDefault="00F96E9E" w:rsidP="00F96E9E">
      <w:pPr>
        <w:pStyle w:val="NoSpacing"/>
        <w:jc w:val="center"/>
        <w:rPr>
          <w:rFonts w:ascii="Times New Roman" w:hAnsi="Times New Roman" w:cs="Times New Roman"/>
          <w:b/>
          <w:sz w:val="24"/>
          <w:szCs w:val="24"/>
        </w:rPr>
      </w:pPr>
    </w:p>
    <w:p w:rsidR="00F96E9E" w:rsidRPr="00A9694B" w:rsidRDefault="00F96E9E" w:rsidP="00F96E9E">
      <w:pPr>
        <w:pStyle w:val="NoSpacing"/>
        <w:ind w:left="1070"/>
        <w:jc w:val="center"/>
        <w:rPr>
          <w:rFonts w:ascii="Times New Roman" w:hAnsi="Times New Roman" w:cs="Times New Roman"/>
          <w:b/>
          <w:sz w:val="24"/>
          <w:szCs w:val="24"/>
        </w:rPr>
      </w:pPr>
      <w:r w:rsidRPr="00A9694B">
        <w:rPr>
          <w:rFonts w:ascii="Times New Roman" w:hAnsi="Times New Roman" w:cs="Times New Roman"/>
          <w:b/>
          <w:sz w:val="24"/>
          <w:szCs w:val="24"/>
        </w:rPr>
        <w:t>Daje se  pozitivno mišljenje na imenovanje članova Upravnog odbora Istorijskog arhiva Sombor:</w:t>
      </w:r>
    </w:p>
    <w:p w:rsidR="00F96E9E" w:rsidRPr="00A9694B" w:rsidRDefault="00F96E9E" w:rsidP="00F96E9E">
      <w:pPr>
        <w:pStyle w:val="NoSpacing"/>
        <w:ind w:left="1070"/>
        <w:jc w:val="center"/>
        <w:rPr>
          <w:rFonts w:ascii="Times New Roman" w:hAnsi="Times New Roman" w:cs="Times New Roman"/>
          <w:b/>
          <w:sz w:val="24"/>
          <w:szCs w:val="24"/>
        </w:rPr>
      </w:pPr>
    </w:p>
    <w:p w:rsidR="00F96E9E" w:rsidRPr="00A9694B" w:rsidRDefault="00F96E9E" w:rsidP="00F96E9E">
      <w:pPr>
        <w:pStyle w:val="NoSpacing"/>
        <w:numPr>
          <w:ilvl w:val="0"/>
          <w:numId w:val="13"/>
        </w:numPr>
        <w:rPr>
          <w:rFonts w:ascii="Times New Roman" w:hAnsi="Times New Roman" w:cs="Times New Roman"/>
          <w:b/>
          <w:sz w:val="24"/>
          <w:szCs w:val="24"/>
        </w:rPr>
      </w:pPr>
      <w:r w:rsidRPr="00A9694B">
        <w:rPr>
          <w:rFonts w:ascii="Times New Roman" w:hAnsi="Times New Roman" w:cs="Times New Roman"/>
          <w:b/>
          <w:sz w:val="24"/>
          <w:szCs w:val="24"/>
        </w:rPr>
        <w:t>Dragana Drobnjak</w:t>
      </w:r>
    </w:p>
    <w:p w:rsidR="00F96E9E" w:rsidRPr="00A9694B" w:rsidRDefault="00F96E9E" w:rsidP="00F96E9E">
      <w:pPr>
        <w:pStyle w:val="NoSpacing"/>
        <w:numPr>
          <w:ilvl w:val="0"/>
          <w:numId w:val="13"/>
        </w:numPr>
        <w:rPr>
          <w:rFonts w:ascii="Times New Roman" w:hAnsi="Times New Roman" w:cs="Times New Roman"/>
          <w:b/>
          <w:sz w:val="24"/>
          <w:szCs w:val="24"/>
        </w:rPr>
      </w:pPr>
      <w:r w:rsidRPr="00A9694B">
        <w:rPr>
          <w:rFonts w:ascii="Times New Roman" w:hAnsi="Times New Roman" w:cs="Times New Roman"/>
          <w:b/>
          <w:sz w:val="24"/>
          <w:szCs w:val="24"/>
        </w:rPr>
        <w:t>Dragan Bulatović</w:t>
      </w:r>
    </w:p>
    <w:p w:rsidR="00F96E9E" w:rsidRPr="00A9694B" w:rsidRDefault="00F96E9E" w:rsidP="00F96E9E">
      <w:pPr>
        <w:pStyle w:val="NoSpacing"/>
        <w:numPr>
          <w:ilvl w:val="0"/>
          <w:numId w:val="13"/>
        </w:numPr>
        <w:rPr>
          <w:rFonts w:ascii="Times New Roman" w:hAnsi="Times New Roman" w:cs="Times New Roman"/>
          <w:b/>
          <w:sz w:val="24"/>
          <w:szCs w:val="24"/>
        </w:rPr>
      </w:pPr>
      <w:r w:rsidRPr="00A9694B">
        <w:rPr>
          <w:rFonts w:ascii="Times New Roman" w:hAnsi="Times New Roman" w:cs="Times New Roman"/>
          <w:b/>
          <w:sz w:val="24"/>
          <w:szCs w:val="24"/>
        </w:rPr>
        <w:t>Radovan Peuničić</w:t>
      </w:r>
    </w:p>
    <w:p w:rsidR="00F96E9E" w:rsidRPr="00C93A2B" w:rsidRDefault="00F96E9E" w:rsidP="00F96E9E">
      <w:pPr>
        <w:pStyle w:val="ListParagraph"/>
        <w:numPr>
          <w:ilvl w:val="0"/>
          <w:numId w:val="13"/>
        </w:numPr>
        <w:pBdr>
          <w:top w:val="nil"/>
          <w:left w:val="nil"/>
          <w:bottom w:val="nil"/>
          <w:right w:val="nil"/>
          <w:between w:val="nil"/>
          <w:bar w:val="nil"/>
        </w:pBdr>
        <w:spacing w:after="0" w:line="288" w:lineRule="auto"/>
        <w:rPr>
          <w:rFonts w:ascii="Times New Roman" w:eastAsia="Arial Unicode MS" w:hAnsi="Times New Roman" w:cs="Times New Roman"/>
          <w:sz w:val="24"/>
          <w:szCs w:val="24"/>
          <w:u w:color="000000"/>
          <w:bdr w:val="nil"/>
          <w:lang w:eastAsia="en-GB"/>
        </w:rPr>
      </w:pPr>
      <w:r w:rsidRPr="00A9694B">
        <w:rPr>
          <w:rFonts w:ascii="Times New Roman" w:hAnsi="Times New Roman" w:cs="Times New Roman"/>
          <w:b/>
          <w:sz w:val="24"/>
          <w:szCs w:val="24"/>
        </w:rPr>
        <w:t>Anastazija Mako</w:t>
      </w:r>
    </w:p>
    <w:p w:rsidR="00F96E9E" w:rsidRPr="00A9694B" w:rsidRDefault="00F96E9E" w:rsidP="00F96E9E">
      <w:pPr>
        <w:pStyle w:val="NoSpacing"/>
        <w:jc w:val="center"/>
        <w:rPr>
          <w:rFonts w:ascii="Times New Roman" w:hAnsi="Times New Roman" w:cs="Times New Roman"/>
          <w:b/>
          <w:sz w:val="24"/>
          <w:szCs w:val="24"/>
        </w:rPr>
      </w:pPr>
      <w:r w:rsidRPr="00A9694B">
        <w:rPr>
          <w:rFonts w:ascii="Times New Roman" w:hAnsi="Times New Roman" w:cs="Times New Roman"/>
          <w:b/>
          <w:sz w:val="24"/>
          <w:szCs w:val="24"/>
        </w:rPr>
        <w:t>Odluka br. 28/2023</w:t>
      </w:r>
    </w:p>
    <w:p w:rsidR="00F96E9E" w:rsidRPr="00A9694B" w:rsidRDefault="00F96E9E" w:rsidP="00F96E9E">
      <w:pPr>
        <w:pStyle w:val="NoSpacing"/>
        <w:jc w:val="center"/>
        <w:rPr>
          <w:rFonts w:ascii="Times New Roman" w:hAnsi="Times New Roman" w:cs="Times New Roman"/>
          <w:b/>
          <w:sz w:val="24"/>
          <w:szCs w:val="24"/>
        </w:rPr>
      </w:pPr>
    </w:p>
    <w:p w:rsidR="00F96E9E" w:rsidRPr="00A9694B" w:rsidRDefault="00F96E9E" w:rsidP="00F96E9E">
      <w:pPr>
        <w:pStyle w:val="NoSpacing"/>
        <w:ind w:left="1070"/>
        <w:jc w:val="center"/>
        <w:rPr>
          <w:rFonts w:ascii="Times New Roman" w:hAnsi="Times New Roman" w:cs="Times New Roman"/>
          <w:b/>
          <w:sz w:val="24"/>
          <w:szCs w:val="24"/>
        </w:rPr>
      </w:pPr>
      <w:r w:rsidRPr="00A9694B">
        <w:rPr>
          <w:rFonts w:ascii="Times New Roman" w:hAnsi="Times New Roman" w:cs="Times New Roman"/>
          <w:b/>
          <w:sz w:val="24"/>
          <w:szCs w:val="24"/>
        </w:rPr>
        <w:t>Daje se  pozitivno mišljenje na imenovanje članova Upravnog odbora Istorijskog arhiva Sombor:</w:t>
      </w:r>
    </w:p>
    <w:p w:rsidR="00F96E9E" w:rsidRPr="00A9694B" w:rsidRDefault="00F96E9E" w:rsidP="00F96E9E">
      <w:pPr>
        <w:pStyle w:val="NoSpacing"/>
        <w:ind w:left="1070"/>
        <w:jc w:val="center"/>
        <w:rPr>
          <w:rFonts w:ascii="Times New Roman" w:hAnsi="Times New Roman" w:cs="Times New Roman"/>
          <w:b/>
          <w:sz w:val="24"/>
          <w:szCs w:val="24"/>
        </w:rPr>
      </w:pPr>
    </w:p>
    <w:p w:rsidR="00F96E9E" w:rsidRPr="00A9694B" w:rsidRDefault="00F96E9E" w:rsidP="00F96E9E">
      <w:pPr>
        <w:pStyle w:val="NoSpacing"/>
        <w:numPr>
          <w:ilvl w:val="0"/>
          <w:numId w:val="13"/>
        </w:numPr>
        <w:rPr>
          <w:rFonts w:ascii="Times New Roman" w:hAnsi="Times New Roman" w:cs="Times New Roman"/>
          <w:b/>
          <w:sz w:val="24"/>
          <w:szCs w:val="24"/>
        </w:rPr>
      </w:pPr>
      <w:r w:rsidRPr="00A9694B">
        <w:rPr>
          <w:rFonts w:ascii="Times New Roman" w:hAnsi="Times New Roman" w:cs="Times New Roman"/>
          <w:b/>
          <w:sz w:val="24"/>
          <w:szCs w:val="24"/>
        </w:rPr>
        <w:t>Sonja Konjović</w:t>
      </w:r>
    </w:p>
    <w:p w:rsidR="00F96E9E" w:rsidRPr="00C93A2B" w:rsidRDefault="00F96E9E" w:rsidP="00F96E9E">
      <w:pPr>
        <w:pStyle w:val="NoSpacing"/>
        <w:numPr>
          <w:ilvl w:val="0"/>
          <w:numId w:val="13"/>
        </w:numPr>
        <w:rPr>
          <w:rFonts w:ascii="Times New Roman" w:hAnsi="Times New Roman" w:cs="Times New Roman"/>
          <w:b/>
          <w:sz w:val="24"/>
          <w:szCs w:val="24"/>
        </w:rPr>
      </w:pPr>
      <w:r w:rsidRPr="00A9694B">
        <w:rPr>
          <w:rFonts w:ascii="Times New Roman" w:hAnsi="Times New Roman" w:cs="Times New Roman"/>
          <w:b/>
          <w:sz w:val="24"/>
          <w:szCs w:val="24"/>
        </w:rPr>
        <w:t>Isidora Jež</w:t>
      </w:r>
    </w:p>
    <w:p w:rsidR="00F96E9E" w:rsidRPr="00A9694B" w:rsidRDefault="00F96E9E" w:rsidP="00F96E9E">
      <w:pPr>
        <w:pStyle w:val="NoSpacing"/>
        <w:ind w:left="5750" w:firstLine="10"/>
        <w:rPr>
          <w:rFonts w:ascii="Times New Roman" w:hAnsi="Times New Roman" w:cs="Times New Roman"/>
          <w:b/>
          <w:sz w:val="24"/>
          <w:szCs w:val="24"/>
        </w:rPr>
      </w:pPr>
      <w:r w:rsidRPr="00A9694B">
        <w:rPr>
          <w:rFonts w:ascii="Times New Roman" w:hAnsi="Times New Roman" w:cs="Times New Roman"/>
          <w:b/>
          <w:sz w:val="24"/>
          <w:szCs w:val="24"/>
        </w:rPr>
        <w:t>Odluka br. 29/2023</w:t>
      </w:r>
    </w:p>
    <w:p w:rsidR="00F96E9E" w:rsidRPr="00A9694B" w:rsidRDefault="00F96E9E" w:rsidP="00F96E9E">
      <w:pPr>
        <w:pStyle w:val="NoSpacing"/>
        <w:ind w:left="1430"/>
        <w:jc w:val="center"/>
        <w:rPr>
          <w:rFonts w:ascii="Times New Roman" w:hAnsi="Times New Roman" w:cs="Times New Roman"/>
          <w:b/>
          <w:sz w:val="24"/>
          <w:szCs w:val="24"/>
        </w:rPr>
      </w:pPr>
    </w:p>
    <w:p w:rsidR="00F96E9E" w:rsidRPr="00A9694B" w:rsidRDefault="00F96E9E" w:rsidP="00F96E9E">
      <w:pPr>
        <w:pStyle w:val="NoSpacing"/>
        <w:ind w:left="1430"/>
        <w:jc w:val="center"/>
        <w:rPr>
          <w:rFonts w:ascii="Times New Roman" w:hAnsi="Times New Roman" w:cs="Times New Roman"/>
          <w:b/>
          <w:sz w:val="24"/>
          <w:szCs w:val="24"/>
        </w:rPr>
      </w:pPr>
      <w:r w:rsidRPr="00A9694B">
        <w:rPr>
          <w:rFonts w:ascii="Times New Roman" w:hAnsi="Times New Roman" w:cs="Times New Roman"/>
          <w:b/>
          <w:sz w:val="24"/>
          <w:szCs w:val="24"/>
        </w:rPr>
        <w:t>Pridlaže se Arsen Mijatović za člana Nadzornog odbora Istorijskog arhiva Sombor isprid Bunjevačkog nacionalnog savita.</w:t>
      </w:r>
    </w:p>
    <w:p w:rsidR="00F96E9E" w:rsidRPr="00A9694B" w:rsidRDefault="00F96E9E" w:rsidP="00F96E9E">
      <w:pPr>
        <w:pBdr>
          <w:top w:val="nil"/>
          <w:left w:val="nil"/>
          <w:bottom w:val="nil"/>
          <w:right w:val="nil"/>
          <w:between w:val="nil"/>
          <w:bar w:val="nil"/>
        </w:pBdr>
        <w:spacing w:after="0" w:line="288" w:lineRule="auto"/>
        <w:jc w:val="center"/>
        <w:rPr>
          <w:rFonts w:ascii="Times New Roman" w:eastAsia="Arial Unicode MS" w:hAnsi="Times New Roman" w:cs="Times New Roman"/>
          <w:sz w:val="24"/>
          <w:szCs w:val="24"/>
          <w:u w:color="000000"/>
          <w:bdr w:val="nil"/>
          <w:lang w:eastAsia="en-GB"/>
        </w:rPr>
      </w:pPr>
    </w:p>
    <w:p w:rsidR="00F96E9E" w:rsidRPr="00A9694B" w:rsidRDefault="00F96E9E" w:rsidP="00F96E9E">
      <w:pPr>
        <w:pStyle w:val="NoSpacing"/>
        <w:jc w:val="center"/>
        <w:rPr>
          <w:rFonts w:ascii="Times New Roman" w:hAnsi="Times New Roman" w:cs="Times New Roman"/>
          <w:b/>
          <w:sz w:val="24"/>
          <w:szCs w:val="24"/>
        </w:rPr>
      </w:pPr>
      <w:r w:rsidRPr="00A9694B">
        <w:rPr>
          <w:rFonts w:ascii="Times New Roman" w:hAnsi="Times New Roman" w:cs="Times New Roman"/>
          <w:b/>
          <w:sz w:val="24"/>
          <w:szCs w:val="24"/>
        </w:rPr>
        <w:t>Odluka br. 30/2023</w:t>
      </w:r>
    </w:p>
    <w:p w:rsidR="00F96E9E" w:rsidRPr="00A9694B" w:rsidRDefault="00F96E9E" w:rsidP="00F96E9E">
      <w:pPr>
        <w:pStyle w:val="NoSpacing"/>
        <w:jc w:val="center"/>
        <w:rPr>
          <w:rFonts w:ascii="Times New Roman" w:hAnsi="Times New Roman" w:cs="Times New Roman"/>
          <w:b/>
          <w:sz w:val="24"/>
          <w:szCs w:val="24"/>
        </w:rPr>
      </w:pPr>
    </w:p>
    <w:p w:rsidR="00F96E9E" w:rsidRPr="00A9694B" w:rsidRDefault="00F96E9E" w:rsidP="00F96E9E">
      <w:pPr>
        <w:pStyle w:val="NoSpacing"/>
        <w:ind w:left="1070"/>
        <w:jc w:val="center"/>
        <w:rPr>
          <w:rFonts w:ascii="Times New Roman" w:hAnsi="Times New Roman" w:cs="Times New Roman"/>
          <w:b/>
          <w:sz w:val="24"/>
          <w:szCs w:val="24"/>
        </w:rPr>
      </w:pPr>
      <w:r w:rsidRPr="00A9694B">
        <w:rPr>
          <w:rFonts w:ascii="Times New Roman" w:hAnsi="Times New Roman" w:cs="Times New Roman"/>
          <w:b/>
          <w:sz w:val="24"/>
          <w:szCs w:val="24"/>
        </w:rPr>
        <w:t>Daje se podrška Mađarskom nacionalnom savitu na imenovanje Pribile Žofija za člana Upravnog odbora Istorijskog arhiva Sombor</w:t>
      </w:r>
    </w:p>
    <w:p w:rsidR="00F96E9E" w:rsidRPr="00A9694B" w:rsidRDefault="00F96E9E" w:rsidP="00F96E9E">
      <w:pPr>
        <w:pStyle w:val="NoSpacing"/>
        <w:ind w:left="1070"/>
        <w:jc w:val="center"/>
        <w:rPr>
          <w:rFonts w:ascii="Times New Roman" w:hAnsi="Times New Roman" w:cs="Times New Roman"/>
          <w:b/>
          <w:sz w:val="24"/>
          <w:szCs w:val="24"/>
        </w:rPr>
      </w:pPr>
    </w:p>
    <w:p w:rsidR="00F96E9E" w:rsidRPr="00A9694B" w:rsidRDefault="00F96E9E" w:rsidP="00F96E9E">
      <w:pPr>
        <w:pStyle w:val="NoSpacing"/>
        <w:jc w:val="center"/>
        <w:rPr>
          <w:rFonts w:ascii="Times New Roman" w:hAnsi="Times New Roman" w:cs="Times New Roman"/>
          <w:b/>
          <w:sz w:val="24"/>
          <w:szCs w:val="24"/>
        </w:rPr>
      </w:pPr>
      <w:r w:rsidRPr="00A9694B">
        <w:rPr>
          <w:rFonts w:ascii="Times New Roman" w:hAnsi="Times New Roman" w:cs="Times New Roman"/>
          <w:b/>
          <w:sz w:val="24"/>
          <w:szCs w:val="24"/>
        </w:rPr>
        <w:t>Odluka br. 31/2023</w:t>
      </w:r>
    </w:p>
    <w:p w:rsidR="00F96E9E" w:rsidRPr="003A5E0C" w:rsidRDefault="00F96E9E" w:rsidP="00F96E9E">
      <w:pPr>
        <w:ind w:left="1070"/>
        <w:contextualSpacing/>
        <w:jc w:val="center"/>
        <w:rPr>
          <w:rFonts w:ascii="Times New Roman" w:hAnsi="Times New Roman" w:cs="Times New Roman"/>
          <w:b/>
          <w:sz w:val="24"/>
          <w:szCs w:val="24"/>
        </w:rPr>
      </w:pPr>
      <w:r w:rsidRPr="003A5E0C">
        <w:rPr>
          <w:rFonts w:ascii="Times New Roman" w:hAnsi="Times New Roman" w:cs="Times New Roman"/>
          <w:b/>
          <w:sz w:val="24"/>
          <w:szCs w:val="24"/>
        </w:rPr>
        <w:t>Usvaja se izmina Finansijskog plana Ustanove kulture „Centar za kulturu Bunjevaca“ za 2023. godinu</w:t>
      </w:r>
    </w:p>
    <w:p w:rsidR="00F96E9E" w:rsidRPr="00A9694B" w:rsidRDefault="00F96E9E" w:rsidP="00F96E9E">
      <w:pPr>
        <w:ind w:left="350" w:firstLine="720"/>
        <w:jc w:val="center"/>
        <w:rPr>
          <w:rFonts w:ascii="Times New Roman" w:hAnsi="Times New Roman" w:cs="Times New Roman"/>
          <w:sz w:val="24"/>
          <w:szCs w:val="24"/>
        </w:rPr>
      </w:pPr>
      <w:r w:rsidRPr="00A9694B">
        <w:rPr>
          <w:rFonts w:ascii="Times New Roman" w:hAnsi="Times New Roman" w:cs="Times New Roman"/>
          <w:sz w:val="24"/>
          <w:szCs w:val="24"/>
        </w:rPr>
        <w:t>Obrazloženje:</w:t>
      </w:r>
    </w:p>
    <w:p w:rsidR="00F96E9E" w:rsidRPr="00A9694B" w:rsidRDefault="00F96E9E" w:rsidP="00F96E9E">
      <w:pPr>
        <w:ind w:left="350" w:firstLine="720"/>
        <w:rPr>
          <w:rFonts w:ascii="Times New Roman" w:hAnsi="Times New Roman" w:cs="Times New Roman"/>
          <w:sz w:val="24"/>
          <w:szCs w:val="24"/>
        </w:rPr>
      </w:pPr>
      <w:r w:rsidRPr="00A9694B">
        <w:rPr>
          <w:rFonts w:ascii="Times New Roman" w:hAnsi="Times New Roman" w:cs="Times New Roman"/>
          <w:sz w:val="24"/>
          <w:szCs w:val="24"/>
        </w:rPr>
        <w:t xml:space="preserve"> Izmina Finansijskog plana usvojenog na 7. sidnici Izvršnog odbora vrši se iz tehnički razloga.</w:t>
      </w:r>
    </w:p>
    <w:p w:rsidR="00F96E9E" w:rsidRPr="00A9694B" w:rsidRDefault="00F96E9E" w:rsidP="00F96E9E">
      <w:pPr>
        <w:jc w:val="both"/>
        <w:rPr>
          <w:rFonts w:ascii="Times New Roman" w:hAnsi="Times New Roman" w:cs="Times New Roman"/>
          <w:sz w:val="24"/>
          <w:szCs w:val="24"/>
        </w:rPr>
      </w:pPr>
    </w:p>
    <w:p w:rsidR="00F96E9E" w:rsidRPr="00B2554B" w:rsidRDefault="00F96E9E" w:rsidP="00F96E9E">
      <w:pPr>
        <w:jc w:val="both"/>
        <w:rPr>
          <w:rFonts w:ascii="Times New Roman" w:hAnsi="Times New Roman" w:cs="Times New Roman"/>
          <w:sz w:val="24"/>
          <w:szCs w:val="24"/>
        </w:rPr>
      </w:pPr>
      <w:r w:rsidRPr="00B2554B">
        <w:rPr>
          <w:rFonts w:ascii="Times New Roman" w:hAnsi="Times New Roman" w:cs="Times New Roman"/>
          <w:sz w:val="24"/>
          <w:szCs w:val="24"/>
        </w:rPr>
        <w:t>Broj: 24/2023</w:t>
      </w:r>
    </w:p>
    <w:p w:rsidR="00F96E9E" w:rsidRPr="00B2554B" w:rsidRDefault="00F96E9E" w:rsidP="00F96E9E">
      <w:pPr>
        <w:jc w:val="both"/>
        <w:rPr>
          <w:rFonts w:ascii="Times New Roman" w:hAnsi="Times New Roman" w:cs="Times New Roman"/>
          <w:sz w:val="24"/>
          <w:szCs w:val="24"/>
        </w:rPr>
      </w:pPr>
      <w:r w:rsidRPr="00B2554B">
        <w:rPr>
          <w:rFonts w:ascii="Times New Roman" w:hAnsi="Times New Roman" w:cs="Times New Roman"/>
          <w:sz w:val="24"/>
          <w:szCs w:val="24"/>
        </w:rPr>
        <w:t>Datum: 20.6.2023.</w:t>
      </w:r>
    </w:p>
    <w:p w:rsidR="00F96E9E" w:rsidRDefault="00F96E9E" w:rsidP="00F96E9E">
      <w:pPr>
        <w:pStyle w:val="NoSpacing"/>
        <w:rPr>
          <w:rFonts w:ascii="Times New Roman" w:hAnsi="Times New Roman" w:cs="Times New Roman"/>
          <w:b/>
          <w:sz w:val="24"/>
          <w:szCs w:val="24"/>
        </w:rPr>
      </w:pPr>
    </w:p>
    <w:p w:rsidR="00EC0980" w:rsidRPr="002A1508" w:rsidRDefault="00EC0980" w:rsidP="00EC0980">
      <w:pPr>
        <w:spacing w:after="200" w:line="276" w:lineRule="auto"/>
        <w:rPr>
          <w:rFonts w:ascii="Times New Roman" w:hAnsi="Times New Roman" w:cs="Times New Roman"/>
          <w:sz w:val="24"/>
          <w:szCs w:val="24"/>
          <w:lang w:val="en-US"/>
        </w:rPr>
      </w:pPr>
      <w:r w:rsidRPr="002A1508">
        <w:rPr>
          <w:rFonts w:ascii="Times New Roman" w:hAnsi="Times New Roman" w:cs="Times New Roman"/>
          <w:sz w:val="24"/>
          <w:szCs w:val="24"/>
          <w:lang w:val="en-US"/>
        </w:rPr>
        <w:t>Misto:Subatica</w:t>
      </w:r>
    </w:p>
    <w:p w:rsidR="009D0241" w:rsidRPr="002A1508" w:rsidRDefault="009D0241" w:rsidP="00F96E9E">
      <w:pPr>
        <w:pStyle w:val="NoSpacing"/>
        <w:ind w:left="8568" w:firstLine="72"/>
        <w:rPr>
          <w:rFonts w:ascii="Times New Roman" w:hAnsi="Times New Roman" w:cs="Times New Roman"/>
          <w:sz w:val="24"/>
          <w:szCs w:val="24"/>
        </w:rPr>
      </w:pPr>
      <w:bookmarkStart w:id="0" w:name="_GoBack"/>
      <w:bookmarkEnd w:id="0"/>
      <w:r w:rsidRPr="002A1508">
        <w:rPr>
          <w:rFonts w:ascii="Times New Roman" w:hAnsi="Times New Roman" w:cs="Times New Roman"/>
          <w:sz w:val="24"/>
          <w:szCs w:val="24"/>
        </w:rPr>
        <w:t>Nacionalni savit bunjevačke nacionalne manjine</w:t>
      </w:r>
    </w:p>
    <w:p w:rsidR="009D0241" w:rsidRPr="002A1508" w:rsidRDefault="009D0241" w:rsidP="009D0241">
      <w:pPr>
        <w:pStyle w:val="NoSpacing"/>
        <w:jc w:val="right"/>
        <w:rPr>
          <w:rFonts w:ascii="Times New Roman" w:hAnsi="Times New Roman" w:cs="Times New Roman"/>
          <w:sz w:val="24"/>
          <w:szCs w:val="24"/>
        </w:rPr>
      </w:pPr>
    </w:p>
    <w:p w:rsidR="009D0241" w:rsidRPr="002A1508" w:rsidRDefault="009D0241" w:rsidP="009D0241">
      <w:pPr>
        <w:pStyle w:val="NoSpacing"/>
        <w:jc w:val="right"/>
        <w:rPr>
          <w:rFonts w:ascii="Times New Roman" w:hAnsi="Times New Roman" w:cs="Times New Roman"/>
          <w:sz w:val="24"/>
          <w:szCs w:val="24"/>
        </w:rPr>
      </w:pPr>
      <w:r w:rsidRPr="002A1508">
        <w:rPr>
          <w:rFonts w:ascii="Times New Roman" w:hAnsi="Times New Roman" w:cs="Times New Roman"/>
          <w:sz w:val="24"/>
          <w:szCs w:val="24"/>
        </w:rPr>
        <w:t>Pridsidnica</w:t>
      </w:r>
      <w:r w:rsidR="008214B8">
        <w:rPr>
          <w:rFonts w:ascii="Times New Roman" w:hAnsi="Times New Roman" w:cs="Times New Roman"/>
          <w:sz w:val="24"/>
          <w:szCs w:val="24"/>
        </w:rPr>
        <w:t xml:space="preserve"> dr Suzana Kujundžić Ostojić </w:t>
      </w:r>
    </w:p>
    <w:p w:rsidR="009D0241" w:rsidRPr="002A1508" w:rsidRDefault="009D0241" w:rsidP="009D0241">
      <w:pPr>
        <w:jc w:val="right"/>
        <w:rPr>
          <w:rFonts w:ascii="Times New Roman" w:hAnsi="Times New Roman" w:cs="Times New Roman"/>
          <w:sz w:val="24"/>
          <w:szCs w:val="24"/>
        </w:rPr>
      </w:pPr>
    </w:p>
    <w:p w:rsidR="009D0241" w:rsidRPr="002A1508" w:rsidRDefault="009D0241" w:rsidP="009D0241">
      <w:pPr>
        <w:jc w:val="right"/>
        <w:rPr>
          <w:rFonts w:ascii="Times New Roman" w:hAnsi="Times New Roman" w:cs="Times New Roman"/>
          <w:sz w:val="24"/>
          <w:szCs w:val="24"/>
        </w:rPr>
      </w:pPr>
    </w:p>
    <w:p w:rsidR="009D0241" w:rsidRPr="002A1508" w:rsidRDefault="009D0241" w:rsidP="009D0241">
      <w:pPr>
        <w:jc w:val="center"/>
        <w:rPr>
          <w:rFonts w:ascii="Times New Roman" w:eastAsia="Times New Roman" w:hAnsi="Times New Roman" w:cs="Times New Roman"/>
          <w:sz w:val="24"/>
          <w:szCs w:val="24"/>
          <w:lang w:eastAsia="sr-Latn-RS"/>
        </w:rPr>
      </w:pPr>
      <w:r w:rsidRPr="002A1508">
        <w:rPr>
          <w:rFonts w:ascii="Times New Roman" w:eastAsia="Times New Roman" w:hAnsi="Times New Roman" w:cs="Times New Roman"/>
          <w:sz w:val="24"/>
          <w:szCs w:val="24"/>
          <w:lang w:eastAsia="sr-Latn-RS"/>
        </w:rPr>
        <w:t>Srbija – 24000 Subatica, Trg cara Jovana Nenada 15/V</w:t>
      </w:r>
      <w:r w:rsidRPr="002A1508">
        <w:rPr>
          <w:rFonts w:ascii="Times New Roman" w:eastAsia="Times New Roman" w:hAnsi="Times New Roman" w:cs="Times New Roman"/>
          <w:sz w:val="24"/>
          <w:szCs w:val="24"/>
          <w:lang w:eastAsia="sr-Latn-RS"/>
        </w:rPr>
        <w:br/>
        <w:t xml:space="preserve">Tel./Fax: </w:t>
      </w:r>
      <w:hyperlink r:id="rId8" w:tgtFrame="_blank" w:history="1">
        <w:r w:rsidRPr="002A1508">
          <w:rPr>
            <w:rFonts w:ascii="Times New Roman" w:eastAsia="Times New Roman" w:hAnsi="Times New Roman" w:cs="Times New Roman"/>
            <w:sz w:val="24"/>
            <w:szCs w:val="24"/>
            <w:u w:val="single"/>
            <w:lang w:eastAsia="sr-Latn-RS"/>
          </w:rPr>
          <w:t>+381 24 554 881</w:t>
        </w:r>
      </w:hyperlink>
      <w:r w:rsidRPr="002A1508">
        <w:rPr>
          <w:rFonts w:ascii="Times New Roman" w:eastAsia="Times New Roman" w:hAnsi="Times New Roman" w:cs="Times New Roman"/>
          <w:sz w:val="24"/>
          <w:szCs w:val="24"/>
          <w:lang w:eastAsia="sr-Latn-RS"/>
        </w:rPr>
        <w:t xml:space="preserve">, e–mail: </w:t>
      </w:r>
      <w:hyperlink r:id="rId9" w:tgtFrame="_blank" w:history="1">
        <w:r w:rsidRPr="002A1508">
          <w:rPr>
            <w:rFonts w:ascii="Times New Roman" w:eastAsia="Times New Roman" w:hAnsi="Times New Roman" w:cs="Times New Roman"/>
            <w:sz w:val="24"/>
            <w:szCs w:val="24"/>
            <w:u w:val="single"/>
            <w:lang w:eastAsia="sr-Latn-RS"/>
          </w:rPr>
          <w:t>bunjnacsav@gmail.com</w:t>
        </w:r>
      </w:hyperlink>
      <w:r w:rsidR="00F96E9E">
        <w:rPr>
          <w:rFonts w:ascii="Times New Roman" w:eastAsia="Times New Roman" w:hAnsi="Times New Roman" w:cs="Times New Roman"/>
          <w:sz w:val="24"/>
          <w:szCs w:val="24"/>
          <w:lang w:eastAsia="sr-Latn-RS"/>
        </w:rPr>
        <w:pict>
          <v:rect id="_x0000_i1025" style="width:453.6pt;height:1.5pt" o:hralign="center" o:hrstd="t" o:hr="t" fillcolor="#a0a0a0" stroked="f"/>
        </w:pict>
      </w:r>
      <w:r w:rsidRPr="002A1508">
        <w:rPr>
          <w:rFonts w:ascii="Times New Roman" w:eastAsia="Times New Roman" w:hAnsi="Times New Roman" w:cs="Times New Roman"/>
          <w:sz w:val="24"/>
          <w:szCs w:val="24"/>
          <w:lang w:eastAsia="sr-Latn-RS"/>
        </w:rPr>
        <w:t xml:space="preserve"> </w:t>
      </w: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pStyle w:val="NoSpacing"/>
        <w:jc w:val="center"/>
        <w:rPr>
          <w:rFonts w:ascii="Times New Roman" w:hAnsi="Times New Roman" w:cs="Times New Roman"/>
          <w:sz w:val="24"/>
          <w:szCs w:val="24"/>
        </w:rPr>
      </w:pPr>
    </w:p>
    <w:p w:rsidR="009D0241" w:rsidRPr="002A1508" w:rsidRDefault="009D0241" w:rsidP="009D0241">
      <w:pPr>
        <w:pStyle w:val="NoSpacing"/>
        <w:jc w:val="center"/>
        <w:rPr>
          <w:rFonts w:ascii="Times New Roman" w:hAnsi="Times New Roman" w:cs="Times New Roman"/>
          <w:sz w:val="24"/>
          <w:szCs w:val="24"/>
        </w:rPr>
      </w:pPr>
    </w:p>
    <w:p w:rsidR="009D0241" w:rsidRPr="002A1508" w:rsidRDefault="009D0241" w:rsidP="009D0241">
      <w:pPr>
        <w:pStyle w:val="NoSpacing"/>
        <w:jc w:val="center"/>
        <w:rPr>
          <w:rFonts w:ascii="Times New Roman" w:hAnsi="Times New Roman" w:cs="Times New Roman"/>
          <w:sz w:val="24"/>
          <w:szCs w:val="24"/>
        </w:rPr>
      </w:pPr>
    </w:p>
    <w:p w:rsidR="009D0241" w:rsidRPr="002A1508" w:rsidRDefault="009D0241" w:rsidP="009D0241">
      <w:pPr>
        <w:pStyle w:val="NoSpacing"/>
        <w:jc w:val="both"/>
        <w:rPr>
          <w:rFonts w:ascii="Times New Roman" w:hAnsi="Times New Roman" w:cs="Times New Roman"/>
          <w:sz w:val="24"/>
          <w:szCs w:val="24"/>
        </w:rPr>
      </w:pPr>
    </w:p>
    <w:p w:rsidR="009D0241" w:rsidRPr="002A1508" w:rsidRDefault="009D0241" w:rsidP="009D0241">
      <w:pPr>
        <w:jc w:val="right"/>
        <w:rPr>
          <w:rFonts w:ascii="Times New Roman" w:hAnsi="Times New Roman" w:cs="Times New Roman"/>
          <w:sz w:val="24"/>
          <w:szCs w:val="24"/>
        </w:rPr>
      </w:pPr>
    </w:p>
    <w:p w:rsidR="00C569D3" w:rsidRPr="002A1508" w:rsidRDefault="00C569D3"/>
    <w:sectPr w:rsidR="00C569D3" w:rsidRPr="002A1508" w:rsidSect="00550654">
      <w:pgSz w:w="16838" w:h="1238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CF4" w:rsidRDefault="00A04CF4" w:rsidP="009D0241">
      <w:pPr>
        <w:spacing w:after="0" w:line="240" w:lineRule="auto"/>
      </w:pPr>
      <w:r>
        <w:separator/>
      </w:r>
    </w:p>
  </w:endnote>
  <w:endnote w:type="continuationSeparator" w:id="0">
    <w:p w:rsidR="00A04CF4" w:rsidRDefault="00A04CF4" w:rsidP="009D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CF4" w:rsidRDefault="00A04CF4" w:rsidP="009D0241">
      <w:pPr>
        <w:spacing w:after="0" w:line="240" w:lineRule="auto"/>
      </w:pPr>
      <w:r>
        <w:separator/>
      </w:r>
    </w:p>
  </w:footnote>
  <w:footnote w:type="continuationSeparator" w:id="0">
    <w:p w:rsidR="00A04CF4" w:rsidRDefault="00A04CF4" w:rsidP="009D0241">
      <w:pPr>
        <w:spacing w:after="0" w:line="240" w:lineRule="auto"/>
      </w:pPr>
      <w:r>
        <w:continuationSeparator/>
      </w:r>
    </w:p>
  </w:footnote>
  <w:footnote w:id="1">
    <w:p w:rsidR="00F96E9E" w:rsidRPr="00575A3D" w:rsidRDefault="00F96E9E" w:rsidP="00F96E9E">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2">
    <w:p w:rsidR="00F96E9E" w:rsidRPr="00D57DA7" w:rsidRDefault="00F96E9E" w:rsidP="00F96E9E">
      <w:pPr>
        <w:pStyle w:val="FootnoteText"/>
        <w:jc w:val="both"/>
      </w:pPr>
      <w:r w:rsidRPr="007D6067">
        <w:rPr>
          <w:rStyle w:val="FootnoteReference"/>
          <w:rFonts w:ascii="Times New Roman" w:hAnsi="Times New Roman" w:cs="Times New Roman"/>
        </w:rPr>
        <w:footnoteRef/>
      </w:r>
      <w:r w:rsidRPr="007D6067">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D9F4EEB0"/>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027F7454"/>
    <w:multiLevelType w:val="hybridMultilevel"/>
    <w:tmpl w:val="1A6013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A60283F"/>
    <w:multiLevelType w:val="hybridMultilevel"/>
    <w:tmpl w:val="8990BE5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 w15:restartNumberingAfterBreak="0">
    <w:nsid w:val="16DF2416"/>
    <w:multiLevelType w:val="hybridMultilevel"/>
    <w:tmpl w:val="6FB6F90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15:restartNumberingAfterBreak="0">
    <w:nsid w:val="26F246AC"/>
    <w:multiLevelType w:val="hybridMultilevel"/>
    <w:tmpl w:val="112ADFE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 w15:restartNumberingAfterBreak="0">
    <w:nsid w:val="2F1156C9"/>
    <w:multiLevelType w:val="hybridMultilevel"/>
    <w:tmpl w:val="794A7DFC"/>
    <w:lvl w:ilvl="0" w:tplc="B5CE2F72">
      <w:start w:val="1"/>
      <w:numFmt w:val="bullet"/>
      <w:lvlText w:val="-"/>
      <w:lvlJc w:val="left"/>
      <w:pPr>
        <w:ind w:left="1430" w:hanging="360"/>
      </w:pPr>
      <w:rPr>
        <w:rFonts w:ascii="Times New Roman" w:eastAsiaTheme="minorHAnsi" w:hAnsi="Times New Roman" w:cs="Times New Roman" w:hint="default"/>
      </w:rPr>
    </w:lvl>
    <w:lvl w:ilvl="1" w:tplc="241A0003" w:tentative="1">
      <w:start w:val="1"/>
      <w:numFmt w:val="bullet"/>
      <w:lvlText w:val="o"/>
      <w:lvlJc w:val="left"/>
      <w:pPr>
        <w:ind w:left="2150" w:hanging="360"/>
      </w:pPr>
      <w:rPr>
        <w:rFonts w:ascii="Courier New" w:hAnsi="Courier New" w:cs="Courier New" w:hint="default"/>
      </w:rPr>
    </w:lvl>
    <w:lvl w:ilvl="2" w:tplc="241A0005" w:tentative="1">
      <w:start w:val="1"/>
      <w:numFmt w:val="bullet"/>
      <w:lvlText w:val=""/>
      <w:lvlJc w:val="left"/>
      <w:pPr>
        <w:ind w:left="2870" w:hanging="360"/>
      </w:pPr>
      <w:rPr>
        <w:rFonts w:ascii="Wingdings" w:hAnsi="Wingdings" w:hint="default"/>
      </w:rPr>
    </w:lvl>
    <w:lvl w:ilvl="3" w:tplc="241A0001" w:tentative="1">
      <w:start w:val="1"/>
      <w:numFmt w:val="bullet"/>
      <w:lvlText w:val=""/>
      <w:lvlJc w:val="left"/>
      <w:pPr>
        <w:ind w:left="3590" w:hanging="360"/>
      </w:pPr>
      <w:rPr>
        <w:rFonts w:ascii="Symbol" w:hAnsi="Symbol" w:hint="default"/>
      </w:rPr>
    </w:lvl>
    <w:lvl w:ilvl="4" w:tplc="241A0003" w:tentative="1">
      <w:start w:val="1"/>
      <w:numFmt w:val="bullet"/>
      <w:lvlText w:val="o"/>
      <w:lvlJc w:val="left"/>
      <w:pPr>
        <w:ind w:left="4310" w:hanging="360"/>
      </w:pPr>
      <w:rPr>
        <w:rFonts w:ascii="Courier New" w:hAnsi="Courier New" w:cs="Courier New" w:hint="default"/>
      </w:rPr>
    </w:lvl>
    <w:lvl w:ilvl="5" w:tplc="241A0005" w:tentative="1">
      <w:start w:val="1"/>
      <w:numFmt w:val="bullet"/>
      <w:lvlText w:val=""/>
      <w:lvlJc w:val="left"/>
      <w:pPr>
        <w:ind w:left="5030" w:hanging="360"/>
      </w:pPr>
      <w:rPr>
        <w:rFonts w:ascii="Wingdings" w:hAnsi="Wingdings" w:hint="default"/>
      </w:rPr>
    </w:lvl>
    <w:lvl w:ilvl="6" w:tplc="241A0001" w:tentative="1">
      <w:start w:val="1"/>
      <w:numFmt w:val="bullet"/>
      <w:lvlText w:val=""/>
      <w:lvlJc w:val="left"/>
      <w:pPr>
        <w:ind w:left="5750" w:hanging="360"/>
      </w:pPr>
      <w:rPr>
        <w:rFonts w:ascii="Symbol" w:hAnsi="Symbol" w:hint="default"/>
      </w:rPr>
    </w:lvl>
    <w:lvl w:ilvl="7" w:tplc="241A0003" w:tentative="1">
      <w:start w:val="1"/>
      <w:numFmt w:val="bullet"/>
      <w:lvlText w:val="o"/>
      <w:lvlJc w:val="left"/>
      <w:pPr>
        <w:ind w:left="6470" w:hanging="360"/>
      </w:pPr>
      <w:rPr>
        <w:rFonts w:ascii="Courier New" w:hAnsi="Courier New" w:cs="Courier New" w:hint="default"/>
      </w:rPr>
    </w:lvl>
    <w:lvl w:ilvl="8" w:tplc="241A0005" w:tentative="1">
      <w:start w:val="1"/>
      <w:numFmt w:val="bullet"/>
      <w:lvlText w:val=""/>
      <w:lvlJc w:val="left"/>
      <w:pPr>
        <w:ind w:left="7190" w:hanging="360"/>
      </w:pPr>
      <w:rPr>
        <w:rFonts w:ascii="Wingdings" w:hAnsi="Wingdings" w:hint="default"/>
      </w:rPr>
    </w:lvl>
  </w:abstractNum>
  <w:abstractNum w:abstractNumId="6"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7" w15:restartNumberingAfterBreak="0">
    <w:nsid w:val="43A1336F"/>
    <w:multiLevelType w:val="hybridMultilevel"/>
    <w:tmpl w:val="71426BE4"/>
    <w:lvl w:ilvl="0" w:tplc="C66CC0F8">
      <w:start w:val="800"/>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4905129C"/>
    <w:multiLevelType w:val="hybridMultilevel"/>
    <w:tmpl w:val="84E6E090"/>
    <w:lvl w:ilvl="0" w:tplc="0AC0D0A2">
      <w:start w:val="1"/>
      <w:numFmt w:val="decimal"/>
      <w:lvlText w:val="%1."/>
      <w:lvlJc w:val="left"/>
      <w:pPr>
        <w:ind w:left="1128" w:hanging="360"/>
      </w:pPr>
      <w:rPr>
        <w:rFonts w:eastAsia="Times New Roman" w:hint="default"/>
      </w:rPr>
    </w:lvl>
    <w:lvl w:ilvl="1" w:tplc="241A0019" w:tentative="1">
      <w:start w:val="1"/>
      <w:numFmt w:val="lowerLetter"/>
      <w:lvlText w:val="%2."/>
      <w:lvlJc w:val="left"/>
      <w:pPr>
        <w:ind w:left="1848" w:hanging="360"/>
      </w:pPr>
    </w:lvl>
    <w:lvl w:ilvl="2" w:tplc="241A001B" w:tentative="1">
      <w:start w:val="1"/>
      <w:numFmt w:val="lowerRoman"/>
      <w:lvlText w:val="%3."/>
      <w:lvlJc w:val="right"/>
      <w:pPr>
        <w:ind w:left="2568" w:hanging="180"/>
      </w:pPr>
    </w:lvl>
    <w:lvl w:ilvl="3" w:tplc="241A000F" w:tentative="1">
      <w:start w:val="1"/>
      <w:numFmt w:val="decimal"/>
      <w:lvlText w:val="%4."/>
      <w:lvlJc w:val="left"/>
      <w:pPr>
        <w:ind w:left="3288" w:hanging="360"/>
      </w:pPr>
    </w:lvl>
    <w:lvl w:ilvl="4" w:tplc="241A0019" w:tentative="1">
      <w:start w:val="1"/>
      <w:numFmt w:val="lowerLetter"/>
      <w:lvlText w:val="%5."/>
      <w:lvlJc w:val="left"/>
      <w:pPr>
        <w:ind w:left="4008" w:hanging="360"/>
      </w:pPr>
    </w:lvl>
    <w:lvl w:ilvl="5" w:tplc="241A001B" w:tentative="1">
      <w:start w:val="1"/>
      <w:numFmt w:val="lowerRoman"/>
      <w:lvlText w:val="%6."/>
      <w:lvlJc w:val="right"/>
      <w:pPr>
        <w:ind w:left="4728" w:hanging="180"/>
      </w:pPr>
    </w:lvl>
    <w:lvl w:ilvl="6" w:tplc="241A000F" w:tentative="1">
      <w:start w:val="1"/>
      <w:numFmt w:val="decimal"/>
      <w:lvlText w:val="%7."/>
      <w:lvlJc w:val="left"/>
      <w:pPr>
        <w:ind w:left="5448" w:hanging="360"/>
      </w:pPr>
    </w:lvl>
    <w:lvl w:ilvl="7" w:tplc="241A0019" w:tentative="1">
      <w:start w:val="1"/>
      <w:numFmt w:val="lowerLetter"/>
      <w:lvlText w:val="%8."/>
      <w:lvlJc w:val="left"/>
      <w:pPr>
        <w:ind w:left="6168" w:hanging="360"/>
      </w:pPr>
    </w:lvl>
    <w:lvl w:ilvl="8" w:tplc="241A001B" w:tentative="1">
      <w:start w:val="1"/>
      <w:numFmt w:val="lowerRoman"/>
      <w:lvlText w:val="%9."/>
      <w:lvlJc w:val="right"/>
      <w:pPr>
        <w:ind w:left="6888" w:hanging="180"/>
      </w:pPr>
    </w:lvl>
  </w:abstractNum>
  <w:abstractNum w:abstractNumId="9" w15:restartNumberingAfterBreak="0">
    <w:nsid w:val="5DC106F6"/>
    <w:multiLevelType w:val="hybridMultilevel"/>
    <w:tmpl w:val="54A6C2C0"/>
    <w:lvl w:ilvl="0" w:tplc="C662421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0"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12"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12"/>
  </w:num>
  <w:num w:numId="5">
    <w:abstractNumId w:val="0"/>
  </w:num>
  <w:num w:numId="6">
    <w:abstractNumId w:val="11"/>
  </w:num>
  <w:num w:numId="7">
    <w:abstractNumId w:val="10"/>
  </w:num>
  <w:num w:numId="8">
    <w:abstractNumId w:val="4"/>
  </w:num>
  <w:num w:numId="9">
    <w:abstractNumId w:val="1"/>
  </w:num>
  <w:num w:numId="10">
    <w:abstractNumId w:val="7"/>
  </w:num>
  <w:num w:numId="11">
    <w:abstractNumId w:val="9"/>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41"/>
    <w:rsid w:val="000456F1"/>
    <w:rsid w:val="0008065D"/>
    <w:rsid w:val="00112E44"/>
    <w:rsid w:val="001362CF"/>
    <w:rsid w:val="00151E71"/>
    <w:rsid w:val="00267D74"/>
    <w:rsid w:val="002A1508"/>
    <w:rsid w:val="003A4975"/>
    <w:rsid w:val="005174C0"/>
    <w:rsid w:val="00550654"/>
    <w:rsid w:val="00656417"/>
    <w:rsid w:val="00687478"/>
    <w:rsid w:val="006A46E1"/>
    <w:rsid w:val="00733201"/>
    <w:rsid w:val="00755D88"/>
    <w:rsid w:val="007B09CF"/>
    <w:rsid w:val="007B5BD1"/>
    <w:rsid w:val="008214B8"/>
    <w:rsid w:val="009939AD"/>
    <w:rsid w:val="009A03DC"/>
    <w:rsid w:val="009D0241"/>
    <w:rsid w:val="00A04CF4"/>
    <w:rsid w:val="00A1098D"/>
    <w:rsid w:val="00AA6F83"/>
    <w:rsid w:val="00AD3A5A"/>
    <w:rsid w:val="00C569D3"/>
    <w:rsid w:val="00C66ACC"/>
    <w:rsid w:val="00D811F3"/>
    <w:rsid w:val="00D94DFA"/>
    <w:rsid w:val="00DC168B"/>
    <w:rsid w:val="00EC0980"/>
    <w:rsid w:val="00F3613B"/>
    <w:rsid w:val="00F61668"/>
    <w:rsid w:val="00F96E9E"/>
    <w:rsid w:val="00FC65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144E32"/>
  <w15:chartTrackingRefBased/>
  <w15:docId w15:val="{97C74F5E-205F-4AD9-BFC7-CD195343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241"/>
    <w:rPr>
      <w:rFonts w:eastAsiaTheme="minorHAnsi"/>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D0241"/>
    <w:pPr>
      <w:spacing w:after="0" w:line="240" w:lineRule="auto"/>
    </w:pPr>
    <w:rPr>
      <w:rFonts w:eastAsiaTheme="minorHAnsi"/>
      <w:lang w:val="sr-Latn-RS" w:eastAsia="en-US"/>
    </w:rPr>
  </w:style>
  <w:style w:type="character" w:styleId="Hyperlink">
    <w:name w:val="Hyperlink"/>
    <w:basedOn w:val="DefaultParagraphFont"/>
    <w:uiPriority w:val="99"/>
    <w:unhideWhenUsed/>
    <w:rsid w:val="009D0241"/>
    <w:rPr>
      <w:color w:val="0563C1" w:themeColor="hyperlink"/>
      <w:u w:val="single"/>
    </w:rPr>
  </w:style>
  <w:style w:type="paragraph" w:styleId="BalloonText">
    <w:name w:val="Balloon Text"/>
    <w:basedOn w:val="Normal"/>
    <w:link w:val="BalloonTextChar"/>
    <w:uiPriority w:val="99"/>
    <w:semiHidden/>
    <w:unhideWhenUsed/>
    <w:rsid w:val="009D0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241"/>
    <w:rPr>
      <w:rFonts w:ascii="Segoe UI" w:eastAsiaTheme="minorHAnsi" w:hAnsi="Segoe UI" w:cs="Segoe UI"/>
      <w:sz w:val="18"/>
      <w:szCs w:val="18"/>
      <w:lang w:val="sr-Latn-RS" w:eastAsia="en-US"/>
    </w:rPr>
  </w:style>
  <w:style w:type="paragraph" w:styleId="FootnoteText">
    <w:name w:val="footnote text"/>
    <w:basedOn w:val="Normal"/>
    <w:link w:val="FootnoteTextChar"/>
    <w:uiPriority w:val="99"/>
    <w:semiHidden/>
    <w:unhideWhenUsed/>
    <w:rsid w:val="009D024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D0241"/>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9D0241"/>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9D0241"/>
    <w:pPr>
      <w:spacing w:line="240" w:lineRule="exact"/>
    </w:pPr>
    <w:rPr>
      <w:rFonts w:eastAsiaTheme="minorEastAsia"/>
      <w:vertAlign w:val="superscript"/>
      <w:lang w:val="en-GB" w:eastAsia="zh-CN"/>
    </w:rPr>
  </w:style>
  <w:style w:type="paragraph" w:styleId="ListParagraph">
    <w:name w:val="List Paragraph"/>
    <w:basedOn w:val="Normal"/>
    <w:uiPriority w:val="34"/>
    <w:qFormat/>
    <w:rsid w:val="009D0241"/>
    <w:pPr>
      <w:spacing w:line="252" w:lineRule="auto"/>
      <w:ind w:left="720"/>
      <w:contextualSpacing/>
    </w:pPr>
  </w:style>
  <w:style w:type="table" w:styleId="TableGrid">
    <w:name w:val="Table Grid"/>
    <w:basedOn w:val="TableNormal"/>
    <w:uiPriority w:val="39"/>
    <w:rsid w:val="009D0241"/>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1%2024%2055488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njnacsa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dc:creator>
  <cp:keywords/>
  <dc:description/>
  <cp:lastModifiedBy>Nela</cp:lastModifiedBy>
  <cp:revision>3</cp:revision>
  <dcterms:created xsi:type="dcterms:W3CDTF">2023-05-22T12:09:00Z</dcterms:created>
  <dcterms:modified xsi:type="dcterms:W3CDTF">2023-06-22T11:17:00Z</dcterms:modified>
</cp:coreProperties>
</file>