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AF5F69" w:rsidRDefault="00AF5F69">
      <w:pPr>
        <w:rPr>
          <w:rFonts w:ascii="Times New Roman" w:hAnsi="Times New Roman" w:cs="Times New Roman"/>
          <w:b/>
          <w:sz w:val="24"/>
          <w:szCs w:val="24"/>
        </w:rPr>
      </w:pPr>
    </w:p>
    <w:p w:rsidR="00AF5F69" w:rsidRDefault="00AF5F69">
      <w:pPr>
        <w:rPr>
          <w:rFonts w:ascii="Times New Roman" w:hAnsi="Times New Roman" w:cs="Times New Roman"/>
          <w:b/>
          <w:sz w:val="24"/>
          <w:szCs w:val="24"/>
        </w:rPr>
      </w:pPr>
    </w:p>
    <w:p w:rsidR="003A1379" w:rsidRDefault="003A1379">
      <w:pPr>
        <w:rPr>
          <w:rFonts w:ascii="Times New Roman" w:hAnsi="Times New Roman" w:cs="Times New Roman"/>
          <w:b/>
          <w:sz w:val="24"/>
          <w:szCs w:val="24"/>
        </w:rPr>
      </w:pPr>
    </w:p>
    <w:p w:rsidR="003A1379" w:rsidRPr="00F72A59" w:rsidRDefault="003A1379">
      <w:pPr>
        <w:rPr>
          <w:rFonts w:ascii="Times New Roman" w:hAnsi="Times New Roman" w:cs="Times New Roman"/>
          <w:b/>
          <w:sz w:val="24"/>
          <w:szCs w:val="24"/>
        </w:rPr>
      </w:pPr>
    </w:p>
    <w:p w:rsidR="005637CA" w:rsidRDefault="005637CA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72A59">
        <w:rPr>
          <w:rFonts w:ascii="Times New Roman" w:hAnsi="Times New Roman"/>
          <w:sz w:val="24"/>
          <w:szCs w:val="24"/>
        </w:rPr>
        <w:t xml:space="preserve">Na osnovu člana 14. Statuta Nacionalnog savita bunjevačke nacionalne manjine na </w:t>
      </w:r>
      <w:r w:rsidR="008F241D">
        <w:rPr>
          <w:rFonts w:ascii="Times New Roman" w:hAnsi="Times New Roman"/>
          <w:sz w:val="24"/>
          <w:szCs w:val="24"/>
        </w:rPr>
        <w:t xml:space="preserve">12. </w:t>
      </w:r>
      <w:r w:rsidRPr="00F72A59">
        <w:rPr>
          <w:rFonts w:ascii="Times New Roman" w:hAnsi="Times New Roman"/>
          <w:sz w:val="24"/>
          <w:szCs w:val="24"/>
        </w:rPr>
        <w:t>sidnici Na</w:t>
      </w:r>
      <w:r w:rsidR="008F241D">
        <w:rPr>
          <w:rFonts w:ascii="Times New Roman" w:hAnsi="Times New Roman"/>
          <w:sz w:val="24"/>
          <w:szCs w:val="24"/>
        </w:rPr>
        <w:t>cionalnog savita održanoj dana 20.6</w:t>
      </w:r>
      <w:r w:rsidRPr="00F72A59">
        <w:rPr>
          <w:rFonts w:ascii="Times New Roman" w:hAnsi="Times New Roman"/>
          <w:sz w:val="24"/>
          <w:szCs w:val="24"/>
        </w:rPr>
        <w:t xml:space="preserve">.2023. godine doneta je slideća: </w:t>
      </w:r>
    </w:p>
    <w:p w:rsidR="00AF5F69" w:rsidRDefault="00AF5F69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1379" w:rsidRPr="00F72A59" w:rsidRDefault="003A1379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Pr="00F72A59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72A59">
        <w:rPr>
          <w:rFonts w:ascii="Times New Roman" w:hAnsi="Times New Roman"/>
          <w:b/>
          <w:sz w:val="24"/>
          <w:szCs w:val="24"/>
        </w:rPr>
        <w:t>Odluka</w:t>
      </w:r>
      <w:r w:rsidR="008F241D">
        <w:rPr>
          <w:rFonts w:ascii="Times New Roman" w:hAnsi="Times New Roman"/>
          <w:b/>
          <w:sz w:val="24"/>
          <w:szCs w:val="24"/>
        </w:rPr>
        <w:t xml:space="preserve"> br. 25</w:t>
      </w:r>
      <w:r w:rsidR="00642514">
        <w:rPr>
          <w:rFonts w:ascii="Times New Roman" w:hAnsi="Times New Roman"/>
          <w:b/>
          <w:sz w:val="24"/>
          <w:szCs w:val="24"/>
        </w:rPr>
        <w:t>/2023</w:t>
      </w:r>
    </w:p>
    <w:p w:rsidR="003A1379" w:rsidRDefault="003A1379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F241D" w:rsidRPr="008F241D" w:rsidRDefault="008F241D" w:rsidP="008F241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Pristupa se pisanju Strategije razvoja obrazovanja, kulture, informisanja i upotribe službenog jezika Bunjevaca u Srbiji od 2023-2028.</w:t>
      </w:r>
    </w:p>
    <w:p w:rsidR="008F241D" w:rsidRDefault="008F241D" w:rsidP="008F241D">
      <w:pPr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8F241D" w:rsidRPr="008F241D" w:rsidRDefault="008F241D" w:rsidP="008F241D">
      <w:pPr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Zaključci: </w:t>
      </w:r>
    </w:p>
    <w:p w:rsidR="008F241D" w:rsidRPr="008F241D" w:rsidRDefault="008F241D" w:rsidP="008F24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Rok za tekst nacrta Strategija je septembar 2023. godine a krajnji rok usvajanja konačne Strategije 25.11.2023. posli javne rasprave u Subatici i Somboru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:rsidR="008F241D" w:rsidRPr="008F241D" w:rsidRDefault="008F241D" w:rsidP="008F241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Zadužuju se pridsidnici odbora:</w:t>
      </w:r>
    </w:p>
    <w:p w:rsidR="008F241D" w:rsidRPr="008F241D" w:rsidRDefault="008F241D" w:rsidP="008F24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za kulturu, Antun Romić</w:t>
      </w:r>
    </w:p>
    <w:p w:rsidR="008F241D" w:rsidRPr="008F241D" w:rsidRDefault="008F241D" w:rsidP="008F24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za obrazovanje Jadranka Tikvicki</w:t>
      </w:r>
    </w:p>
    <w:p w:rsidR="008F241D" w:rsidRPr="008F241D" w:rsidRDefault="008F241D" w:rsidP="008F24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za informisanje Aleksandar Bošnjak</w:t>
      </w:r>
    </w:p>
    <w:p w:rsidR="008F241D" w:rsidRPr="008F241D" w:rsidRDefault="008F241D" w:rsidP="008F24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za službenu upotribu jezika Veljko Vojnić </w:t>
      </w:r>
    </w:p>
    <w:p w:rsidR="008F241D" w:rsidRPr="008F241D" w:rsidRDefault="008F241D" w:rsidP="008F241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i radne timovi za: Pravno ekonomska pitanja, saradnju s Bunjevacima u Mađarskoj</w:t>
      </w: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i</w:t>
      </w: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rodnu ravnopravnost</w:t>
      </w: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za rad na izradi Strategije po oblastima kulture, obrazovanja, informisanja islužbene upotribe jezika i pisma</w:t>
      </w: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:rsidR="008F241D" w:rsidRPr="008F241D" w:rsidRDefault="008F241D" w:rsidP="008F241D">
      <w:pPr>
        <w:spacing w:after="0" w:line="240" w:lineRule="auto"/>
        <w:ind w:left="1430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8F241D" w:rsidRPr="008F241D" w:rsidRDefault="008F241D" w:rsidP="008F241D">
      <w:pPr>
        <w:spacing w:after="0" w:line="240" w:lineRule="auto"/>
        <w:ind w:left="1430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F241D">
        <w:rPr>
          <w:rFonts w:ascii="Times New Roman" w:eastAsiaTheme="minorHAnsi" w:hAnsi="Times New Roman"/>
          <w:b/>
          <w:sz w:val="24"/>
          <w:szCs w:val="24"/>
          <w:lang w:eastAsia="en-US"/>
        </w:rPr>
        <w:t>Zadužuje se podpridsidnik Aleksandar Bošnjak za koordinaciju s pridsidnicima odbora i radni timova za izradu Strategije.</w:t>
      </w:r>
      <w:r w:rsidRPr="008F241D">
        <w:rPr>
          <w:rFonts w:eastAsiaTheme="minorHAnsi"/>
          <w:lang w:eastAsia="en-US"/>
        </w:rPr>
        <w:t xml:space="preserve"> </w:t>
      </w:r>
    </w:p>
    <w:p w:rsidR="008F241D" w:rsidRPr="008F241D" w:rsidRDefault="008F241D" w:rsidP="008F241D">
      <w:pPr>
        <w:spacing w:after="0" w:line="240" w:lineRule="auto"/>
        <w:ind w:left="1430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3A1379" w:rsidRPr="00F72A59" w:rsidRDefault="003A1379" w:rsidP="008F241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F72A59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F72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CAB"/>
    <w:multiLevelType w:val="hybridMultilevel"/>
    <w:tmpl w:val="1522412A"/>
    <w:lvl w:ilvl="0" w:tplc="374CD5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9E13E7"/>
    <w:multiLevelType w:val="hybridMultilevel"/>
    <w:tmpl w:val="DE701D22"/>
    <w:lvl w:ilvl="0" w:tplc="4F40BD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627B1F"/>
    <w:multiLevelType w:val="hybridMultilevel"/>
    <w:tmpl w:val="F03E434C"/>
    <w:lvl w:ilvl="0" w:tplc="0622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156C9"/>
    <w:multiLevelType w:val="hybridMultilevel"/>
    <w:tmpl w:val="794A7DFC"/>
    <w:lvl w:ilvl="0" w:tplc="B5CE2F72">
      <w:start w:val="1"/>
      <w:numFmt w:val="bullet"/>
      <w:lvlText w:val="-"/>
      <w:lvlJc w:val="left"/>
      <w:pPr>
        <w:ind w:left="143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5E3041F"/>
    <w:multiLevelType w:val="hybridMultilevel"/>
    <w:tmpl w:val="CE2A97D0"/>
    <w:lvl w:ilvl="0" w:tplc="5A48E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83FE5"/>
    <w:multiLevelType w:val="hybridMultilevel"/>
    <w:tmpl w:val="EFB48E84"/>
    <w:lvl w:ilvl="0" w:tplc="4EC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F23E53"/>
    <w:multiLevelType w:val="hybridMultilevel"/>
    <w:tmpl w:val="6EEA75CC"/>
    <w:lvl w:ilvl="0" w:tplc="241A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" w15:restartNumberingAfterBreak="0">
    <w:nsid w:val="57AB1308"/>
    <w:multiLevelType w:val="hybridMultilevel"/>
    <w:tmpl w:val="6D7837E4"/>
    <w:lvl w:ilvl="0" w:tplc="2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3A1379"/>
    <w:rsid w:val="003C1B2E"/>
    <w:rsid w:val="004E1D78"/>
    <w:rsid w:val="005637CA"/>
    <w:rsid w:val="00642514"/>
    <w:rsid w:val="00704DEA"/>
    <w:rsid w:val="007C2CA8"/>
    <w:rsid w:val="007E085C"/>
    <w:rsid w:val="008F241D"/>
    <w:rsid w:val="00AF5F69"/>
    <w:rsid w:val="00B10B33"/>
    <w:rsid w:val="00B7262E"/>
    <w:rsid w:val="00C72B53"/>
    <w:rsid w:val="00D920DB"/>
    <w:rsid w:val="00F15A02"/>
    <w:rsid w:val="00F4097D"/>
    <w:rsid w:val="00F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474A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18</cp:revision>
  <cp:lastPrinted>2023-02-08T11:01:00Z</cp:lastPrinted>
  <dcterms:created xsi:type="dcterms:W3CDTF">2022-12-19T09:29:00Z</dcterms:created>
  <dcterms:modified xsi:type="dcterms:W3CDTF">2023-06-22T11:27:00Z</dcterms:modified>
</cp:coreProperties>
</file>