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Calibri" w:hAnsi="Times New Roman" w:cs="Times New Roman"/>
          <w:sz w:val="24"/>
          <w:szCs w:val="24"/>
          <w:lang w:val="en-US" w:eastAsia="en-US"/>
        </w:rPr>
      </w:pPr>
    </w:p>
    <w:p w:rsidR="00347CDC" w:rsidRPr="009623A0" w:rsidRDefault="00347CDC" w:rsidP="00347CDC">
      <w:pPr>
        <w:spacing w:after="200" w:line="276" w:lineRule="auto"/>
        <w:jc w:val="center"/>
        <w:rPr>
          <w:rFonts w:ascii="Times New Roman" w:eastAsiaTheme="minorHAnsi" w:hAnsi="Times New Roman" w:cs="Times New Roman"/>
          <w:sz w:val="24"/>
          <w:szCs w:val="24"/>
          <w:lang w:eastAsia="en-US"/>
        </w:rPr>
      </w:pPr>
      <w:r w:rsidRPr="009623A0">
        <w:rPr>
          <w:rFonts w:ascii="Times New Roman" w:eastAsia="Calibri" w:hAnsi="Times New Roman" w:cs="Times New Roman"/>
          <w:sz w:val="24"/>
          <w:szCs w:val="24"/>
          <w:lang w:val="en-US" w:eastAsia="en-US"/>
        </w:rPr>
        <w:t xml:space="preserve">Na osnovu člana 14. Statuta Nacionalnog savita bunjevačke nacionalne manjine, na 5. hitnoj elektronskoj sidnici Nacionalnog savita bunjevačke nacionalne manjine </w:t>
      </w:r>
      <w:r w:rsidRPr="009623A0">
        <w:rPr>
          <w:rFonts w:ascii="Times New Roman" w:eastAsiaTheme="minorHAnsi" w:hAnsi="Times New Roman" w:cs="Times New Roman"/>
          <w:sz w:val="24"/>
          <w:szCs w:val="24"/>
          <w:lang w:eastAsia="en-US"/>
        </w:rPr>
        <w:t>održanoj 9.2.2023. donesiva:</w:t>
      </w:r>
    </w:p>
    <w:p w:rsidR="00347CDC" w:rsidRPr="009623A0" w:rsidRDefault="00347CDC" w:rsidP="00347CDC">
      <w:pPr>
        <w:spacing w:after="200" w:line="276" w:lineRule="auto"/>
        <w:jc w:val="center"/>
        <w:rPr>
          <w:rFonts w:ascii="Times New Roman" w:eastAsiaTheme="minorHAnsi" w:hAnsi="Times New Roman" w:cs="Times New Roman"/>
          <w:sz w:val="24"/>
          <w:szCs w:val="24"/>
          <w:lang w:eastAsia="en-US"/>
        </w:rPr>
      </w:pPr>
    </w:p>
    <w:p w:rsidR="00347CDC" w:rsidRPr="009623A0" w:rsidRDefault="009623A0" w:rsidP="00347CDC">
      <w:pPr>
        <w:spacing w:after="200" w:line="276" w:lineRule="auto"/>
        <w:jc w:val="center"/>
        <w:rPr>
          <w:rFonts w:ascii="Times New Roman" w:eastAsiaTheme="minorHAnsi" w:hAnsi="Times New Roman" w:cs="Times New Roman"/>
          <w:b/>
          <w:sz w:val="24"/>
          <w:szCs w:val="24"/>
          <w:lang w:eastAsia="en-US"/>
        </w:rPr>
      </w:pPr>
      <w:r w:rsidRPr="009623A0">
        <w:rPr>
          <w:rFonts w:ascii="Times New Roman" w:eastAsiaTheme="minorHAnsi" w:hAnsi="Times New Roman" w:cs="Times New Roman"/>
          <w:b/>
          <w:sz w:val="24"/>
          <w:szCs w:val="24"/>
          <w:lang w:eastAsia="en-US"/>
        </w:rPr>
        <w:t>Odluku br. 8</w:t>
      </w:r>
      <w:r w:rsidR="00347CDC" w:rsidRPr="009623A0">
        <w:rPr>
          <w:rFonts w:ascii="Times New Roman" w:eastAsiaTheme="minorHAnsi" w:hAnsi="Times New Roman" w:cs="Times New Roman"/>
          <w:b/>
          <w:sz w:val="24"/>
          <w:szCs w:val="24"/>
          <w:lang w:eastAsia="en-US"/>
        </w:rPr>
        <w:t>/2023</w:t>
      </w:r>
    </w:p>
    <w:p w:rsidR="00740F2A" w:rsidRPr="00740F2A" w:rsidRDefault="00740F2A" w:rsidP="00740F2A">
      <w:pPr>
        <w:spacing w:after="200" w:line="276" w:lineRule="auto"/>
        <w:jc w:val="center"/>
        <w:rPr>
          <w:rFonts w:ascii="Times New Roman" w:eastAsia="Calibri" w:hAnsi="Times New Roman" w:cs="Times New Roman"/>
          <w:b/>
          <w:sz w:val="24"/>
          <w:szCs w:val="24"/>
          <w:lang w:eastAsia="en-US"/>
        </w:rPr>
      </w:pPr>
      <w:r w:rsidRPr="00740F2A">
        <w:rPr>
          <w:rFonts w:ascii="Times New Roman" w:eastAsia="Calibri" w:hAnsi="Times New Roman" w:cs="Times New Roman"/>
          <w:b/>
          <w:sz w:val="24"/>
          <w:szCs w:val="24"/>
          <w:lang w:eastAsia="en-US"/>
        </w:rPr>
        <w:t xml:space="preserve">Odluka </w:t>
      </w:r>
    </w:p>
    <w:p w:rsidR="00740F2A" w:rsidRPr="00740F2A" w:rsidRDefault="00740F2A" w:rsidP="00740F2A">
      <w:pPr>
        <w:spacing w:after="200" w:line="276" w:lineRule="auto"/>
        <w:ind w:left="1800"/>
        <w:contextualSpacing/>
        <w:jc w:val="center"/>
        <w:rPr>
          <w:rFonts w:ascii="Times New Roman" w:eastAsia="Calibri" w:hAnsi="Times New Roman" w:cs="Times New Roman"/>
          <w:b/>
          <w:color w:val="000000"/>
          <w:sz w:val="24"/>
          <w:szCs w:val="24"/>
          <w:lang w:eastAsia="en-US"/>
        </w:rPr>
      </w:pPr>
      <w:r w:rsidRPr="00740F2A">
        <w:rPr>
          <w:rFonts w:ascii="Times New Roman" w:eastAsia="Calibri" w:hAnsi="Times New Roman" w:cs="Times New Roman"/>
          <w:b/>
          <w:sz w:val="24"/>
          <w:szCs w:val="24"/>
          <w:lang w:eastAsia="en-US"/>
        </w:rPr>
        <w:t xml:space="preserve">Obrazuje se  Odbor za </w:t>
      </w:r>
      <w:r w:rsidRPr="00740F2A">
        <w:rPr>
          <w:rFonts w:ascii="Times New Roman" w:eastAsia="Calibri" w:hAnsi="Times New Roman" w:cs="Times New Roman"/>
          <w:b/>
          <w:color w:val="000000"/>
          <w:sz w:val="24"/>
          <w:szCs w:val="24"/>
          <w:lang w:eastAsia="en-US"/>
        </w:rPr>
        <w:t>obrazovanje u sastavu :</w:t>
      </w:r>
    </w:p>
    <w:p w:rsidR="00740F2A" w:rsidRPr="00740F2A" w:rsidRDefault="00740F2A" w:rsidP="00740F2A">
      <w:pPr>
        <w:spacing w:after="200" w:line="276" w:lineRule="auto"/>
        <w:ind w:left="1800"/>
        <w:contextualSpacing/>
        <w:jc w:val="center"/>
        <w:rPr>
          <w:rFonts w:ascii="Times New Roman" w:eastAsia="Calibri" w:hAnsi="Times New Roman" w:cs="Times New Roman"/>
          <w:color w:val="000000"/>
          <w:sz w:val="24"/>
          <w:szCs w:val="24"/>
          <w:lang w:eastAsia="en-US"/>
        </w:rPr>
      </w:pP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Pridsidnica odbora:</w:t>
      </w:r>
      <w:r w:rsidRPr="00740F2A">
        <w:rPr>
          <w:rFonts w:ascii="Times New Roman" w:eastAsia="Calibri" w:hAnsi="Times New Roman" w:cs="Times New Roman"/>
          <w:sz w:val="24"/>
          <w:szCs w:val="24"/>
          <w:lang w:val="en-US" w:eastAsia="en-US"/>
        </w:rPr>
        <w:t xml:space="preserve"> Jadranka Tikvicki</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sz w:val="24"/>
          <w:szCs w:val="24"/>
          <w:lang w:eastAsia="en-US"/>
        </w:rPr>
      </w:pPr>
      <w:r w:rsidRPr="00740F2A">
        <w:rPr>
          <w:rFonts w:ascii="Times New Roman" w:eastAsia="Calibri" w:hAnsi="Times New Roman" w:cs="Times New Roman"/>
          <w:color w:val="000000"/>
          <w:sz w:val="24"/>
          <w:szCs w:val="24"/>
          <w:lang w:val="en-US" w:eastAsia="en-US"/>
        </w:rPr>
        <w:t xml:space="preserve">Član: </w:t>
      </w:r>
      <w:r w:rsidRPr="00740F2A">
        <w:rPr>
          <w:rFonts w:ascii="Times New Roman" w:eastAsia="Calibri" w:hAnsi="Times New Roman" w:cs="Times New Roman"/>
          <w:sz w:val="24"/>
          <w:szCs w:val="24"/>
          <w:lang w:val="en-US" w:eastAsia="en-US"/>
        </w:rPr>
        <w:t>Ruža Josić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Član:</w:t>
      </w:r>
      <w:r w:rsidRPr="00740F2A">
        <w:rPr>
          <w:rFonts w:ascii="Times New Roman" w:eastAsia="Calibri" w:hAnsi="Times New Roman" w:cs="Times New Roman"/>
          <w:sz w:val="24"/>
          <w:szCs w:val="24"/>
          <w:lang w:val="en-US" w:eastAsia="en-US"/>
        </w:rPr>
        <w:t xml:space="preserve"> Slađana Marković Štetak</w:t>
      </w:r>
    </w:p>
    <w:p w:rsidR="00740F2A" w:rsidRPr="00740F2A" w:rsidRDefault="00740F2A" w:rsidP="00740F2A">
      <w:pPr>
        <w:spacing w:after="200" w:line="276" w:lineRule="auto"/>
        <w:ind w:right="480"/>
        <w:rPr>
          <w:rFonts w:ascii="Times New Roman" w:eastAsia="Calibri" w:hAnsi="Times New Roman" w:cs="Times New Roman"/>
          <w:sz w:val="24"/>
          <w:szCs w:val="24"/>
          <w:lang w:val="en-US" w:eastAsia="en-US"/>
        </w:rPr>
      </w:pPr>
    </w:p>
    <w:p w:rsidR="00740F2A" w:rsidRPr="00740F2A" w:rsidRDefault="00740F2A" w:rsidP="00740F2A">
      <w:pPr>
        <w:spacing w:after="200" w:line="276" w:lineRule="auto"/>
        <w:ind w:firstLine="720"/>
        <w:contextualSpacing/>
        <w:jc w:val="center"/>
        <w:rPr>
          <w:rFonts w:ascii="Times New Roman" w:eastAsia="Calibri" w:hAnsi="Times New Roman" w:cs="Times New Roman"/>
          <w:b/>
          <w:color w:val="000000"/>
          <w:sz w:val="24"/>
          <w:szCs w:val="24"/>
          <w:lang w:val="en-US" w:eastAsia="en-US"/>
        </w:rPr>
      </w:pPr>
      <w:r w:rsidRPr="00740F2A">
        <w:rPr>
          <w:rFonts w:ascii="Times New Roman" w:eastAsia="Calibri" w:hAnsi="Times New Roman" w:cs="Times New Roman"/>
          <w:b/>
          <w:color w:val="000000"/>
          <w:sz w:val="24"/>
          <w:szCs w:val="24"/>
          <w:lang w:val="en-US" w:eastAsia="en-US"/>
        </w:rPr>
        <w:t>Obrazuje se odbor za kulturu u sastavu:</w:t>
      </w:r>
    </w:p>
    <w:p w:rsidR="00740F2A" w:rsidRPr="00740F2A" w:rsidRDefault="00740F2A" w:rsidP="00740F2A">
      <w:pPr>
        <w:spacing w:after="200" w:line="276" w:lineRule="auto"/>
        <w:ind w:left="1800"/>
        <w:contextualSpacing/>
        <w:jc w:val="center"/>
        <w:rPr>
          <w:rFonts w:ascii="Times New Roman" w:eastAsia="Calibri" w:hAnsi="Times New Roman" w:cs="Times New Roman"/>
          <w:color w:val="000000"/>
          <w:sz w:val="24"/>
          <w:szCs w:val="24"/>
          <w:lang w:val="en-US" w:eastAsia="en-US"/>
        </w:rPr>
      </w:pP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Pridsidnik odbora:</w:t>
      </w:r>
      <w:r w:rsidRPr="00740F2A">
        <w:rPr>
          <w:rFonts w:ascii="Times New Roman" w:eastAsia="Calibri" w:hAnsi="Times New Roman" w:cs="Times New Roman"/>
          <w:sz w:val="24"/>
          <w:szCs w:val="24"/>
          <w:lang w:val="en-US" w:eastAsia="en-US"/>
        </w:rPr>
        <w:t xml:space="preserve"> Antun Romić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sz w:val="24"/>
          <w:szCs w:val="24"/>
          <w:lang w:val="en-US" w:eastAsia="en-US"/>
        </w:rPr>
        <w:t>Član:Mirko Babičković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 xml:space="preserve">Član: </w:t>
      </w:r>
      <w:r w:rsidRPr="00740F2A">
        <w:rPr>
          <w:rFonts w:ascii="Times New Roman" w:eastAsia="Calibri" w:hAnsi="Times New Roman" w:cs="Times New Roman"/>
          <w:sz w:val="24"/>
          <w:szCs w:val="24"/>
          <w:lang w:val="en-US" w:eastAsia="en-US"/>
        </w:rPr>
        <w:t>Antun Fratrić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sz w:val="24"/>
          <w:szCs w:val="24"/>
          <w:lang w:eastAsia="en-US"/>
        </w:rPr>
      </w:pPr>
      <w:r w:rsidRPr="00740F2A">
        <w:rPr>
          <w:rFonts w:ascii="Times New Roman" w:eastAsia="Calibri" w:hAnsi="Times New Roman" w:cs="Times New Roman"/>
          <w:sz w:val="24"/>
          <w:szCs w:val="24"/>
          <w:lang w:val="en-US" w:eastAsia="en-US"/>
        </w:rPr>
        <w:t>Član: Franja Parčetić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sz w:val="24"/>
          <w:szCs w:val="24"/>
          <w:lang w:val="en-US" w:eastAsia="en-US"/>
        </w:rPr>
      </w:pPr>
      <w:r w:rsidRPr="00740F2A">
        <w:rPr>
          <w:rFonts w:ascii="Times New Roman" w:eastAsia="Calibri" w:hAnsi="Times New Roman" w:cs="Times New Roman"/>
          <w:sz w:val="24"/>
          <w:szCs w:val="24"/>
          <w:lang w:val="en-US" w:eastAsia="en-US"/>
        </w:rPr>
        <w:t xml:space="preserve">Član:Miroslav Vojnić Hajduk </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sz w:val="24"/>
          <w:szCs w:val="24"/>
          <w:lang w:val="en-US" w:eastAsia="en-US"/>
        </w:rPr>
      </w:pPr>
      <w:r w:rsidRPr="00740F2A">
        <w:rPr>
          <w:rFonts w:ascii="Times New Roman" w:eastAsia="Calibri" w:hAnsi="Times New Roman" w:cs="Times New Roman"/>
          <w:sz w:val="24"/>
          <w:szCs w:val="24"/>
          <w:lang w:val="en-US" w:eastAsia="en-US"/>
        </w:rPr>
        <w:t>Član: Gabriela Diklić</w:t>
      </w:r>
    </w:p>
    <w:p w:rsidR="00740F2A" w:rsidRPr="00740F2A" w:rsidRDefault="00740F2A" w:rsidP="00740F2A">
      <w:pPr>
        <w:spacing w:after="200" w:line="276" w:lineRule="auto"/>
        <w:contextualSpacing/>
        <w:rPr>
          <w:rFonts w:ascii="Times New Roman" w:eastAsia="Calibri" w:hAnsi="Times New Roman" w:cs="Times New Roman"/>
          <w:sz w:val="24"/>
          <w:szCs w:val="24"/>
          <w:lang w:val="en-US" w:eastAsia="en-US"/>
        </w:rPr>
      </w:pPr>
    </w:p>
    <w:p w:rsidR="00740F2A" w:rsidRPr="00740F2A" w:rsidRDefault="00740F2A" w:rsidP="00740F2A">
      <w:pPr>
        <w:spacing w:after="200" w:line="276" w:lineRule="auto"/>
        <w:ind w:left="1800"/>
        <w:contextualSpacing/>
        <w:rPr>
          <w:rFonts w:ascii="Times New Roman" w:eastAsia="Calibri" w:hAnsi="Times New Roman" w:cs="Times New Roman"/>
          <w:sz w:val="24"/>
          <w:szCs w:val="24"/>
          <w:lang w:val="en-US" w:eastAsia="en-US"/>
        </w:rPr>
      </w:pPr>
      <w:r w:rsidRPr="00740F2A">
        <w:rPr>
          <w:rFonts w:ascii="Times New Roman" w:eastAsia="Calibri" w:hAnsi="Times New Roman" w:cs="Times New Roman"/>
          <w:b/>
          <w:color w:val="000000"/>
          <w:sz w:val="24"/>
          <w:szCs w:val="24"/>
          <w:lang w:val="en-US" w:eastAsia="en-US"/>
        </w:rPr>
        <w:t>Obrazuje se odbor za obavištavanje u sastavu</w:t>
      </w:r>
    </w:p>
    <w:p w:rsidR="00740F2A" w:rsidRPr="00740F2A" w:rsidRDefault="00740F2A" w:rsidP="00740F2A">
      <w:pPr>
        <w:spacing w:after="200" w:line="276" w:lineRule="auto"/>
        <w:ind w:left="1800"/>
        <w:contextualSpacing/>
        <w:jc w:val="center"/>
        <w:rPr>
          <w:rFonts w:ascii="Times New Roman" w:eastAsia="Calibri" w:hAnsi="Times New Roman" w:cs="Times New Roman"/>
          <w:b/>
          <w:color w:val="000000"/>
          <w:sz w:val="24"/>
          <w:szCs w:val="24"/>
          <w:lang w:val="en-US" w:eastAsia="en-US"/>
        </w:rPr>
      </w:pP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Pridsidnik odbora:</w:t>
      </w:r>
      <w:r w:rsidRPr="00740F2A">
        <w:rPr>
          <w:rFonts w:ascii="Times New Roman" w:eastAsia="Calibri" w:hAnsi="Times New Roman" w:cs="Times New Roman"/>
          <w:sz w:val="24"/>
          <w:szCs w:val="24"/>
          <w:lang w:val="en-US" w:eastAsia="en-US"/>
        </w:rPr>
        <w:t xml:space="preserve"> Aleksandar Bošnjak</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 xml:space="preserve">Član: </w:t>
      </w:r>
      <w:r w:rsidRPr="00740F2A">
        <w:rPr>
          <w:rFonts w:ascii="Times New Roman" w:eastAsia="Calibri" w:hAnsi="Times New Roman" w:cs="Times New Roman"/>
          <w:sz w:val="24"/>
          <w:szCs w:val="24"/>
          <w:lang w:val="en-US" w:eastAsia="en-US"/>
        </w:rPr>
        <w:t>Sandra Iršević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 xml:space="preserve">Član: </w:t>
      </w:r>
      <w:r w:rsidRPr="00740F2A">
        <w:rPr>
          <w:rFonts w:ascii="Times New Roman" w:eastAsia="Calibri" w:hAnsi="Times New Roman" w:cs="Times New Roman"/>
          <w:sz w:val="24"/>
          <w:szCs w:val="24"/>
          <w:lang w:val="en-US" w:eastAsia="en-US"/>
        </w:rPr>
        <w:t>Ružica Parčetić</w:t>
      </w:r>
    </w:p>
    <w:p w:rsidR="00740F2A" w:rsidRDefault="00740F2A" w:rsidP="00740F2A">
      <w:pPr>
        <w:spacing w:after="200" w:line="276" w:lineRule="auto"/>
        <w:ind w:left="1800"/>
        <w:contextualSpacing/>
        <w:rPr>
          <w:rFonts w:ascii="Times New Roman" w:eastAsia="Calibri" w:hAnsi="Times New Roman" w:cs="Times New Roman"/>
          <w:sz w:val="24"/>
          <w:szCs w:val="24"/>
          <w:lang w:val="en-US" w:eastAsia="en-US"/>
        </w:rPr>
      </w:pPr>
    </w:p>
    <w:p w:rsidR="00740F2A" w:rsidRDefault="00740F2A" w:rsidP="00740F2A">
      <w:pPr>
        <w:spacing w:after="200" w:line="276" w:lineRule="auto"/>
        <w:ind w:left="1800"/>
        <w:contextualSpacing/>
        <w:rPr>
          <w:rFonts w:ascii="Times New Roman" w:eastAsia="Calibri" w:hAnsi="Times New Roman" w:cs="Times New Roman"/>
          <w:sz w:val="24"/>
          <w:szCs w:val="24"/>
          <w:lang w:val="en-US" w:eastAsia="en-US"/>
        </w:rPr>
      </w:pPr>
    </w:p>
    <w:p w:rsidR="00740F2A" w:rsidRDefault="00740F2A" w:rsidP="00740F2A">
      <w:pPr>
        <w:spacing w:after="200" w:line="276" w:lineRule="auto"/>
        <w:ind w:left="1800"/>
        <w:contextualSpacing/>
        <w:rPr>
          <w:rFonts w:ascii="Times New Roman" w:eastAsia="Calibri" w:hAnsi="Times New Roman" w:cs="Times New Roman"/>
          <w:sz w:val="24"/>
          <w:szCs w:val="24"/>
          <w:lang w:val="en-US" w:eastAsia="en-US"/>
        </w:rPr>
      </w:pPr>
    </w:p>
    <w:p w:rsidR="00740F2A" w:rsidRDefault="00740F2A" w:rsidP="00740F2A">
      <w:pPr>
        <w:spacing w:after="200" w:line="276" w:lineRule="auto"/>
        <w:ind w:left="1800"/>
        <w:contextualSpacing/>
        <w:rPr>
          <w:rFonts w:ascii="Times New Roman" w:eastAsia="Calibri" w:hAnsi="Times New Roman" w:cs="Times New Roman"/>
          <w:sz w:val="24"/>
          <w:szCs w:val="24"/>
          <w:lang w:val="en-US" w:eastAsia="en-US"/>
        </w:rPr>
      </w:pPr>
    </w:p>
    <w:p w:rsidR="00740F2A" w:rsidRDefault="00740F2A" w:rsidP="00740F2A">
      <w:pPr>
        <w:spacing w:after="200" w:line="276" w:lineRule="auto"/>
        <w:ind w:left="1800"/>
        <w:contextualSpacing/>
        <w:rPr>
          <w:rFonts w:ascii="Times New Roman" w:eastAsia="Calibri" w:hAnsi="Times New Roman" w:cs="Times New Roman"/>
          <w:sz w:val="24"/>
          <w:szCs w:val="24"/>
          <w:lang w:val="en-US" w:eastAsia="en-US"/>
        </w:rPr>
      </w:pPr>
    </w:p>
    <w:p w:rsidR="00740F2A" w:rsidRPr="00740F2A" w:rsidRDefault="00740F2A" w:rsidP="00740F2A">
      <w:pPr>
        <w:spacing w:after="200" w:line="276" w:lineRule="auto"/>
        <w:ind w:left="1800"/>
        <w:contextualSpacing/>
        <w:rPr>
          <w:rFonts w:ascii="Times New Roman" w:eastAsia="Calibri" w:hAnsi="Times New Roman" w:cs="Times New Roman"/>
          <w:color w:val="000000"/>
          <w:sz w:val="24"/>
          <w:szCs w:val="24"/>
          <w:lang w:val="en-US" w:eastAsia="en-US"/>
        </w:rPr>
      </w:pPr>
      <w:bookmarkStart w:id="0" w:name="_GoBack"/>
      <w:bookmarkEnd w:id="0"/>
    </w:p>
    <w:p w:rsidR="00740F2A" w:rsidRPr="00740F2A" w:rsidRDefault="00740F2A" w:rsidP="00740F2A">
      <w:pPr>
        <w:spacing w:after="200" w:line="276" w:lineRule="auto"/>
        <w:jc w:val="center"/>
        <w:rPr>
          <w:rFonts w:ascii="Times New Roman" w:eastAsia="Calibri" w:hAnsi="Times New Roman" w:cs="Times New Roman"/>
          <w:b/>
          <w:sz w:val="24"/>
          <w:szCs w:val="24"/>
          <w:lang w:val="en-US" w:eastAsia="en-US"/>
        </w:rPr>
      </w:pPr>
    </w:p>
    <w:p w:rsidR="00740F2A" w:rsidRPr="00740F2A" w:rsidRDefault="00740F2A" w:rsidP="00740F2A">
      <w:pPr>
        <w:spacing w:after="200" w:line="276" w:lineRule="auto"/>
        <w:ind w:left="1800"/>
        <w:contextualSpacing/>
        <w:jc w:val="center"/>
        <w:rPr>
          <w:rFonts w:ascii="Times New Roman" w:eastAsia="Calibri" w:hAnsi="Times New Roman" w:cs="Times New Roman"/>
          <w:b/>
          <w:color w:val="000000"/>
          <w:sz w:val="24"/>
          <w:szCs w:val="24"/>
          <w:lang w:val="en-US" w:eastAsia="en-US"/>
        </w:rPr>
      </w:pPr>
      <w:r w:rsidRPr="00740F2A">
        <w:rPr>
          <w:rFonts w:ascii="Times New Roman" w:eastAsia="Calibri" w:hAnsi="Times New Roman" w:cs="Times New Roman"/>
          <w:b/>
          <w:sz w:val="24"/>
          <w:szCs w:val="24"/>
          <w:lang w:val="en-US" w:eastAsia="en-US"/>
        </w:rPr>
        <w:t xml:space="preserve">Obrazuje se Odbor za </w:t>
      </w:r>
      <w:r w:rsidRPr="00740F2A">
        <w:rPr>
          <w:rFonts w:ascii="Times New Roman" w:eastAsia="Calibri" w:hAnsi="Times New Roman" w:cs="Times New Roman"/>
          <w:b/>
          <w:color w:val="000000"/>
          <w:sz w:val="24"/>
          <w:szCs w:val="24"/>
          <w:lang w:val="en-US" w:eastAsia="en-US"/>
        </w:rPr>
        <w:t>službenu upotribu jezika u sastavu:</w:t>
      </w:r>
    </w:p>
    <w:p w:rsidR="00740F2A" w:rsidRPr="00740F2A" w:rsidRDefault="00740F2A" w:rsidP="00740F2A">
      <w:pPr>
        <w:spacing w:after="200" w:line="276" w:lineRule="auto"/>
        <w:ind w:left="1800"/>
        <w:contextualSpacing/>
        <w:jc w:val="center"/>
        <w:rPr>
          <w:rFonts w:ascii="Times New Roman" w:eastAsia="Calibri" w:hAnsi="Times New Roman" w:cs="Times New Roman"/>
          <w:b/>
          <w:color w:val="000000"/>
          <w:sz w:val="24"/>
          <w:szCs w:val="24"/>
          <w:lang w:val="en-US" w:eastAsia="en-US"/>
        </w:rPr>
      </w:pP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Pridsidnik odbora:</w:t>
      </w:r>
      <w:r w:rsidRPr="00740F2A">
        <w:rPr>
          <w:rFonts w:ascii="Times New Roman" w:eastAsia="Calibri" w:hAnsi="Times New Roman" w:cs="Times New Roman"/>
          <w:sz w:val="24"/>
          <w:szCs w:val="24"/>
          <w:lang w:val="en-US" w:eastAsia="en-US"/>
        </w:rPr>
        <w:t xml:space="preserve"> Veljko Vojnić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Član:</w:t>
      </w:r>
      <w:r w:rsidRPr="00740F2A">
        <w:rPr>
          <w:rFonts w:ascii="Times New Roman" w:eastAsia="Calibri" w:hAnsi="Times New Roman" w:cs="Times New Roman"/>
          <w:sz w:val="24"/>
          <w:szCs w:val="24"/>
          <w:lang w:val="en-US" w:eastAsia="en-US"/>
        </w:rPr>
        <w:t>dr Suzana Kujundžić Ostojić</w:t>
      </w:r>
    </w:p>
    <w:p w:rsidR="00740F2A" w:rsidRPr="00740F2A" w:rsidRDefault="00740F2A" w:rsidP="00740F2A">
      <w:pPr>
        <w:numPr>
          <w:ilvl w:val="0"/>
          <w:numId w:val="6"/>
        </w:numPr>
        <w:spacing w:after="200" w:line="276" w:lineRule="auto"/>
        <w:contextualSpacing/>
        <w:rPr>
          <w:rFonts w:ascii="Times New Roman" w:eastAsia="Calibri" w:hAnsi="Times New Roman" w:cs="Times New Roman"/>
          <w:color w:val="000000"/>
          <w:sz w:val="24"/>
          <w:szCs w:val="24"/>
          <w:lang w:val="en-US" w:eastAsia="en-US"/>
        </w:rPr>
      </w:pPr>
      <w:r w:rsidRPr="00740F2A">
        <w:rPr>
          <w:rFonts w:ascii="Times New Roman" w:eastAsia="Calibri" w:hAnsi="Times New Roman" w:cs="Times New Roman"/>
          <w:color w:val="000000"/>
          <w:sz w:val="24"/>
          <w:szCs w:val="24"/>
          <w:lang w:val="en-US" w:eastAsia="en-US"/>
        </w:rPr>
        <w:t>Član: Ivan Dulić</w:t>
      </w:r>
    </w:p>
    <w:p w:rsidR="009623A0" w:rsidRPr="009623A0" w:rsidRDefault="009623A0" w:rsidP="009623A0">
      <w:pPr>
        <w:pStyle w:val="NoSpacing"/>
        <w:jc w:val="both"/>
        <w:rPr>
          <w:rFonts w:ascii="Times New Roman" w:hAnsi="Times New Roman"/>
          <w:sz w:val="24"/>
          <w:szCs w:val="24"/>
        </w:rPr>
      </w:pPr>
    </w:p>
    <w:p w:rsidR="009623A0" w:rsidRPr="009623A0" w:rsidRDefault="009623A0" w:rsidP="009623A0">
      <w:pPr>
        <w:pStyle w:val="NoSpacing"/>
        <w:jc w:val="both"/>
        <w:rPr>
          <w:rFonts w:ascii="Times New Roman" w:hAnsi="Times New Roman"/>
          <w:sz w:val="24"/>
          <w:szCs w:val="24"/>
        </w:rPr>
      </w:pPr>
    </w:p>
    <w:p w:rsidR="00347CDC" w:rsidRPr="009623A0" w:rsidRDefault="00347CDC" w:rsidP="00347CDC">
      <w:pPr>
        <w:pStyle w:val="NoSpacing"/>
        <w:ind w:left="360" w:firstLine="360"/>
        <w:jc w:val="both"/>
        <w:rPr>
          <w:rFonts w:ascii="Times New Roman" w:hAnsi="Times New Roman"/>
          <w:sz w:val="24"/>
          <w:szCs w:val="24"/>
          <w:lang w:val="sr-Latn-RS"/>
        </w:rPr>
      </w:pPr>
    </w:p>
    <w:p w:rsidR="00347CDC" w:rsidRPr="009623A0" w:rsidRDefault="00347CDC" w:rsidP="00347CDC">
      <w:pPr>
        <w:spacing w:after="200" w:line="276" w:lineRule="auto"/>
        <w:jc w:val="center"/>
        <w:rPr>
          <w:rFonts w:ascii="Times New Roman" w:eastAsiaTheme="minorHAnsi" w:hAnsi="Times New Roman" w:cs="Times New Roman"/>
          <w:b/>
          <w:sz w:val="24"/>
          <w:szCs w:val="24"/>
          <w:lang w:eastAsia="en-US"/>
        </w:rPr>
      </w:pPr>
    </w:p>
    <w:p w:rsidR="00347CDC" w:rsidRPr="009623A0" w:rsidRDefault="00347CDC" w:rsidP="00347CDC">
      <w:pPr>
        <w:spacing w:after="200" w:line="276" w:lineRule="auto"/>
        <w:jc w:val="center"/>
        <w:rPr>
          <w:rFonts w:ascii="Times New Roman" w:eastAsiaTheme="minorHAnsi" w:hAnsi="Times New Roman" w:cs="Times New Roman"/>
          <w:b/>
          <w:sz w:val="24"/>
          <w:szCs w:val="24"/>
          <w:lang w:eastAsia="en-US"/>
        </w:rPr>
      </w:pPr>
    </w:p>
    <w:p w:rsidR="00347CDC" w:rsidRPr="009623A0" w:rsidRDefault="00347CDC" w:rsidP="00347CDC">
      <w:pPr>
        <w:spacing w:after="200" w:line="276" w:lineRule="auto"/>
        <w:jc w:val="right"/>
        <w:rPr>
          <w:rFonts w:ascii="Times New Roman" w:eastAsiaTheme="minorHAnsi" w:hAnsi="Times New Roman" w:cs="Times New Roman"/>
          <w:sz w:val="24"/>
          <w:szCs w:val="24"/>
          <w:lang w:eastAsia="en-US"/>
        </w:rPr>
      </w:pPr>
      <w:r w:rsidRPr="009623A0">
        <w:rPr>
          <w:rFonts w:ascii="Times New Roman" w:eastAsiaTheme="minorHAnsi" w:hAnsi="Times New Roman" w:cs="Times New Roman"/>
          <w:sz w:val="24"/>
          <w:szCs w:val="24"/>
          <w:lang w:eastAsia="en-US"/>
        </w:rPr>
        <w:t>Nacionalni savit bunjevačke nacionalne manjine</w:t>
      </w:r>
    </w:p>
    <w:p w:rsidR="00347CDC" w:rsidRPr="009623A0" w:rsidRDefault="00347CDC" w:rsidP="00347CDC">
      <w:pPr>
        <w:spacing w:after="200" w:line="276" w:lineRule="auto"/>
        <w:jc w:val="right"/>
        <w:rPr>
          <w:rFonts w:ascii="Times New Roman" w:eastAsiaTheme="minorHAnsi" w:hAnsi="Times New Roman" w:cs="Times New Roman"/>
          <w:sz w:val="24"/>
          <w:szCs w:val="24"/>
          <w:lang w:eastAsia="en-US"/>
        </w:rPr>
      </w:pPr>
      <w:r w:rsidRPr="009623A0">
        <w:rPr>
          <w:rFonts w:ascii="Times New Roman" w:eastAsiaTheme="minorHAnsi" w:hAnsi="Times New Roman" w:cs="Times New Roman"/>
          <w:sz w:val="24"/>
          <w:szCs w:val="24"/>
          <w:lang w:eastAsia="en-US"/>
        </w:rPr>
        <w:t>Pridsidnica dr Suzana Kujundžić Ostojić</w:t>
      </w:r>
    </w:p>
    <w:p w:rsidR="00347CDC" w:rsidRPr="009623A0" w:rsidRDefault="00347CDC" w:rsidP="00347CDC">
      <w:pPr>
        <w:rPr>
          <w:sz w:val="24"/>
          <w:szCs w:val="24"/>
        </w:rPr>
      </w:pPr>
    </w:p>
    <w:p w:rsidR="00B10B33" w:rsidRPr="009623A0" w:rsidRDefault="00B10B33" w:rsidP="00257C19">
      <w:pPr>
        <w:rPr>
          <w:sz w:val="24"/>
          <w:szCs w:val="24"/>
        </w:rPr>
      </w:pPr>
    </w:p>
    <w:sectPr w:rsidR="00B10B33" w:rsidRPr="009623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DE2" w:rsidRDefault="00B27DE2" w:rsidP="00B27DE2">
      <w:pPr>
        <w:spacing w:after="0" w:line="240" w:lineRule="auto"/>
      </w:pPr>
      <w:r>
        <w:separator/>
      </w:r>
    </w:p>
  </w:endnote>
  <w:endnote w:type="continuationSeparator" w:id="0">
    <w:p w:rsidR="00B27DE2" w:rsidRDefault="00B27DE2" w:rsidP="00B2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DE2" w:rsidRDefault="00B27DE2" w:rsidP="00B27DE2">
      <w:pPr>
        <w:spacing w:after="0" w:line="240" w:lineRule="auto"/>
      </w:pPr>
      <w:r>
        <w:separator/>
      </w:r>
    </w:p>
  </w:footnote>
  <w:footnote w:type="continuationSeparator" w:id="0">
    <w:p w:rsidR="00B27DE2" w:rsidRDefault="00B27DE2" w:rsidP="00B27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6D5827DA"/>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963397B"/>
    <w:multiLevelType w:val="hybridMultilevel"/>
    <w:tmpl w:val="81064B20"/>
    <w:lvl w:ilvl="0" w:tplc="4FA0404E">
      <w:start w:val="2"/>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3" w15:restartNumberingAfterBreak="0">
    <w:nsid w:val="55241BD7"/>
    <w:multiLevelType w:val="hybridMultilevel"/>
    <w:tmpl w:val="9F2249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E2"/>
    <w:rsid w:val="00045AC5"/>
    <w:rsid w:val="00257C19"/>
    <w:rsid w:val="00292D71"/>
    <w:rsid w:val="00347CDC"/>
    <w:rsid w:val="00511D02"/>
    <w:rsid w:val="00740F2A"/>
    <w:rsid w:val="009623A0"/>
    <w:rsid w:val="00B10B33"/>
    <w:rsid w:val="00B27DE2"/>
  </w:rsids>
  <m:mathPr>
    <m:mathFont m:val="Cambria Math"/>
    <m:brkBin m:val="before"/>
    <m:brkBinSub m:val="--"/>
    <m:smallFrac m:val="0"/>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E5D6"/>
  <w15:chartTrackingRefBased/>
  <w15:docId w15:val="{7B2932FF-D41A-4AC1-8512-01BB0452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D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7DE2"/>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B27DE2"/>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B27DE2"/>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B27DE2"/>
    <w:pPr>
      <w:spacing w:line="240" w:lineRule="exact"/>
    </w:pPr>
    <w:rPr>
      <w:vertAlign w:val="superscript"/>
    </w:rPr>
  </w:style>
  <w:style w:type="paragraph" w:styleId="NoSpacing">
    <w:name w:val="No Spacing"/>
    <w:uiPriority w:val="1"/>
    <w:qFormat/>
    <w:rsid w:val="00347CDC"/>
    <w:pPr>
      <w:spacing w:after="0" w:line="240" w:lineRule="auto"/>
    </w:pPr>
    <w:rPr>
      <w:rFonts w:ascii="Calibri" w:eastAsia="Calibri" w:hAnsi="Calibr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dc:creator>
  <cp:keywords/>
  <dc:description/>
  <cp:lastModifiedBy>Nela</cp:lastModifiedBy>
  <cp:revision>8</cp:revision>
  <dcterms:created xsi:type="dcterms:W3CDTF">2023-01-19T13:25:00Z</dcterms:created>
  <dcterms:modified xsi:type="dcterms:W3CDTF">2023-02-14T10:24:00Z</dcterms:modified>
</cp:coreProperties>
</file>