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A9" w:rsidRPr="00111FA9" w:rsidRDefault="00111FA9" w:rsidP="00111FA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111FA9" w:rsidRPr="00111FA9" w:rsidRDefault="00111FA9" w:rsidP="00111FA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111FA9" w:rsidRPr="00111FA9" w:rsidRDefault="00111FA9" w:rsidP="00111FA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111FA9" w:rsidRPr="00111FA9" w:rsidRDefault="00111FA9" w:rsidP="00111FA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111FA9" w:rsidRPr="00111FA9" w:rsidRDefault="00111FA9" w:rsidP="00111FA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111FA9" w:rsidRPr="00111FA9" w:rsidRDefault="004709A0" w:rsidP="00111FA9">
      <w:pPr>
        <w:spacing w:line="240" w:lineRule="auto"/>
        <w:jc w:val="center"/>
        <w:rPr>
          <w:b/>
          <w:szCs w:val="24"/>
        </w:rPr>
      </w:pPr>
      <w:r>
        <w:rPr>
          <w:rFonts w:eastAsia="Times New Roman"/>
          <w:b/>
          <w:bCs/>
          <w:szCs w:val="24"/>
        </w:rPr>
        <w:t>Zapisnik s jedana</w:t>
      </w:r>
      <w:bookmarkStart w:id="0" w:name="_GoBack"/>
      <w:bookmarkEnd w:id="0"/>
      <w:r w:rsidR="00111FA9" w:rsidRPr="00111FA9">
        <w:rPr>
          <w:rFonts w:eastAsia="Times New Roman"/>
          <w:b/>
          <w:bCs/>
          <w:szCs w:val="24"/>
        </w:rPr>
        <w:t xml:space="preserve">jste, sidnice Nacionalnog savita bunjevačke nacionalne manjine održane </w:t>
      </w:r>
      <w:r w:rsidR="00111FA9">
        <w:rPr>
          <w:rFonts w:eastAsia="Times New Roman"/>
          <w:b/>
          <w:bCs/>
          <w:szCs w:val="24"/>
        </w:rPr>
        <w:t xml:space="preserve">glasanjom po materijalu poslatom 27.8.2020. </w:t>
      </w:r>
    </w:p>
    <w:p w:rsidR="00111FA9" w:rsidRPr="00111FA9" w:rsidRDefault="00111FA9" w:rsidP="00111FA9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 w:rsidRPr="00111FA9">
        <w:rPr>
          <w:rFonts w:eastAsia="Times New Roman"/>
          <w:bCs/>
          <w:szCs w:val="24"/>
        </w:rPr>
        <w:t>Sidnica je održana elektronskim putom zbog vanrednog stanja u Republiki Srbiji uslid širenja virus COVID-19.</w:t>
      </w:r>
    </w:p>
    <w:p w:rsidR="00111FA9" w:rsidRPr="00111FA9" w:rsidRDefault="00111FA9" w:rsidP="00111FA9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 w:rsidRPr="00C46522">
        <w:rPr>
          <w:rFonts w:eastAsia="Times New Roman"/>
          <w:bCs/>
          <w:color w:val="FF0000"/>
          <w:szCs w:val="24"/>
        </w:rPr>
        <w:t xml:space="preserve"> </w:t>
      </w:r>
      <w:r w:rsidR="001913EE">
        <w:rPr>
          <w:rFonts w:eastAsia="Times New Roman"/>
          <w:bCs/>
          <w:szCs w:val="24"/>
        </w:rPr>
        <w:t>Iz tehnički razloga p</w:t>
      </w:r>
      <w:r w:rsidRPr="00111FA9">
        <w:rPr>
          <w:rFonts w:eastAsia="Times New Roman"/>
          <w:bCs/>
          <w:szCs w:val="24"/>
        </w:rPr>
        <w:t xml:space="preserve">o tačkama dnevnog reda </w:t>
      </w:r>
      <w:r w:rsidR="001913EE">
        <w:rPr>
          <w:rFonts w:eastAsia="Times New Roman"/>
          <w:bCs/>
          <w:szCs w:val="24"/>
        </w:rPr>
        <w:t>glasalo se do 4.9.2020. u 17:31.</w:t>
      </w:r>
    </w:p>
    <w:p w:rsidR="00111FA9" w:rsidRPr="00111FA9" w:rsidRDefault="00111FA9" w:rsidP="00111FA9">
      <w:pPr>
        <w:spacing w:after="0" w:line="240" w:lineRule="auto"/>
        <w:jc w:val="center"/>
        <w:rPr>
          <w:b/>
          <w:szCs w:val="24"/>
        </w:rPr>
      </w:pPr>
    </w:p>
    <w:p w:rsidR="00111FA9" w:rsidRPr="00111FA9" w:rsidRDefault="00111FA9" w:rsidP="00111F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11FA9">
        <w:rPr>
          <w:rFonts w:ascii="Times New Roman" w:hAnsi="Times New Roman"/>
          <w:b/>
          <w:sz w:val="24"/>
          <w:szCs w:val="24"/>
        </w:rPr>
        <w:t>Dnevni red</w:t>
      </w: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Usvajanje zapisnika s 10. sidnice Nacionalnog savita bunjevačke nacionalne manjine-materijal.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Informacije o aktivnostima izmed dvi sidnice-materijal</w:t>
      </w:r>
    </w:p>
    <w:p w:rsidR="00111FA9" w:rsidRPr="00111FA9" w:rsidRDefault="00111FA9" w:rsidP="00111FA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dopis gradonačelnici Grada Sombora za dalji rad UG “Bunjevačko kolo” Sombor u svojim prostorijama – materijal u prilogu;</w:t>
      </w:r>
    </w:p>
    <w:p w:rsidR="00111FA9" w:rsidRPr="00111FA9" w:rsidRDefault="00111FA9" w:rsidP="00111FA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dopis Radio-televiziji Vojvodine u vezi formiranja radio i TV redakcije na bunjevačkom jeziku-materijal u prilogu;</w:t>
      </w:r>
    </w:p>
    <w:p w:rsidR="00111FA9" w:rsidRPr="00111FA9" w:rsidRDefault="00111FA9" w:rsidP="00111FA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broju učenika za izborni predmet “Bunjevački jezik sa elementima nacionalne kulture” u osnovnim i sridnjim škulama- do 27.8.2020. 198 učenika</w:t>
      </w:r>
    </w:p>
    <w:p w:rsidR="00111FA9" w:rsidRPr="00111FA9" w:rsidRDefault="00111FA9" w:rsidP="00111FA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pridatom udžbeniku za 1. i 2. razred “Moja prva gramatika” – za “Bunjevački jezik sa elementima nacionalne kulture”</w:t>
      </w:r>
    </w:p>
    <w:p w:rsidR="00111FA9" w:rsidRPr="00111FA9" w:rsidRDefault="00111FA9" w:rsidP="00111FA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dopis pridsidniku RS Aleksandru Vučiću-materijal u prilogu.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Donošenje odluke o usvajanju odluka Izvršnog odbora doneti posli 10. sidnice-materijal.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Prema zakonskoj odredbi Republike Srbije, donošenje Odluke o izradi i plaćanju Plana primene mera za sprečavanje pojave širenja epidemije zarazne bolesti u visini- do 6.000,00 dinara.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Donošenje Odluke o rebalansu Finansijskog plana Nacionalnog savita bunjevačke nacionalne manjine sa nivoa Republike Srbije za 2020. godinu-materijal.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Donošenje Odluke o usvajanju Finansijskog plana Nacionalnog savita bunjevačke nacionalne manjine sa nivoa Autonomne pokrajine Vojvodine za 2020. godinu-materijal.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Donošenje Odluke o usvajanju Finansijskog plana Fondacije “Mijo Mandić” za 2020. godinu-materijal.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Donošenje odluke o formiranju licence za pridavanje izbornog predmeta “Bunjevački jezik sa elementima nacionalne kulture” u osnovnim i sridnjim škulama.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Donošenje odluke o nastavku saradnje sa Maticom srpskom i rad na dvotomnoj monografiji o Bunjevcima.</w:t>
      </w:r>
    </w:p>
    <w:p w:rsidR="00111FA9" w:rsidRPr="00111FA9" w:rsidRDefault="00111FA9" w:rsidP="00111FA9">
      <w:pPr>
        <w:pStyle w:val="NoSpacing"/>
        <w:numPr>
          <w:ilvl w:val="0"/>
          <w:numId w:val="2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</w:rPr>
        <w:t>Razno.</w:t>
      </w:r>
    </w:p>
    <w:p w:rsidR="00111FA9" w:rsidRPr="00111FA9" w:rsidRDefault="00111FA9" w:rsidP="00111FA9">
      <w:pPr>
        <w:contextualSpacing/>
        <w:rPr>
          <w:color w:val="000000"/>
          <w:szCs w:val="24"/>
          <w:lang w:val="sr-Latn-RS"/>
        </w:rPr>
      </w:pPr>
      <w:r w:rsidRPr="00111FA9">
        <w:rPr>
          <w:szCs w:val="24"/>
        </w:rPr>
        <w:lastRenderedPageBreak/>
        <w:t xml:space="preserve">                                                                                                    </w:t>
      </w:r>
    </w:p>
    <w:p w:rsidR="00111FA9" w:rsidRPr="00111FA9" w:rsidRDefault="00111FA9" w:rsidP="00111FA9">
      <w:pPr>
        <w:spacing w:line="240" w:lineRule="auto"/>
        <w:ind w:firstLine="708"/>
        <w:jc w:val="both"/>
        <w:rPr>
          <w:rFonts w:eastAsia="Times New Roman"/>
          <w:szCs w:val="24"/>
        </w:rPr>
      </w:pPr>
      <w:r w:rsidRPr="00111FA9">
        <w:rPr>
          <w:rFonts w:eastAsia="Times New Roman"/>
          <w:bCs/>
          <w:szCs w:val="24"/>
        </w:rPr>
        <w:t>g</w:t>
      </w:r>
      <w:r w:rsidRPr="00111FA9">
        <w:rPr>
          <w:rFonts w:eastAsia="Times New Roman"/>
          <w:szCs w:val="24"/>
        </w:rPr>
        <w:t xml:space="preserve">lasali: </w:t>
      </w:r>
    </w:p>
    <w:p w:rsidR="00111FA9" w:rsidRPr="00111FA9" w:rsidRDefault="00111FA9" w:rsidP="00111FA9">
      <w:pPr>
        <w:spacing w:line="240" w:lineRule="auto"/>
        <w:ind w:firstLine="708"/>
        <w:jc w:val="both"/>
        <w:rPr>
          <w:rFonts w:eastAsia="Times New Roman"/>
          <w:szCs w:val="24"/>
        </w:rPr>
      </w:pPr>
    </w:p>
    <w:tbl>
      <w:tblPr>
        <w:tblStyle w:val="TableGrid"/>
        <w:tblW w:w="11199" w:type="dxa"/>
        <w:tblInd w:w="-1281" w:type="dxa"/>
        <w:tblLook w:val="04A0" w:firstRow="1" w:lastRow="0" w:firstColumn="1" w:lastColumn="0" w:noHBand="0" w:noVBand="1"/>
      </w:tblPr>
      <w:tblGrid>
        <w:gridCol w:w="557"/>
        <w:gridCol w:w="1358"/>
        <w:gridCol w:w="983"/>
        <w:gridCol w:w="982"/>
        <w:gridCol w:w="982"/>
        <w:gridCol w:w="848"/>
        <w:gridCol w:w="847"/>
        <w:gridCol w:w="848"/>
        <w:gridCol w:w="982"/>
        <w:gridCol w:w="982"/>
        <w:gridCol w:w="848"/>
        <w:gridCol w:w="982"/>
      </w:tblGrid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tabs>
                <w:tab w:val="left" w:pos="310"/>
              </w:tabs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Rb.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Ime i prezime člana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1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1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Tačka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 xml:space="preserve">Tačka 9 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Nikola Babić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2.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 xml:space="preserve">dr Suzana 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 xml:space="preserve">Kujundžić 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Ostojić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3.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Mirko Bajić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4.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 xml:space="preserve">Kata Kuntić 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 xml:space="preserve"> 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5.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Tihomir Vrbanović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6.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Dragan Kopunović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7.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Boris Bajić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8.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Stela Bukvić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9.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Branko Pokornić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10.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Miroslav Vojnić Hajduk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11.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Sandra Iršević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12.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Velјko Vojnić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13.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Stanislava Lutkić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14.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 xml:space="preserve">Aleksandar Bošnjak 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15.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Prim.dr Vlado Babić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16.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Marija Brdarić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17.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Nikola Žulјević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 xml:space="preserve">ZA 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18.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Dejan Parčetić</w:t>
            </w:r>
          </w:p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</w:tr>
      <w:tr w:rsidR="00111FA9" w:rsidRPr="00111FA9" w:rsidTr="00CF4615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111FA9">
              <w:rPr>
                <w:rFonts w:eastAsia="Times New Roman"/>
                <w:bCs/>
                <w:szCs w:val="24"/>
              </w:rPr>
              <w:t>19.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Ksenija Vuković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  <w:lang w:val="sr-Cyrl-RS"/>
              </w:rPr>
            </w:pPr>
            <w:r w:rsidRPr="00111FA9">
              <w:rPr>
                <w:rFonts w:eastAsia="Times New Roman"/>
                <w:bCs/>
                <w:szCs w:val="24"/>
                <w:lang w:val="sr-Cyrl-RS"/>
              </w:rPr>
              <w:t>ZA</w:t>
            </w:r>
          </w:p>
        </w:tc>
      </w:tr>
      <w:tr w:rsidR="00111FA9" w:rsidRPr="00111FA9" w:rsidTr="00CF4615">
        <w:trPr>
          <w:trHeight w:val="3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</w:t>
            </w:r>
          </w:p>
        </w:tc>
      </w:tr>
      <w:tr w:rsidR="00111FA9" w:rsidRPr="00111FA9" w:rsidTr="00CF4615">
        <w:trPr>
          <w:trHeight w:val="8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Uzdržan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</w:tr>
      <w:tr w:rsidR="00111FA9" w:rsidRPr="00111FA9" w:rsidTr="00CF4615">
        <w:trPr>
          <w:trHeight w:val="8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111FA9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9" w:rsidRPr="00111FA9" w:rsidRDefault="00111FA9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1FA9">
              <w:rPr>
                <w:rFonts w:eastAsia="Times New Roman"/>
                <w:szCs w:val="24"/>
              </w:rPr>
              <w:t>Nije glasalo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9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</w:tr>
      <w:tr w:rsidR="00F71FD8" w:rsidRPr="00111FA9" w:rsidTr="00CF4615">
        <w:trPr>
          <w:trHeight w:val="8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Protiv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D8" w:rsidRPr="00111FA9" w:rsidRDefault="00F71FD8" w:rsidP="00CF4615">
            <w:pPr>
              <w:spacing w:line="240" w:lineRule="auto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</w:t>
            </w:r>
          </w:p>
        </w:tc>
      </w:tr>
    </w:tbl>
    <w:p w:rsidR="00111FA9" w:rsidRPr="00111FA9" w:rsidRDefault="00111FA9" w:rsidP="00111FA9">
      <w:pPr>
        <w:rPr>
          <w:szCs w:val="24"/>
        </w:rPr>
      </w:pPr>
    </w:p>
    <w:p w:rsidR="00111FA9" w:rsidRPr="00111FA9" w:rsidRDefault="00EA6B22" w:rsidP="00111FA9">
      <w:pPr>
        <w:spacing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Po svim tačkama dnevnog reda nije bilo rasprave ni primedbi. Članovi Nacionalnog Savita su svoje izjašnjavanje po tačkama dostavili priko maila i telefona.</w:t>
      </w:r>
    </w:p>
    <w:p w:rsidR="00111FA9" w:rsidRPr="00111FA9" w:rsidRDefault="00111FA9" w:rsidP="00111FA9">
      <w:pPr>
        <w:pStyle w:val="ListParagraph"/>
        <w:spacing w:after="0" w:line="240" w:lineRule="auto"/>
        <w:rPr>
          <w:rFonts w:eastAsia="Times New Roman"/>
          <w:b/>
          <w:szCs w:val="24"/>
        </w:rPr>
      </w:pPr>
    </w:p>
    <w:p w:rsidR="00111FA9" w:rsidRPr="00111FA9" w:rsidRDefault="00111FA9" w:rsidP="00111FA9">
      <w:pPr>
        <w:spacing w:after="0" w:line="240" w:lineRule="auto"/>
        <w:rPr>
          <w:rFonts w:eastAsia="Times New Roman"/>
          <w:b/>
          <w:szCs w:val="24"/>
        </w:rPr>
      </w:pPr>
      <w:r w:rsidRPr="00111FA9">
        <w:rPr>
          <w:rFonts w:eastAsia="Times New Roman"/>
          <w:b/>
          <w:szCs w:val="24"/>
        </w:rPr>
        <w:t>Donete odluke po tačkama:</w:t>
      </w:r>
    </w:p>
    <w:p w:rsidR="00111FA9" w:rsidRPr="00111FA9" w:rsidRDefault="00111FA9" w:rsidP="00111FA9">
      <w:pPr>
        <w:spacing w:after="0" w:line="240" w:lineRule="auto"/>
        <w:rPr>
          <w:rFonts w:eastAsia="Times New Roman"/>
          <w:b/>
          <w:szCs w:val="24"/>
        </w:rPr>
      </w:pPr>
      <w:r w:rsidRPr="00111FA9">
        <w:rPr>
          <w:rFonts w:eastAsia="Times New Roman"/>
          <w:b/>
          <w:szCs w:val="24"/>
        </w:rPr>
        <w:t>Tačka 1</w:t>
      </w:r>
    </w:p>
    <w:p w:rsidR="00111FA9" w:rsidRDefault="00111FA9" w:rsidP="00111FA9">
      <w:pPr>
        <w:spacing w:after="0" w:line="240" w:lineRule="auto"/>
        <w:rPr>
          <w:szCs w:val="24"/>
        </w:rPr>
      </w:pPr>
      <w:r w:rsidRPr="00111FA9">
        <w:rPr>
          <w:szCs w:val="24"/>
        </w:rPr>
        <w:t xml:space="preserve">Usvajanje zapisnika s </w:t>
      </w:r>
      <w:r>
        <w:rPr>
          <w:szCs w:val="24"/>
        </w:rPr>
        <w:t>10. sidnice Nacionalnog savita održane elektronski.</w:t>
      </w:r>
    </w:p>
    <w:p w:rsidR="00111FA9" w:rsidRPr="00111FA9" w:rsidRDefault="00111FA9" w:rsidP="00111FA9">
      <w:pPr>
        <w:spacing w:after="0" w:line="240" w:lineRule="auto"/>
        <w:rPr>
          <w:b/>
          <w:bCs/>
          <w:szCs w:val="24"/>
        </w:rPr>
      </w:pPr>
    </w:p>
    <w:p w:rsidR="00111FA9" w:rsidRPr="00111FA9" w:rsidRDefault="00111FA9" w:rsidP="00111FA9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 w:rsidR="00F71FD8"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 w:rsidR="00F71FD8"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 w:rsidR="00F71FD8"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 w:rsidR="00F71FD8"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u</w:t>
      </w:r>
      <w:r w:rsidR="00F71FD8">
        <w:rPr>
          <w:rFonts w:ascii="Times New Roman" w:hAnsi="Times New Roman"/>
          <w:sz w:val="24"/>
          <w:szCs w:val="24"/>
          <w:lang w:val="sr-Latn-RS"/>
        </w:rPr>
        <w:t>svojen je zapisnik s 8. sidnice,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111FA9" w:rsidRPr="00111FA9" w:rsidRDefault="00111FA9" w:rsidP="00111FA9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</w:p>
    <w:p w:rsidR="00111FA9" w:rsidRPr="00111FA9" w:rsidRDefault="00111FA9" w:rsidP="00111FA9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te je doneta </w:t>
      </w:r>
    </w:p>
    <w:p w:rsidR="00111FA9" w:rsidRP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111FA9">
        <w:rPr>
          <w:rFonts w:ascii="Times New Roman" w:hAnsi="Times New Roman"/>
          <w:b/>
          <w:sz w:val="24"/>
          <w:szCs w:val="24"/>
          <w:lang w:val="sr-Latn-RS"/>
        </w:rPr>
        <w:t>Odluka</w:t>
      </w:r>
    </w:p>
    <w:p w:rsidR="00111FA9" w:rsidRP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111FA9">
        <w:rPr>
          <w:rFonts w:ascii="Times New Roman" w:hAnsi="Times New Roman"/>
          <w:b/>
          <w:sz w:val="24"/>
          <w:szCs w:val="24"/>
          <w:lang w:val="sr-Latn-RS"/>
        </w:rPr>
        <w:t>Usvaja se zapisnik s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10.</w:t>
      </w:r>
      <w:r w:rsidRPr="00111FA9">
        <w:rPr>
          <w:rFonts w:ascii="Times New Roman" w:hAnsi="Times New Roman"/>
          <w:b/>
          <w:sz w:val="24"/>
          <w:szCs w:val="24"/>
          <w:lang w:val="sr-Latn-RS"/>
        </w:rPr>
        <w:t xml:space="preserve"> sidnice.</w:t>
      </w:r>
    </w:p>
    <w:p w:rsidR="00111FA9" w:rsidRP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11FA9" w:rsidRPr="00111FA9" w:rsidRDefault="00111FA9" w:rsidP="00111FA9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111FA9" w:rsidRPr="00111FA9" w:rsidRDefault="00111FA9" w:rsidP="00111FA9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111FA9">
        <w:rPr>
          <w:rFonts w:ascii="Times New Roman" w:hAnsi="Times New Roman"/>
          <w:b/>
          <w:bCs/>
          <w:sz w:val="24"/>
          <w:szCs w:val="24"/>
          <w:lang w:val="sr-Latn-RS"/>
        </w:rPr>
        <w:t>Tačka 2</w:t>
      </w:r>
    </w:p>
    <w:p w:rsid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b/>
          <w:bCs/>
          <w:sz w:val="24"/>
          <w:szCs w:val="24"/>
        </w:rPr>
        <w:t>Informacije o aktivnostima izmed dvi sidnice</w:t>
      </w:r>
    </w:p>
    <w:p w:rsidR="003331C4" w:rsidRPr="003331C4" w:rsidRDefault="00F71FD8" w:rsidP="00111FA9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 w:rsidR="003331C4">
        <w:rPr>
          <w:rFonts w:ascii="Times New Roman" w:hAnsi="Times New Roman"/>
          <w:bCs/>
          <w:sz w:val="24"/>
          <w:szCs w:val="24"/>
        </w:rPr>
        <w:t>Č</w:t>
      </w:r>
      <w:r w:rsidR="003331C4" w:rsidRPr="003331C4">
        <w:rPr>
          <w:rFonts w:ascii="Times New Roman" w:hAnsi="Times New Roman"/>
          <w:bCs/>
          <w:sz w:val="24"/>
          <w:szCs w:val="24"/>
        </w:rPr>
        <w:t>lanovi su primili k znanju aktivnosti izmed dvi sidnice.</w:t>
      </w: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Tačka 3</w:t>
      </w:r>
    </w:p>
    <w:p w:rsidR="00542437" w:rsidRP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Donošenje odluke o usvajanju odluka Izvršnog odbora doneti posli 10. sidnice</w:t>
      </w:r>
    </w:p>
    <w:p w:rsidR="00542437" w:rsidRPr="00542437" w:rsidRDefault="00F71FD8" w:rsidP="00542437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doneta:</w:t>
      </w:r>
    </w:p>
    <w:p w:rsidR="00542437" w:rsidRPr="00111FA9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b/>
          <w:bCs/>
          <w:sz w:val="24"/>
          <w:szCs w:val="24"/>
        </w:rPr>
        <w:t>Odluka:</w:t>
      </w:r>
    </w:p>
    <w:p w:rsidR="00111FA9" w:rsidRP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b/>
          <w:bCs/>
          <w:sz w:val="24"/>
          <w:szCs w:val="24"/>
        </w:rPr>
        <w:t>Usvajaju se odluk</w:t>
      </w:r>
      <w:r>
        <w:rPr>
          <w:rFonts w:ascii="Times New Roman" w:hAnsi="Times New Roman"/>
          <w:b/>
          <w:bCs/>
          <w:sz w:val="24"/>
          <w:szCs w:val="24"/>
        </w:rPr>
        <w:t>e Izvršnog odbora donete posli 10</w:t>
      </w:r>
      <w:r w:rsidRPr="00111FA9">
        <w:rPr>
          <w:rFonts w:ascii="Times New Roman" w:hAnsi="Times New Roman"/>
          <w:b/>
          <w:bCs/>
          <w:sz w:val="24"/>
          <w:szCs w:val="24"/>
        </w:rPr>
        <w:t>. sidnice Nacionalnog savita</w:t>
      </w: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Tačka 4</w:t>
      </w: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Prema zakonskoj odredbi Republike Srbije, donošenje Odluke o izradi i plaćanju Plana primene mera za sprečavanje pojave širenja epidemije zarazne bolesti u visini- do 6.000,00 dinara.</w:t>
      </w: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2437" w:rsidRPr="00111FA9" w:rsidRDefault="00F71FD8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</w:t>
      </w:r>
    </w:p>
    <w:p w:rsidR="00542437" w:rsidRDefault="00111FA9" w:rsidP="00542437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b/>
          <w:bCs/>
          <w:sz w:val="24"/>
          <w:szCs w:val="24"/>
        </w:rPr>
        <w:t>Odluka:</w:t>
      </w:r>
    </w:p>
    <w:p w:rsidR="00542437" w:rsidRPr="00542437" w:rsidRDefault="00542437" w:rsidP="00542437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2437" w:rsidRPr="00542437" w:rsidRDefault="00542437" w:rsidP="00542437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 xml:space="preserve">Odobrava se </w:t>
      </w:r>
      <w:r w:rsidRPr="00542437">
        <w:rPr>
          <w:rFonts w:ascii="Times New Roman" w:hAnsi="Times New Roman"/>
          <w:b/>
          <w:sz w:val="24"/>
          <w:szCs w:val="24"/>
        </w:rPr>
        <w:t>izradi i plaćanju Plana primene mera za sprečavanje pojave širenja epidemije zarazne bolesti u visini- do 6.000,00 dinara.</w:t>
      </w: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542437">
        <w:rPr>
          <w:rFonts w:ascii="Times New Roman" w:hAnsi="Times New Roman"/>
          <w:b/>
          <w:bCs/>
          <w:sz w:val="24"/>
          <w:szCs w:val="24"/>
          <w:lang w:val="sr-Latn-RS"/>
        </w:rPr>
        <w:t>Tačka 5</w:t>
      </w: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Donošenje Odluke o rebalansu Finansijskog plana Nacionalnog savita bunjevačke nacionalne manjine sa nivoa Republike Srbije za 2020. godinu</w:t>
      </w:r>
    </w:p>
    <w:p w:rsidR="00F71FD8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FD8" w:rsidRPr="00111FA9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</w:t>
      </w:r>
    </w:p>
    <w:p w:rsid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Odluka</w:t>
      </w:r>
    </w:p>
    <w:p w:rsidR="00B81896" w:rsidRPr="00F93EE0" w:rsidRDefault="00B81896" w:rsidP="00B81896">
      <w:pPr>
        <w:jc w:val="center"/>
        <w:rPr>
          <w:b/>
          <w:szCs w:val="24"/>
        </w:rPr>
      </w:pPr>
      <w:r w:rsidRPr="00F93EE0">
        <w:rPr>
          <w:b/>
          <w:szCs w:val="24"/>
        </w:rPr>
        <w:t>Usvaja se rebalans Nacionalnog sav</w:t>
      </w:r>
      <w:r>
        <w:rPr>
          <w:b/>
          <w:szCs w:val="24"/>
        </w:rPr>
        <w:t>ita bunjevačke nacionalne manjine sa nivoa Republike Srbije (Kancelarije za ljudska i manjinska prava) za 2020. godinu.</w:t>
      </w:r>
    </w:p>
    <w:p w:rsidR="00B81896" w:rsidRPr="00542437" w:rsidRDefault="00B81896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Tačka 6</w:t>
      </w:r>
    </w:p>
    <w:p w:rsidR="00542437" w:rsidRDefault="00542437" w:rsidP="005424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Donošenje Odluke o usvajanju Finansijskog plana Nacionalnog savita bunjevačke nacionalne manjine sa nivoa Autonomne pokrajine Vojvodine za 2020. godinu</w:t>
      </w:r>
      <w:r w:rsidRPr="005424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71FD8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FD8" w:rsidRPr="00111FA9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</w:t>
      </w:r>
    </w:p>
    <w:p w:rsidR="00542437" w:rsidRPr="00542437" w:rsidRDefault="00542437" w:rsidP="005424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111FA9" w:rsidRDefault="00111FA9" w:rsidP="0054243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Odluka</w:t>
      </w:r>
    </w:p>
    <w:p w:rsidR="00B81896" w:rsidRDefault="00B81896" w:rsidP="00B81896">
      <w:pPr>
        <w:jc w:val="center"/>
        <w:rPr>
          <w:b/>
          <w:szCs w:val="24"/>
        </w:rPr>
      </w:pPr>
      <w:r>
        <w:rPr>
          <w:b/>
          <w:szCs w:val="24"/>
        </w:rPr>
        <w:t>Usvaja se Finansijski plan Nacionalnog savita bunjevačke nacionalne manjine sa nivoa Autonomne Pokrajine Vojvodine za 2020. godinu.</w:t>
      </w:r>
    </w:p>
    <w:p w:rsidR="00B81896" w:rsidRPr="00542437" w:rsidRDefault="00B81896" w:rsidP="0054243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2437" w:rsidRP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Tačka 7</w:t>
      </w:r>
    </w:p>
    <w:p w:rsidR="00542437" w:rsidRDefault="00542437" w:rsidP="00111FA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Donošenje Odluke o usvajanju Finansijskog plana Fondacije “Mijo Mandić” za 2020. godinu</w:t>
      </w:r>
    </w:p>
    <w:p w:rsidR="00F71FD8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FD8" w:rsidRPr="00111FA9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</w:t>
      </w:r>
    </w:p>
    <w:p w:rsidR="00542437" w:rsidRP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Odluka</w:t>
      </w:r>
    </w:p>
    <w:p w:rsidR="00B81896" w:rsidRDefault="00B81896" w:rsidP="00B81896">
      <w:pPr>
        <w:jc w:val="center"/>
        <w:rPr>
          <w:b/>
          <w:szCs w:val="24"/>
        </w:rPr>
      </w:pPr>
      <w:r>
        <w:rPr>
          <w:b/>
          <w:szCs w:val="24"/>
        </w:rPr>
        <w:t>Usvaja se Finansijski plan Fondacije „Mijo Mandić“ za 2020. godinu.</w:t>
      </w:r>
    </w:p>
    <w:p w:rsidR="00B81896" w:rsidRDefault="00B81896" w:rsidP="00B81896"/>
    <w:p w:rsidR="00B81896" w:rsidRPr="00542437" w:rsidRDefault="00B81896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Tačka 8</w:t>
      </w:r>
    </w:p>
    <w:p w:rsid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Donošenje odluke o formiranju licence za pridavanje izbornog predmeta “Bunjevački jezik sa elementima nacionalne kulture” u osnovnim i sridnjim škulama.</w:t>
      </w:r>
    </w:p>
    <w:p w:rsidR="00F71FD8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FD8" w:rsidRPr="00111FA9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</w:t>
      </w: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42437" w:rsidRP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Odluka</w:t>
      </w:r>
    </w:p>
    <w:p w:rsidR="00111FA9" w:rsidRPr="00542437" w:rsidRDefault="00111FA9" w:rsidP="00111FA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1896" w:rsidRPr="00F71FD8" w:rsidRDefault="00B81896" w:rsidP="00B81896">
      <w:pPr>
        <w:jc w:val="center"/>
        <w:rPr>
          <w:b/>
          <w:szCs w:val="24"/>
          <w:lang w:val="sr-Latn-CS"/>
        </w:rPr>
      </w:pPr>
      <w:r>
        <w:rPr>
          <w:b/>
          <w:szCs w:val="24"/>
        </w:rPr>
        <w:t>Daje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pozitivno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mi</w:t>
      </w:r>
      <w:r w:rsidRPr="00F71FD8">
        <w:rPr>
          <w:b/>
          <w:szCs w:val="24"/>
          <w:lang w:val="sr-Latn-CS"/>
        </w:rPr>
        <w:t>š</w:t>
      </w:r>
      <w:r>
        <w:rPr>
          <w:b/>
          <w:szCs w:val="24"/>
        </w:rPr>
        <w:t>ljenje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na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formiranje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licence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za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pridavanje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izbornog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predmeta</w:t>
      </w:r>
      <w:r w:rsidRPr="00F71FD8">
        <w:rPr>
          <w:b/>
          <w:szCs w:val="24"/>
          <w:lang w:val="sr-Latn-CS"/>
        </w:rPr>
        <w:t xml:space="preserve"> „</w:t>
      </w:r>
      <w:r>
        <w:rPr>
          <w:b/>
          <w:szCs w:val="24"/>
        </w:rPr>
        <w:t>Bunjeva</w:t>
      </w:r>
      <w:r w:rsidRPr="00F71FD8">
        <w:rPr>
          <w:b/>
          <w:szCs w:val="24"/>
          <w:lang w:val="sr-Latn-CS"/>
        </w:rPr>
        <w:t>č</w:t>
      </w:r>
      <w:r>
        <w:rPr>
          <w:b/>
          <w:szCs w:val="24"/>
        </w:rPr>
        <w:t>ki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jezik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elementima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nacionalne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kulture</w:t>
      </w:r>
      <w:r w:rsidRPr="00F71FD8">
        <w:rPr>
          <w:b/>
          <w:szCs w:val="24"/>
          <w:lang w:val="sr-Latn-CS"/>
        </w:rPr>
        <w:t xml:space="preserve">“ </w:t>
      </w:r>
      <w:r>
        <w:rPr>
          <w:b/>
          <w:szCs w:val="24"/>
        </w:rPr>
        <w:t>u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osnovnim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i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sridnjim</w:t>
      </w:r>
      <w:r w:rsidRPr="00F71FD8">
        <w:rPr>
          <w:b/>
          <w:szCs w:val="24"/>
          <w:lang w:val="sr-Latn-CS"/>
        </w:rPr>
        <w:t xml:space="preserve"> š</w:t>
      </w:r>
      <w:r>
        <w:rPr>
          <w:b/>
          <w:szCs w:val="24"/>
        </w:rPr>
        <w:t>kulama</w:t>
      </w:r>
      <w:r w:rsidRPr="00F71FD8">
        <w:rPr>
          <w:b/>
          <w:szCs w:val="24"/>
          <w:lang w:val="sr-Latn-CS"/>
        </w:rPr>
        <w:t>.</w:t>
      </w:r>
    </w:p>
    <w:p w:rsidR="00B81896" w:rsidRPr="00F71FD8" w:rsidRDefault="00B81896" w:rsidP="00B81896">
      <w:pPr>
        <w:rPr>
          <w:lang w:val="sr-Latn-CS"/>
        </w:rPr>
      </w:pPr>
    </w:p>
    <w:p w:rsidR="00B81896" w:rsidRPr="00F71FD8" w:rsidRDefault="00B81896" w:rsidP="00B81896">
      <w:pPr>
        <w:rPr>
          <w:lang w:val="sr-Latn-CS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42437">
        <w:rPr>
          <w:rFonts w:ascii="Times New Roman" w:hAnsi="Times New Roman"/>
          <w:b/>
          <w:bCs/>
          <w:sz w:val="24"/>
          <w:szCs w:val="24"/>
        </w:rPr>
        <w:t>Tačka 9</w:t>
      </w: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Donošenje odluke o nastavku saradnje sa Maticom srpskom i rad na dvotomnoj monografiji o Bunjevcima.</w:t>
      </w:r>
    </w:p>
    <w:p w:rsidR="00F71FD8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FD8" w:rsidRPr="00111FA9" w:rsidRDefault="00F71FD8" w:rsidP="00F71FD8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 xml:space="preserve">Posli pribrojavanja glasova, </w:t>
      </w:r>
      <w:r>
        <w:rPr>
          <w:rFonts w:ascii="Times New Roman" w:hAnsi="Times New Roman"/>
          <w:sz w:val="24"/>
          <w:szCs w:val="24"/>
          <w:lang w:val="sr-Latn-RS"/>
        </w:rPr>
        <w:t xml:space="preserve">jedan član nije glaso,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s  </w:t>
      </w:r>
      <w:r>
        <w:rPr>
          <w:rFonts w:ascii="Times New Roman" w:hAnsi="Times New Roman"/>
          <w:sz w:val="24"/>
          <w:szCs w:val="24"/>
          <w:lang w:val="sr-Latn-RS"/>
        </w:rPr>
        <w:t xml:space="preserve">18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glasova ZA, 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Uzdržan,    </w:t>
      </w:r>
      <w:r>
        <w:rPr>
          <w:rFonts w:ascii="Times New Roman" w:hAnsi="Times New Roman"/>
          <w:sz w:val="24"/>
          <w:szCs w:val="24"/>
          <w:lang w:val="sr-Latn-RS"/>
        </w:rPr>
        <w:t xml:space="preserve">0 </w:t>
      </w:r>
      <w:r w:rsidRPr="00111FA9">
        <w:rPr>
          <w:rFonts w:ascii="Times New Roman" w:hAnsi="Times New Roman"/>
          <w:sz w:val="24"/>
          <w:szCs w:val="24"/>
          <w:lang w:val="sr-Latn-RS"/>
        </w:rPr>
        <w:t xml:space="preserve"> PROTIV  </w:t>
      </w:r>
      <w:r>
        <w:rPr>
          <w:rFonts w:ascii="Times New Roman" w:hAnsi="Times New Roman"/>
          <w:sz w:val="24"/>
          <w:szCs w:val="24"/>
          <w:lang w:val="sr-Latn-RS"/>
        </w:rPr>
        <w:t>te je doneta</w:t>
      </w:r>
    </w:p>
    <w:p w:rsidR="00B81896" w:rsidRPr="00F71FD8" w:rsidRDefault="00B81896" w:rsidP="00B81896">
      <w:pPr>
        <w:jc w:val="center"/>
        <w:rPr>
          <w:b/>
          <w:szCs w:val="24"/>
          <w:lang w:val="sr-Latn-CS"/>
        </w:rPr>
      </w:pPr>
      <w:r>
        <w:rPr>
          <w:b/>
          <w:szCs w:val="24"/>
        </w:rPr>
        <w:t>Odluka</w:t>
      </w:r>
    </w:p>
    <w:p w:rsidR="00B81896" w:rsidRPr="00F71FD8" w:rsidRDefault="00B81896" w:rsidP="00B81896">
      <w:pPr>
        <w:jc w:val="center"/>
        <w:rPr>
          <w:b/>
          <w:szCs w:val="24"/>
          <w:lang w:val="sr-Latn-CS"/>
        </w:rPr>
      </w:pPr>
      <w:r>
        <w:rPr>
          <w:b/>
          <w:szCs w:val="24"/>
        </w:rPr>
        <w:t>Daje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pozitivno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mi</w:t>
      </w:r>
      <w:r w:rsidRPr="00F71FD8">
        <w:rPr>
          <w:b/>
          <w:szCs w:val="24"/>
          <w:lang w:val="sr-Latn-CS"/>
        </w:rPr>
        <w:t>š</w:t>
      </w:r>
      <w:r>
        <w:rPr>
          <w:b/>
          <w:szCs w:val="24"/>
        </w:rPr>
        <w:t>ljenje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na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nastavak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saradnje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Maticom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srpskom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i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radom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na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dvotomnoj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monografiji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o</w:t>
      </w:r>
      <w:r w:rsidRPr="00F71FD8">
        <w:rPr>
          <w:b/>
          <w:szCs w:val="24"/>
          <w:lang w:val="sr-Latn-CS"/>
        </w:rPr>
        <w:t xml:space="preserve"> </w:t>
      </w:r>
      <w:r>
        <w:rPr>
          <w:b/>
          <w:szCs w:val="24"/>
        </w:rPr>
        <w:t>Bunjevcima</w:t>
      </w:r>
      <w:r w:rsidRPr="00F71FD8">
        <w:rPr>
          <w:b/>
          <w:szCs w:val="24"/>
          <w:lang w:val="sr-Latn-CS"/>
        </w:rPr>
        <w:t>.</w:t>
      </w: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 xml:space="preserve">Tačka 10 </w:t>
      </w:r>
    </w:p>
    <w:p w:rsid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42437">
        <w:rPr>
          <w:rFonts w:ascii="Times New Roman" w:hAnsi="Times New Roman"/>
          <w:b/>
          <w:sz w:val="24"/>
          <w:szCs w:val="24"/>
        </w:rPr>
        <w:t>Razno</w:t>
      </w: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42437">
        <w:rPr>
          <w:rFonts w:ascii="Times New Roman" w:hAnsi="Times New Roman"/>
          <w:bCs/>
          <w:sz w:val="24"/>
          <w:szCs w:val="24"/>
        </w:rPr>
        <w:t xml:space="preserve">Po tački </w:t>
      </w:r>
      <w:r w:rsidR="00DC01B2">
        <w:rPr>
          <w:rFonts w:ascii="Times New Roman" w:hAnsi="Times New Roman"/>
          <w:bCs/>
          <w:sz w:val="24"/>
          <w:szCs w:val="24"/>
        </w:rPr>
        <w:t>10</w:t>
      </w:r>
      <w:r w:rsidR="00F71FD8">
        <w:rPr>
          <w:rFonts w:ascii="Times New Roman" w:hAnsi="Times New Roman"/>
          <w:bCs/>
          <w:sz w:val="24"/>
          <w:szCs w:val="24"/>
        </w:rPr>
        <w:t xml:space="preserve"> nije bilo rasprave ni primedbi.</w:t>
      </w:r>
    </w:p>
    <w:p w:rsidR="00542437" w:rsidRPr="00542437" w:rsidRDefault="00542437" w:rsidP="005424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42437" w:rsidRPr="00542437" w:rsidRDefault="00542437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542437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>Zapisničar</w:t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  <w:t xml:space="preserve">              Nacionalni savet bunjevačke nacionalne manjine</w:t>
      </w: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111FA9" w:rsidRPr="00111FA9" w:rsidRDefault="00111FA9" w:rsidP="00111FA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111FA9">
        <w:rPr>
          <w:rFonts w:ascii="Times New Roman" w:hAnsi="Times New Roman"/>
          <w:sz w:val="24"/>
          <w:szCs w:val="24"/>
          <w:lang w:val="sr-Latn-RS"/>
        </w:rPr>
        <w:t>Nela Ivić</w:t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</w:r>
      <w:r w:rsidRPr="00111FA9">
        <w:rPr>
          <w:rFonts w:ascii="Times New Roman" w:hAnsi="Times New Roman"/>
          <w:sz w:val="24"/>
          <w:szCs w:val="24"/>
          <w:lang w:val="sr-Latn-RS"/>
        </w:rPr>
        <w:tab/>
        <w:t xml:space="preserve">        predsednica dr Suzana Kujundžić Ostojić</w:t>
      </w:r>
    </w:p>
    <w:p w:rsidR="00111FA9" w:rsidRPr="00111FA9" w:rsidRDefault="00111FA9" w:rsidP="00111FA9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 w:rsidRPr="00111FA9">
        <w:rPr>
          <w:rFonts w:eastAsia="Times New Roman"/>
          <w:color w:val="FF0000"/>
          <w:szCs w:val="24"/>
          <w:lang w:val="sr-Latn-RS"/>
        </w:rPr>
        <w:t>                 </w:t>
      </w:r>
      <w:r w:rsidRPr="00111FA9">
        <w:rPr>
          <w:rFonts w:eastAsia="Times New Roman"/>
          <w:color w:val="FF0000"/>
          <w:szCs w:val="24"/>
          <w:lang w:val="sr-Latn-CS"/>
        </w:rPr>
        <w:t xml:space="preserve"> </w:t>
      </w:r>
      <w:r w:rsidRPr="00111FA9">
        <w:rPr>
          <w:rFonts w:eastAsia="Times New Roman"/>
          <w:color w:val="FF0000"/>
          <w:szCs w:val="24"/>
          <w:lang w:val="sr-Latn-RS"/>
        </w:rPr>
        <w:t>                                                            </w:t>
      </w:r>
    </w:p>
    <w:p w:rsidR="00111FA9" w:rsidRPr="00111FA9" w:rsidRDefault="00111FA9" w:rsidP="00111FA9">
      <w:pPr>
        <w:rPr>
          <w:szCs w:val="24"/>
          <w:lang w:val="sr-Latn-RS"/>
        </w:rPr>
      </w:pPr>
    </w:p>
    <w:p w:rsidR="00111FA9" w:rsidRPr="00111FA9" w:rsidRDefault="00111FA9" w:rsidP="00111FA9">
      <w:pPr>
        <w:rPr>
          <w:szCs w:val="24"/>
          <w:lang w:val="sr-Latn-RS"/>
        </w:rPr>
      </w:pPr>
    </w:p>
    <w:p w:rsidR="00111FA9" w:rsidRPr="00111FA9" w:rsidRDefault="00111FA9" w:rsidP="00111FA9">
      <w:pPr>
        <w:rPr>
          <w:szCs w:val="24"/>
          <w:lang w:val="sr-Latn-RS"/>
        </w:rPr>
      </w:pPr>
    </w:p>
    <w:p w:rsidR="00111FA9" w:rsidRPr="00111FA9" w:rsidRDefault="00111FA9" w:rsidP="00111FA9">
      <w:pPr>
        <w:rPr>
          <w:szCs w:val="24"/>
          <w:lang w:val="sr-Latn-RS"/>
        </w:rPr>
      </w:pPr>
    </w:p>
    <w:p w:rsidR="00111FA9" w:rsidRPr="00111FA9" w:rsidRDefault="00111FA9" w:rsidP="00111FA9">
      <w:pPr>
        <w:rPr>
          <w:szCs w:val="24"/>
          <w:lang w:val="sr-Latn-RS"/>
        </w:rPr>
      </w:pPr>
    </w:p>
    <w:p w:rsidR="00111FA9" w:rsidRPr="00F71FD8" w:rsidRDefault="00111FA9" w:rsidP="00111FA9">
      <w:pPr>
        <w:rPr>
          <w:szCs w:val="24"/>
          <w:lang w:val="sr-Latn-RS"/>
        </w:rPr>
      </w:pPr>
    </w:p>
    <w:p w:rsidR="0094532C" w:rsidRPr="00F71FD8" w:rsidRDefault="0094532C">
      <w:pPr>
        <w:rPr>
          <w:szCs w:val="24"/>
          <w:lang w:val="sr-Latn-RS"/>
        </w:rPr>
      </w:pPr>
    </w:p>
    <w:sectPr w:rsidR="0094532C" w:rsidRPr="00F71FD8" w:rsidSect="00111FA9">
      <w:pgSz w:w="16838" w:h="11906" w:orient="landscape"/>
      <w:pgMar w:top="1440" w:right="1440" w:bottom="1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521C"/>
    <w:multiLevelType w:val="hybridMultilevel"/>
    <w:tmpl w:val="3CE8D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35FF1"/>
    <w:multiLevelType w:val="hybridMultilevel"/>
    <w:tmpl w:val="A9E8C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562DF"/>
    <w:multiLevelType w:val="hybridMultilevel"/>
    <w:tmpl w:val="7E109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0141A"/>
    <w:multiLevelType w:val="hybridMultilevel"/>
    <w:tmpl w:val="736C6698"/>
    <w:lvl w:ilvl="0" w:tplc="49023E2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F528B5"/>
    <w:multiLevelType w:val="hybridMultilevel"/>
    <w:tmpl w:val="83DAA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A9"/>
    <w:rsid w:val="00111FA9"/>
    <w:rsid w:val="001913EE"/>
    <w:rsid w:val="00241793"/>
    <w:rsid w:val="003331C4"/>
    <w:rsid w:val="004709A0"/>
    <w:rsid w:val="00542437"/>
    <w:rsid w:val="0094532C"/>
    <w:rsid w:val="00B81896"/>
    <w:rsid w:val="00C46522"/>
    <w:rsid w:val="00CD1364"/>
    <w:rsid w:val="00D408E9"/>
    <w:rsid w:val="00DC01B2"/>
    <w:rsid w:val="00EA6B22"/>
    <w:rsid w:val="00F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25EE"/>
  <w15:chartTrackingRefBased/>
  <w15:docId w15:val="{EC357AB8-A204-4F20-BD31-ADB10119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A9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11FA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111FA9"/>
    <w:pPr>
      <w:ind w:left="720"/>
      <w:contextualSpacing/>
    </w:pPr>
  </w:style>
  <w:style w:type="table" w:styleId="TableGrid">
    <w:name w:val="Table Grid"/>
    <w:basedOn w:val="TableNormal"/>
    <w:uiPriority w:val="39"/>
    <w:rsid w:val="0011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dcterms:created xsi:type="dcterms:W3CDTF">2020-11-06T12:28:00Z</dcterms:created>
  <dcterms:modified xsi:type="dcterms:W3CDTF">2020-11-06T12:30:00Z</dcterms:modified>
</cp:coreProperties>
</file>