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F60" w:rsidRPr="00930D2B" w:rsidRDefault="00063F60" w:rsidP="00063F60">
      <w:pPr>
        <w:spacing w:line="240" w:lineRule="auto"/>
        <w:jc w:val="center"/>
        <w:rPr>
          <w:rFonts w:eastAsia="Times New Roman"/>
          <w:b/>
          <w:bCs/>
          <w:szCs w:val="24"/>
        </w:rPr>
      </w:pPr>
    </w:p>
    <w:p w:rsidR="00063F60" w:rsidRPr="00930D2B" w:rsidRDefault="00063F60" w:rsidP="00063F60">
      <w:pPr>
        <w:spacing w:line="240" w:lineRule="auto"/>
        <w:jc w:val="center"/>
        <w:rPr>
          <w:rFonts w:eastAsia="Times New Roman"/>
          <w:b/>
          <w:bCs/>
          <w:szCs w:val="24"/>
        </w:rPr>
      </w:pPr>
    </w:p>
    <w:p w:rsidR="00063F60" w:rsidRPr="00930D2B" w:rsidRDefault="00063F60" w:rsidP="00063F60">
      <w:pPr>
        <w:spacing w:line="240" w:lineRule="auto"/>
        <w:jc w:val="center"/>
        <w:rPr>
          <w:rFonts w:eastAsia="Times New Roman"/>
          <w:b/>
          <w:bCs/>
          <w:szCs w:val="24"/>
        </w:rPr>
      </w:pPr>
    </w:p>
    <w:p w:rsidR="00063F60" w:rsidRPr="00930D2B" w:rsidRDefault="00063F60" w:rsidP="00063F60">
      <w:pPr>
        <w:spacing w:line="240" w:lineRule="auto"/>
        <w:jc w:val="center"/>
        <w:rPr>
          <w:rFonts w:eastAsia="Times New Roman"/>
          <w:b/>
          <w:bCs/>
          <w:szCs w:val="24"/>
        </w:rPr>
      </w:pPr>
    </w:p>
    <w:p w:rsidR="00063F60" w:rsidRPr="00930D2B" w:rsidRDefault="00063F60" w:rsidP="00063F60">
      <w:pPr>
        <w:spacing w:line="240" w:lineRule="auto"/>
        <w:jc w:val="center"/>
        <w:rPr>
          <w:rFonts w:eastAsia="Times New Roman"/>
          <w:b/>
          <w:bCs/>
          <w:szCs w:val="24"/>
        </w:rPr>
      </w:pPr>
    </w:p>
    <w:p w:rsidR="00063F60" w:rsidRPr="00930D2B" w:rsidRDefault="00063F60" w:rsidP="00063F60">
      <w:pPr>
        <w:spacing w:line="240" w:lineRule="auto"/>
        <w:jc w:val="center"/>
        <w:rPr>
          <w:b/>
          <w:szCs w:val="24"/>
        </w:rPr>
      </w:pPr>
      <w:r w:rsidRPr="00930D2B">
        <w:rPr>
          <w:rFonts w:eastAsia="Times New Roman"/>
          <w:b/>
          <w:bCs/>
          <w:szCs w:val="24"/>
        </w:rPr>
        <w:t xml:space="preserve">Zapisnik </w:t>
      </w:r>
      <w:r w:rsidR="00AE3597" w:rsidRPr="00930D2B">
        <w:rPr>
          <w:rFonts w:eastAsia="Times New Roman"/>
          <w:b/>
          <w:bCs/>
          <w:szCs w:val="24"/>
        </w:rPr>
        <w:t xml:space="preserve">s </w:t>
      </w:r>
      <w:r w:rsidR="009E1B57" w:rsidRPr="00930D2B">
        <w:rPr>
          <w:rFonts w:eastAsia="Times New Roman"/>
          <w:b/>
          <w:bCs/>
          <w:szCs w:val="24"/>
        </w:rPr>
        <w:t>glasanja na dvanajstoj</w:t>
      </w:r>
      <w:r w:rsidR="00D321DD" w:rsidRPr="00930D2B">
        <w:rPr>
          <w:rFonts w:eastAsia="Times New Roman"/>
          <w:b/>
          <w:bCs/>
          <w:szCs w:val="24"/>
        </w:rPr>
        <w:t xml:space="preserve"> sidnici</w:t>
      </w:r>
      <w:r w:rsidRPr="00930D2B">
        <w:rPr>
          <w:rFonts w:eastAsia="Times New Roman"/>
          <w:b/>
          <w:bCs/>
          <w:szCs w:val="24"/>
        </w:rPr>
        <w:t xml:space="preserve"> Nacionalnog savita bunjevačke nacionalne manjine po materijalu poslatom </w:t>
      </w:r>
      <w:r w:rsidR="00AE3597" w:rsidRPr="00930D2B">
        <w:rPr>
          <w:rFonts w:eastAsia="Times New Roman"/>
          <w:b/>
          <w:bCs/>
          <w:szCs w:val="24"/>
        </w:rPr>
        <w:t>9.11.2020</w:t>
      </w:r>
      <w:r w:rsidRPr="00930D2B">
        <w:rPr>
          <w:rFonts w:eastAsia="Times New Roman"/>
          <w:b/>
          <w:bCs/>
          <w:szCs w:val="24"/>
        </w:rPr>
        <w:t xml:space="preserve">. </w:t>
      </w:r>
    </w:p>
    <w:p w:rsidR="00063F60" w:rsidRPr="00930D2B" w:rsidRDefault="00063F60" w:rsidP="00063F60">
      <w:pPr>
        <w:spacing w:line="240" w:lineRule="auto"/>
        <w:ind w:firstLine="708"/>
        <w:jc w:val="both"/>
        <w:rPr>
          <w:rFonts w:eastAsia="Times New Roman"/>
          <w:bCs/>
          <w:szCs w:val="24"/>
        </w:rPr>
      </w:pPr>
      <w:r w:rsidRPr="00930D2B">
        <w:rPr>
          <w:rFonts w:eastAsia="Times New Roman"/>
          <w:bCs/>
          <w:szCs w:val="24"/>
        </w:rPr>
        <w:t xml:space="preserve">Sidnica je održana elektronskim putom zbog </w:t>
      </w:r>
      <w:r w:rsidR="00AE3597" w:rsidRPr="00930D2B">
        <w:rPr>
          <w:bCs/>
          <w:szCs w:val="24"/>
        </w:rPr>
        <w:t xml:space="preserve">Novi epidemiološki mira, dozvoljenog okupljanja najviše pet osoba u zatvorenom prostoru u Republiki Srbiji, </w:t>
      </w:r>
      <w:r w:rsidRPr="00930D2B">
        <w:rPr>
          <w:rFonts w:eastAsia="Times New Roman"/>
          <w:bCs/>
          <w:szCs w:val="24"/>
        </w:rPr>
        <w:t>uslid širenja virus COVID-19.</w:t>
      </w:r>
    </w:p>
    <w:p w:rsidR="00063F60" w:rsidRPr="00930D2B" w:rsidRDefault="00AE3597" w:rsidP="00063F60">
      <w:pPr>
        <w:spacing w:line="240" w:lineRule="auto"/>
        <w:ind w:firstLine="708"/>
        <w:jc w:val="both"/>
        <w:rPr>
          <w:rFonts w:eastAsia="Times New Roman"/>
          <w:bCs/>
          <w:szCs w:val="24"/>
        </w:rPr>
      </w:pPr>
      <w:r w:rsidRPr="00930D2B">
        <w:rPr>
          <w:rFonts w:eastAsia="Times New Roman"/>
          <w:bCs/>
          <w:szCs w:val="24"/>
        </w:rPr>
        <w:t>P</w:t>
      </w:r>
      <w:r w:rsidR="00063F60" w:rsidRPr="00930D2B">
        <w:rPr>
          <w:rFonts w:eastAsia="Times New Roman"/>
          <w:bCs/>
          <w:szCs w:val="24"/>
        </w:rPr>
        <w:t xml:space="preserve">o tačkama dnevnog reda glasalo se do </w:t>
      </w:r>
      <w:r w:rsidRPr="00930D2B">
        <w:rPr>
          <w:rFonts w:eastAsia="Times New Roman"/>
          <w:bCs/>
          <w:szCs w:val="24"/>
        </w:rPr>
        <w:t>12.11.2020. do 12:00</w:t>
      </w:r>
      <w:r w:rsidR="00063F60" w:rsidRPr="00930D2B">
        <w:rPr>
          <w:rFonts w:eastAsia="Times New Roman"/>
          <w:bCs/>
          <w:szCs w:val="24"/>
        </w:rPr>
        <w:t>.</w:t>
      </w:r>
    </w:p>
    <w:p w:rsidR="00063F60" w:rsidRPr="00930D2B" w:rsidRDefault="00063F60" w:rsidP="00063F60">
      <w:pPr>
        <w:spacing w:after="0" w:line="240" w:lineRule="auto"/>
        <w:jc w:val="center"/>
        <w:rPr>
          <w:b/>
          <w:szCs w:val="24"/>
        </w:rPr>
      </w:pPr>
    </w:p>
    <w:p w:rsidR="00AE3597" w:rsidRPr="00930D2B" w:rsidRDefault="00AE3597" w:rsidP="00AE3597">
      <w:pPr>
        <w:spacing w:after="0" w:line="240" w:lineRule="auto"/>
        <w:jc w:val="center"/>
        <w:rPr>
          <w:b/>
          <w:szCs w:val="24"/>
        </w:rPr>
      </w:pPr>
      <w:r w:rsidRPr="00930D2B">
        <w:rPr>
          <w:b/>
          <w:szCs w:val="24"/>
        </w:rPr>
        <w:t>Dnevni red</w:t>
      </w:r>
    </w:p>
    <w:p w:rsidR="00AE3597" w:rsidRPr="00930D2B" w:rsidRDefault="00AE3597" w:rsidP="00AE3597">
      <w:pPr>
        <w:spacing w:after="0" w:line="240" w:lineRule="auto"/>
        <w:jc w:val="both"/>
        <w:rPr>
          <w:b/>
          <w:szCs w:val="24"/>
        </w:rPr>
      </w:pPr>
    </w:p>
    <w:p w:rsidR="00AE3597" w:rsidRPr="00930D2B" w:rsidRDefault="00AE3597" w:rsidP="00AE3597">
      <w:pPr>
        <w:numPr>
          <w:ilvl w:val="0"/>
          <w:numId w:val="3"/>
        </w:numPr>
        <w:spacing w:after="0" w:line="240" w:lineRule="auto"/>
        <w:ind w:left="644"/>
        <w:jc w:val="both"/>
        <w:rPr>
          <w:szCs w:val="24"/>
        </w:rPr>
      </w:pPr>
      <w:r w:rsidRPr="00930D2B">
        <w:rPr>
          <w:szCs w:val="24"/>
        </w:rPr>
        <w:t>Usvajanje zapisnika s 11. sidnice Nacionalnog savita bunjevačke nacionalne manjine-materijal</w:t>
      </w:r>
    </w:p>
    <w:p w:rsidR="00AE3597" w:rsidRPr="00930D2B" w:rsidRDefault="00AE3597" w:rsidP="00AE3597">
      <w:pPr>
        <w:numPr>
          <w:ilvl w:val="0"/>
          <w:numId w:val="3"/>
        </w:numPr>
        <w:spacing w:after="0" w:line="240" w:lineRule="auto"/>
        <w:ind w:left="644"/>
        <w:jc w:val="both"/>
        <w:rPr>
          <w:szCs w:val="24"/>
        </w:rPr>
      </w:pPr>
      <w:r w:rsidRPr="00930D2B">
        <w:rPr>
          <w:szCs w:val="24"/>
        </w:rPr>
        <w:t>Informacije o aktivnostima izmed dvi sidnice:</w:t>
      </w:r>
    </w:p>
    <w:p w:rsidR="00AE3597" w:rsidRPr="00930D2B" w:rsidRDefault="00AE3597" w:rsidP="00AE3597">
      <w:pPr>
        <w:numPr>
          <w:ilvl w:val="0"/>
          <w:numId w:val="5"/>
        </w:numPr>
        <w:spacing w:after="0" w:line="240" w:lineRule="auto"/>
        <w:jc w:val="both"/>
        <w:rPr>
          <w:szCs w:val="24"/>
        </w:rPr>
      </w:pPr>
      <w:r w:rsidRPr="00930D2B">
        <w:rPr>
          <w:szCs w:val="24"/>
        </w:rPr>
        <w:t>dopis Kancelarije za ljudska i manjinska prava (materijal u prilogu)</w:t>
      </w:r>
    </w:p>
    <w:p w:rsidR="00AE3597" w:rsidRPr="00930D2B" w:rsidRDefault="00AE3597" w:rsidP="00AE3597">
      <w:pPr>
        <w:numPr>
          <w:ilvl w:val="0"/>
          <w:numId w:val="5"/>
        </w:numPr>
        <w:spacing w:after="0" w:line="240" w:lineRule="auto"/>
        <w:jc w:val="both"/>
        <w:rPr>
          <w:szCs w:val="24"/>
        </w:rPr>
      </w:pPr>
      <w:r w:rsidRPr="00930D2B">
        <w:rPr>
          <w:szCs w:val="24"/>
        </w:rPr>
        <w:t>o održanom sastanku Koordinacije nacionalnih saveta, povodom dopisa Kancelarije za ljudska  manjinska prava a  uvezi sa najavljenim smanjenjom sridstava za BNS i obustavom plaćanjom isti do izvršenja rebalansa Budžeta Republike Srbije-materijal</w:t>
      </w:r>
    </w:p>
    <w:p w:rsidR="00AE3597" w:rsidRPr="00930D2B" w:rsidRDefault="00AE3597" w:rsidP="00AE3597">
      <w:pPr>
        <w:numPr>
          <w:ilvl w:val="0"/>
          <w:numId w:val="5"/>
        </w:numPr>
        <w:spacing w:after="0" w:line="240" w:lineRule="auto"/>
        <w:jc w:val="both"/>
        <w:rPr>
          <w:szCs w:val="24"/>
        </w:rPr>
      </w:pPr>
      <w:r w:rsidRPr="00930D2B">
        <w:rPr>
          <w:szCs w:val="24"/>
        </w:rPr>
        <w:t>o početku nastave Bunjevačkog jezika sa elementima nacionalne kulture u sridnjim škulama. Nastava je uspostavljena u škulama: Hemijsko tehnološka sridnja škula, Tehnička škula “Ivan Sarić”, Politehnička sridnja škula i Medicinska škula. Učenici su zahvaljujuć ljubaznosti Zvonka Bogdana imali mogućnost positit  salaš i vinariju Zvonko Bogdan</w:t>
      </w:r>
    </w:p>
    <w:p w:rsidR="00AE3597" w:rsidRPr="00930D2B" w:rsidRDefault="00AE3597" w:rsidP="00AE3597">
      <w:pPr>
        <w:numPr>
          <w:ilvl w:val="0"/>
          <w:numId w:val="5"/>
        </w:numPr>
        <w:spacing w:after="0" w:line="240" w:lineRule="auto"/>
        <w:jc w:val="both"/>
        <w:rPr>
          <w:szCs w:val="24"/>
        </w:rPr>
      </w:pPr>
      <w:r w:rsidRPr="00930D2B">
        <w:rPr>
          <w:szCs w:val="24"/>
        </w:rPr>
        <w:t xml:space="preserve">o  izlasku udžbenika na bunjevačkom jeziku latiničnim pismom, </w:t>
      </w:r>
      <w:r w:rsidRPr="00930D2B">
        <w:rPr>
          <w:b/>
          <w:i/>
          <w:szCs w:val="24"/>
        </w:rPr>
        <w:t>Gramatika za 1. i 2. razred osnovne škule</w:t>
      </w:r>
      <w:r w:rsidRPr="00930D2B">
        <w:rPr>
          <w:szCs w:val="24"/>
        </w:rPr>
        <w:t>. (skeniran material )</w:t>
      </w:r>
    </w:p>
    <w:p w:rsidR="00AE3597" w:rsidRPr="00930D2B" w:rsidRDefault="00AE3597" w:rsidP="00AE3597">
      <w:pPr>
        <w:numPr>
          <w:ilvl w:val="0"/>
          <w:numId w:val="5"/>
        </w:numPr>
        <w:spacing w:after="0" w:line="240" w:lineRule="auto"/>
        <w:jc w:val="both"/>
        <w:rPr>
          <w:szCs w:val="24"/>
        </w:rPr>
      </w:pPr>
      <w:r w:rsidRPr="00930D2B">
        <w:rPr>
          <w:szCs w:val="24"/>
        </w:rPr>
        <w:t>o poslatom rukopisu Gramatike za 3. i 4. razred u Zavod za udžbenike u Novi Sad, radi daljeg štampanja, koje se očekiva krajom ove godine</w:t>
      </w:r>
    </w:p>
    <w:p w:rsidR="00AE3597" w:rsidRPr="00930D2B" w:rsidRDefault="00AE3597" w:rsidP="00AE3597">
      <w:pPr>
        <w:numPr>
          <w:ilvl w:val="0"/>
          <w:numId w:val="5"/>
        </w:numPr>
        <w:spacing w:after="0" w:line="240" w:lineRule="auto"/>
        <w:jc w:val="both"/>
        <w:rPr>
          <w:szCs w:val="24"/>
        </w:rPr>
      </w:pPr>
      <w:r w:rsidRPr="00930D2B">
        <w:rPr>
          <w:szCs w:val="24"/>
        </w:rPr>
        <w:t xml:space="preserve">pridat materijal za udžbenik za </w:t>
      </w:r>
      <w:r w:rsidRPr="00930D2B">
        <w:rPr>
          <w:b/>
          <w:i/>
          <w:szCs w:val="24"/>
        </w:rPr>
        <w:t>Bunjevački jezik s elementima nacionalne kulture za 5. i 6. razred</w:t>
      </w:r>
      <w:r w:rsidRPr="00930D2B">
        <w:rPr>
          <w:szCs w:val="24"/>
        </w:rPr>
        <w:t xml:space="preserve"> u Zavod za udžbenike u Novom Sadu. Štampanje udžbenika se očekiva tokom novembra il početkom decembra ove godine.</w:t>
      </w:r>
    </w:p>
    <w:p w:rsidR="00AE3597" w:rsidRPr="00930D2B" w:rsidRDefault="00AE3597" w:rsidP="00AE3597">
      <w:pPr>
        <w:numPr>
          <w:ilvl w:val="0"/>
          <w:numId w:val="5"/>
        </w:numPr>
        <w:spacing w:after="0" w:line="240" w:lineRule="auto"/>
        <w:jc w:val="both"/>
        <w:rPr>
          <w:szCs w:val="24"/>
        </w:rPr>
      </w:pPr>
      <w:r w:rsidRPr="00930D2B">
        <w:rPr>
          <w:szCs w:val="24"/>
        </w:rPr>
        <w:t xml:space="preserve">prijavljen projekat u Matici srpskoj “Istorija bačkih Bunjevaca” u dva toma, projekat će trajat četri godine </w:t>
      </w:r>
    </w:p>
    <w:p w:rsidR="00AE3597" w:rsidRPr="00930D2B" w:rsidRDefault="00AE3597" w:rsidP="00AE3597">
      <w:pPr>
        <w:numPr>
          <w:ilvl w:val="0"/>
          <w:numId w:val="5"/>
        </w:numPr>
        <w:spacing w:after="0" w:line="240" w:lineRule="auto"/>
        <w:jc w:val="both"/>
        <w:rPr>
          <w:szCs w:val="24"/>
        </w:rPr>
      </w:pPr>
      <w:r w:rsidRPr="00930D2B">
        <w:rPr>
          <w:szCs w:val="24"/>
        </w:rPr>
        <w:lastRenderedPageBreak/>
        <w:t xml:space="preserve">o podizanju spomenika Ivanu Antunoviću (materijal u prilogu). Epilog podizanja spomenika je da je sa postamenta sklonjen natpis da spomenik podiže HNV I ZKV, a ostalo je samo Katoličko društvo “Ivan Antunović”. </w:t>
      </w:r>
    </w:p>
    <w:p w:rsidR="00AE3597" w:rsidRPr="00930D2B" w:rsidRDefault="00AE3597" w:rsidP="00AE3597">
      <w:pPr>
        <w:numPr>
          <w:ilvl w:val="0"/>
          <w:numId w:val="5"/>
        </w:numPr>
        <w:spacing w:after="0" w:line="240" w:lineRule="auto"/>
        <w:jc w:val="both"/>
        <w:rPr>
          <w:szCs w:val="24"/>
        </w:rPr>
      </w:pPr>
      <w:r w:rsidRPr="00930D2B">
        <w:rPr>
          <w:szCs w:val="24"/>
        </w:rPr>
        <w:t xml:space="preserve">o ponudi predmeta “Etno kulturna istorija Bunjevaca” na Pedagoškom fakultetu u Somboru. Nastava za ove studente je započela. Pohađa je 7 studenata. </w:t>
      </w:r>
    </w:p>
    <w:p w:rsidR="00AE3597" w:rsidRPr="00930D2B" w:rsidRDefault="00AE3597" w:rsidP="004930C5">
      <w:pPr>
        <w:numPr>
          <w:ilvl w:val="0"/>
          <w:numId w:val="5"/>
        </w:numPr>
        <w:spacing w:after="0" w:line="240" w:lineRule="auto"/>
        <w:jc w:val="both"/>
        <w:rPr>
          <w:szCs w:val="24"/>
        </w:rPr>
      </w:pPr>
      <w:r w:rsidRPr="00930D2B">
        <w:rPr>
          <w:szCs w:val="24"/>
        </w:rPr>
        <w:t>o traženju sastanka u Ministarstvu prosvete oko nastavka daljeg rada na polju obrazovanja (očekuje se prijem u Ministarvo prosvite, nauke i tehnološkog razvoja za informacije oko otvaranja grupa u vrtićima na bunjevačkom jeziku, kao i o osnivanju Lektorata na bunjevačkom jeziku na Filozofskom fakultetu u Novom Sadu)</w:t>
      </w:r>
    </w:p>
    <w:p w:rsidR="00AE3597" w:rsidRPr="00930D2B" w:rsidRDefault="00AE3597" w:rsidP="00AE3597">
      <w:pPr>
        <w:numPr>
          <w:ilvl w:val="0"/>
          <w:numId w:val="5"/>
        </w:numPr>
        <w:spacing w:after="0" w:line="240" w:lineRule="auto"/>
        <w:jc w:val="both"/>
        <w:rPr>
          <w:color w:val="000000" w:themeColor="text1"/>
          <w:szCs w:val="24"/>
        </w:rPr>
      </w:pPr>
      <w:r w:rsidRPr="00930D2B">
        <w:rPr>
          <w:color w:val="000000" w:themeColor="text1"/>
          <w:szCs w:val="24"/>
        </w:rPr>
        <w:t>o priusmeravanju sridstava sa jednodnevnog izleta za škulski pribor za učenike osnovne i sridnje škule</w:t>
      </w:r>
    </w:p>
    <w:p w:rsidR="00AE3597" w:rsidRPr="00930D2B" w:rsidRDefault="00AE3597" w:rsidP="00AE3597">
      <w:pPr>
        <w:numPr>
          <w:ilvl w:val="0"/>
          <w:numId w:val="5"/>
        </w:numPr>
        <w:spacing w:after="0" w:line="240" w:lineRule="auto"/>
        <w:jc w:val="both"/>
        <w:rPr>
          <w:szCs w:val="24"/>
        </w:rPr>
      </w:pPr>
      <w:r w:rsidRPr="00930D2B">
        <w:rPr>
          <w:szCs w:val="24"/>
        </w:rPr>
        <w:t>o ponovnom zapošljavanju Ružice Parčetić na RT Vojvodinu i skorom formiranju RT redakcije na RT Vojvodini</w:t>
      </w:r>
    </w:p>
    <w:p w:rsidR="00AE3597" w:rsidRPr="00930D2B" w:rsidRDefault="00AE3597" w:rsidP="00AE3597">
      <w:pPr>
        <w:numPr>
          <w:ilvl w:val="0"/>
          <w:numId w:val="5"/>
        </w:numPr>
        <w:spacing w:after="0" w:line="240" w:lineRule="auto"/>
        <w:jc w:val="both"/>
        <w:rPr>
          <w:szCs w:val="24"/>
        </w:rPr>
      </w:pPr>
      <w:r w:rsidRPr="00930D2B">
        <w:rPr>
          <w:szCs w:val="24"/>
        </w:rPr>
        <w:t>o izvištaju Savita Evrope za Mađarsku i sugerisanju davanja manjinski prava Bunjevacima u toj zemlji</w:t>
      </w:r>
    </w:p>
    <w:p w:rsidR="00AE3597" w:rsidRPr="00930D2B" w:rsidRDefault="00AE3597" w:rsidP="00AE3597">
      <w:pPr>
        <w:numPr>
          <w:ilvl w:val="0"/>
          <w:numId w:val="5"/>
        </w:numPr>
        <w:spacing w:after="0" w:line="240" w:lineRule="auto"/>
        <w:jc w:val="both"/>
        <w:rPr>
          <w:szCs w:val="24"/>
        </w:rPr>
      </w:pPr>
      <w:r w:rsidRPr="00930D2B">
        <w:rPr>
          <w:szCs w:val="24"/>
        </w:rPr>
        <w:t>o kontaktima i saradnji sa Bunjevcima u Mađarskoj i pomoći sa naše strane u realizaciji prava Bunjevaca u Mađarskoj (kako bi se na naučnom nivou pokazalo i dokazalo postojanje Bunjevaca na tlu Mađarske vikovima unatrag, Centar za kulturu Bunjevaca pokrenio je rad na knjigi “Prevodi mađarskih istoriografa o Bunjevcima od</w:t>
      </w:r>
      <w:r w:rsidR="0084288C" w:rsidRPr="00930D2B">
        <w:rPr>
          <w:szCs w:val="24"/>
        </w:rPr>
        <w:t xml:space="preserve"> srednine XIX veka pa do 1918. g</w:t>
      </w:r>
      <w:r w:rsidRPr="00930D2B">
        <w:rPr>
          <w:szCs w:val="24"/>
        </w:rPr>
        <w:t>odine, prevodi tekstova prof. dr Ferenc Nemet, professor sa Učiteljskog fakulteta u Subotici. Ovo je prva knjiga koja triba da izađe do kraja ove godine, promocija knjige, ako dopušti stanje sa korona virusom bi tribal bit u Mađarskoj. Druga knjiga triba da izađe iduće godine i ona će obuhvaćat vrime od kraja Prvog svitskog rata pa do današnji dana )</w:t>
      </w:r>
    </w:p>
    <w:p w:rsidR="00AE3597" w:rsidRPr="00930D2B" w:rsidRDefault="00AE3597" w:rsidP="00AE3597">
      <w:pPr>
        <w:numPr>
          <w:ilvl w:val="0"/>
          <w:numId w:val="5"/>
        </w:numPr>
        <w:spacing w:after="0" w:line="240" w:lineRule="auto"/>
        <w:jc w:val="both"/>
        <w:rPr>
          <w:szCs w:val="24"/>
        </w:rPr>
      </w:pPr>
      <w:r w:rsidRPr="00930D2B">
        <w:rPr>
          <w:szCs w:val="24"/>
        </w:rPr>
        <w:t>o poslatim čestitkama imenovanim pridsidnicima, ministarima, i pokrajinskim sekretarima</w:t>
      </w:r>
    </w:p>
    <w:p w:rsidR="00AE3597" w:rsidRPr="00930D2B" w:rsidRDefault="00AE3597" w:rsidP="00AE3597">
      <w:pPr>
        <w:numPr>
          <w:ilvl w:val="0"/>
          <w:numId w:val="5"/>
        </w:numPr>
        <w:spacing w:after="0" w:line="240" w:lineRule="auto"/>
        <w:jc w:val="both"/>
        <w:rPr>
          <w:szCs w:val="24"/>
        </w:rPr>
      </w:pPr>
      <w:r w:rsidRPr="00930D2B">
        <w:rPr>
          <w:szCs w:val="24"/>
        </w:rPr>
        <w:t>sastanak s pridsidnicima Mađarskog i Hrvatskog nacionalnog savita o finansiranju u Somboru, dilu koji je sporan za HNV a iđe na štetu Bunjevaca- (označeno u materijalu)</w:t>
      </w:r>
    </w:p>
    <w:p w:rsidR="00AE3597" w:rsidRPr="00930D2B" w:rsidRDefault="00AE3597" w:rsidP="00AE3597">
      <w:pPr>
        <w:numPr>
          <w:ilvl w:val="0"/>
          <w:numId w:val="5"/>
        </w:numPr>
        <w:spacing w:after="0" w:line="240" w:lineRule="auto"/>
        <w:jc w:val="both"/>
        <w:rPr>
          <w:szCs w:val="24"/>
        </w:rPr>
      </w:pPr>
      <w:r w:rsidRPr="00930D2B">
        <w:rPr>
          <w:szCs w:val="24"/>
        </w:rPr>
        <w:t>o pozivu za pridsidnicu NSBNM dr Suzanu Kujundžić Ostojić na svečanu misu ređenja novog biskupa Subotičke biskupije (materijal u prilogu)</w:t>
      </w:r>
    </w:p>
    <w:p w:rsidR="00AE3597" w:rsidRPr="00930D2B" w:rsidRDefault="00AE3597" w:rsidP="00AE3597">
      <w:pPr>
        <w:spacing w:after="0" w:line="240" w:lineRule="auto"/>
        <w:ind w:left="720"/>
        <w:jc w:val="both"/>
        <w:rPr>
          <w:szCs w:val="24"/>
        </w:rPr>
      </w:pPr>
    </w:p>
    <w:p w:rsidR="00AE3597" w:rsidRPr="00930D2B" w:rsidRDefault="00AE3597" w:rsidP="00AE3597">
      <w:pPr>
        <w:numPr>
          <w:ilvl w:val="0"/>
          <w:numId w:val="3"/>
        </w:numPr>
        <w:spacing w:after="0" w:line="240" w:lineRule="auto"/>
        <w:ind w:left="644"/>
        <w:jc w:val="both"/>
        <w:rPr>
          <w:szCs w:val="24"/>
        </w:rPr>
      </w:pPr>
      <w:r w:rsidRPr="00930D2B">
        <w:rPr>
          <w:szCs w:val="24"/>
        </w:rPr>
        <w:t>Donošenje odluke o usvajanju odluka Izvršnog odbora doneti posli 11. sidnice</w:t>
      </w:r>
    </w:p>
    <w:p w:rsidR="00AE3597" w:rsidRPr="00930D2B" w:rsidRDefault="00AE3597" w:rsidP="00AE3597">
      <w:pPr>
        <w:numPr>
          <w:ilvl w:val="0"/>
          <w:numId w:val="3"/>
        </w:numPr>
        <w:spacing w:after="0" w:line="240" w:lineRule="auto"/>
        <w:ind w:left="644"/>
        <w:jc w:val="both"/>
        <w:rPr>
          <w:szCs w:val="24"/>
        </w:rPr>
      </w:pPr>
      <w:r w:rsidRPr="00930D2B">
        <w:rPr>
          <w:szCs w:val="24"/>
        </w:rPr>
        <w:t>Donošenje odluke o potpisivanju ugovor s revizorskom kućom “Euroaudit D.O.O.” -120.000,00</w:t>
      </w:r>
    </w:p>
    <w:p w:rsidR="00AE3597" w:rsidRPr="00930D2B" w:rsidRDefault="00AE3597" w:rsidP="00AE3597">
      <w:pPr>
        <w:numPr>
          <w:ilvl w:val="0"/>
          <w:numId w:val="3"/>
        </w:numPr>
        <w:spacing w:after="0" w:line="240" w:lineRule="auto"/>
        <w:ind w:left="644"/>
        <w:jc w:val="both"/>
        <w:rPr>
          <w:szCs w:val="24"/>
        </w:rPr>
      </w:pPr>
      <w:r w:rsidRPr="00930D2B">
        <w:rPr>
          <w:szCs w:val="24"/>
        </w:rPr>
        <w:t>Donošenje odluke o imenovanju lica kontrole zabrane pušenja u prostorijama NSBNM-Ivona Leković</w:t>
      </w:r>
    </w:p>
    <w:p w:rsidR="00AE3597" w:rsidRPr="00930D2B" w:rsidRDefault="00AE3597" w:rsidP="00AE3597">
      <w:pPr>
        <w:numPr>
          <w:ilvl w:val="0"/>
          <w:numId w:val="3"/>
        </w:numPr>
        <w:spacing w:after="0" w:line="240" w:lineRule="auto"/>
        <w:ind w:left="644"/>
        <w:jc w:val="both"/>
        <w:rPr>
          <w:szCs w:val="24"/>
        </w:rPr>
      </w:pPr>
      <w:r w:rsidRPr="00930D2B">
        <w:rPr>
          <w:szCs w:val="24"/>
        </w:rPr>
        <w:t>Donošenje odluke o imenovanju lica kontrole mira uvedeni zbog pandemije COVID 19 u prostorijama NSBNM-Nela Ivić</w:t>
      </w:r>
    </w:p>
    <w:p w:rsidR="00AE3597" w:rsidRPr="00930D2B" w:rsidRDefault="00AE3597" w:rsidP="00AE3597">
      <w:pPr>
        <w:numPr>
          <w:ilvl w:val="0"/>
          <w:numId w:val="3"/>
        </w:numPr>
        <w:tabs>
          <w:tab w:val="center" w:pos="5040"/>
          <w:tab w:val="left" w:pos="8204"/>
        </w:tabs>
        <w:spacing w:after="160" w:line="256" w:lineRule="auto"/>
        <w:ind w:left="644"/>
        <w:contextualSpacing/>
        <w:rPr>
          <w:szCs w:val="24"/>
        </w:rPr>
      </w:pPr>
      <w:r w:rsidRPr="00930D2B">
        <w:rPr>
          <w:rFonts w:eastAsiaTheme="minorHAnsi"/>
          <w:szCs w:val="24"/>
          <w:lang w:val="sr-Latn-RS"/>
        </w:rPr>
        <w:t>Donošenje odluke o imenovanju popisne komisije popis osnovni sridstava NSBNM-</w:t>
      </w:r>
      <w:r w:rsidRPr="00930D2B">
        <w:rPr>
          <w:rFonts w:eastAsiaTheme="minorHAnsi"/>
          <w:b/>
          <w:szCs w:val="24"/>
          <w:lang w:val="sr-Latn-RS"/>
        </w:rPr>
        <w:t xml:space="preserve"> </w:t>
      </w:r>
    </w:p>
    <w:p w:rsidR="00AE3597" w:rsidRPr="00930D2B" w:rsidRDefault="00AE3597" w:rsidP="00AE3597">
      <w:pPr>
        <w:numPr>
          <w:ilvl w:val="0"/>
          <w:numId w:val="4"/>
        </w:numPr>
        <w:tabs>
          <w:tab w:val="center" w:pos="5040"/>
          <w:tab w:val="left" w:pos="8204"/>
        </w:tabs>
        <w:spacing w:after="160" w:line="256" w:lineRule="auto"/>
        <w:contextualSpacing/>
        <w:rPr>
          <w:szCs w:val="24"/>
        </w:rPr>
      </w:pPr>
      <w:r w:rsidRPr="00930D2B">
        <w:rPr>
          <w:szCs w:val="24"/>
        </w:rPr>
        <w:t>Ivona Leković predsednica</w:t>
      </w:r>
    </w:p>
    <w:p w:rsidR="00AE3597" w:rsidRPr="00930D2B" w:rsidRDefault="00AE3597" w:rsidP="00AE3597">
      <w:pPr>
        <w:numPr>
          <w:ilvl w:val="0"/>
          <w:numId w:val="4"/>
        </w:numPr>
        <w:tabs>
          <w:tab w:val="center" w:pos="5040"/>
          <w:tab w:val="left" w:pos="8204"/>
        </w:tabs>
        <w:spacing w:after="160" w:line="256" w:lineRule="auto"/>
        <w:contextualSpacing/>
        <w:rPr>
          <w:szCs w:val="24"/>
        </w:rPr>
      </w:pPr>
      <w:r w:rsidRPr="00930D2B">
        <w:rPr>
          <w:szCs w:val="24"/>
        </w:rPr>
        <w:t xml:space="preserve">Nela Ivić </w:t>
      </w:r>
    </w:p>
    <w:p w:rsidR="00AE3597" w:rsidRPr="00930D2B" w:rsidRDefault="00AE3597" w:rsidP="00AE3597">
      <w:pPr>
        <w:numPr>
          <w:ilvl w:val="0"/>
          <w:numId w:val="4"/>
        </w:numPr>
        <w:tabs>
          <w:tab w:val="center" w:pos="5040"/>
          <w:tab w:val="left" w:pos="8204"/>
        </w:tabs>
        <w:spacing w:after="160" w:line="256" w:lineRule="auto"/>
        <w:contextualSpacing/>
        <w:rPr>
          <w:szCs w:val="24"/>
        </w:rPr>
      </w:pPr>
      <w:r w:rsidRPr="00930D2B">
        <w:rPr>
          <w:szCs w:val="24"/>
        </w:rPr>
        <w:t>Kata Kuntić</w:t>
      </w:r>
    </w:p>
    <w:p w:rsidR="00AE3597" w:rsidRPr="00930D2B" w:rsidRDefault="00AE3597" w:rsidP="00AE3597">
      <w:pPr>
        <w:numPr>
          <w:ilvl w:val="0"/>
          <w:numId w:val="3"/>
        </w:numPr>
        <w:spacing w:after="0" w:line="240" w:lineRule="auto"/>
        <w:ind w:left="644"/>
        <w:jc w:val="both"/>
        <w:rPr>
          <w:szCs w:val="24"/>
        </w:rPr>
      </w:pPr>
      <w:r w:rsidRPr="00930D2B">
        <w:rPr>
          <w:szCs w:val="24"/>
        </w:rPr>
        <w:t>Razno</w:t>
      </w:r>
    </w:p>
    <w:p w:rsidR="004930C5" w:rsidRPr="00930D2B" w:rsidRDefault="00AE3597" w:rsidP="00AE3597">
      <w:pPr>
        <w:spacing w:line="240" w:lineRule="auto"/>
        <w:ind w:firstLine="708"/>
        <w:jc w:val="both"/>
        <w:rPr>
          <w:rFonts w:asciiTheme="minorHAnsi" w:eastAsiaTheme="minorHAnsi" w:hAnsiTheme="minorHAnsi" w:cstheme="minorBidi"/>
          <w:szCs w:val="24"/>
          <w:lang w:val="sr-Latn-RS"/>
        </w:rPr>
      </w:pPr>
      <w:r w:rsidRPr="00930D2B">
        <w:rPr>
          <w:rFonts w:asciiTheme="minorHAnsi" w:eastAsiaTheme="minorHAnsi" w:hAnsiTheme="minorHAnsi" w:cstheme="minorBidi"/>
          <w:szCs w:val="24"/>
          <w:lang w:val="sr-Latn-RS"/>
        </w:rPr>
        <w:t xml:space="preserve">                                                                                               </w:t>
      </w:r>
    </w:p>
    <w:p w:rsidR="004930C5" w:rsidRPr="00930D2B" w:rsidRDefault="004930C5" w:rsidP="00AE3597">
      <w:pPr>
        <w:spacing w:line="240" w:lineRule="auto"/>
        <w:ind w:firstLine="708"/>
        <w:jc w:val="both"/>
        <w:rPr>
          <w:rFonts w:asciiTheme="minorHAnsi" w:eastAsiaTheme="minorHAnsi" w:hAnsiTheme="minorHAnsi" w:cstheme="minorBidi"/>
          <w:szCs w:val="24"/>
          <w:lang w:val="sr-Latn-RS"/>
        </w:rPr>
      </w:pPr>
    </w:p>
    <w:p w:rsidR="004930C5" w:rsidRPr="00930D2B" w:rsidRDefault="004930C5" w:rsidP="00AE3597">
      <w:pPr>
        <w:spacing w:line="240" w:lineRule="auto"/>
        <w:ind w:firstLine="708"/>
        <w:jc w:val="both"/>
        <w:rPr>
          <w:rFonts w:asciiTheme="minorHAnsi" w:eastAsiaTheme="minorHAnsi" w:hAnsiTheme="minorHAnsi" w:cstheme="minorBidi"/>
          <w:szCs w:val="24"/>
          <w:lang w:val="sr-Latn-RS"/>
        </w:rPr>
      </w:pPr>
    </w:p>
    <w:p w:rsidR="004930C5" w:rsidRPr="00930D2B" w:rsidRDefault="004930C5" w:rsidP="00AE3597">
      <w:pPr>
        <w:spacing w:line="240" w:lineRule="auto"/>
        <w:ind w:firstLine="708"/>
        <w:jc w:val="both"/>
        <w:rPr>
          <w:rFonts w:asciiTheme="minorHAnsi" w:eastAsiaTheme="minorHAnsi" w:hAnsiTheme="minorHAnsi" w:cstheme="minorBidi"/>
          <w:szCs w:val="24"/>
          <w:lang w:val="sr-Latn-RS"/>
        </w:rPr>
      </w:pPr>
    </w:p>
    <w:p w:rsidR="004930C5" w:rsidRPr="00930D2B" w:rsidRDefault="004930C5" w:rsidP="00AE3597">
      <w:pPr>
        <w:spacing w:line="240" w:lineRule="auto"/>
        <w:ind w:firstLine="708"/>
        <w:jc w:val="both"/>
        <w:rPr>
          <w:rFonts w:asciiTheme="minorHAnsi" w:eastAsiaTheme="minorHAnsi" w:hAnsiTheme="minorHAnsi" w:cstheme="minorBidi"/>
          <w:szCs w:val="24"/>
          <w:lang w:val="sr-Latn-RS"/>
        </w:rPr>
      </w:pPr>
    </w:p>
    <w:p w:rsidR="00063F60" w:rsidRPr="00930D2B" w:rsidRDefault="00AE3597" w:rsidP="00AE3597">
      <w:pPr>
        <w:spacing w:line="240" w:lineRule="auto"/>
        <w:ind w:firstLine="708"/>
        <w:jc w:val="both"/>
        <w:rPr>
          <w:rFonts w:eastAsia="Times New Roman"/>
          <w:szCs w:val="24"/>
        </w:rPr>
      </w:pPr>
      <w:r w:rsidRPr="00930D2B">
        <w:rPr>
          <w:rFonts w:asciiTheme="minorHAnsi" w:eastAsiaTheme="minorHAnsi" w:hAnsiTheme="minorHAnsi" w:cstheme="minorBidi"/>
          <w:szCs w:val="24"/>
          <w:lang w:val="sr-Latn-RS"/>
        </w:rPr>
        <w:t xml:space="preserve">  </w:t>
      </w:r>
      <w:r w:rsidR="00063F60" w:rsidRPr="00930D2B">
        <w:rPr>
          <w:rFonts w:eastAsia="Times New Roman"/>
          <w:bCs/>
          <w:szCs w:val="24"/>
        </w:rPr>
        <w:t>g</w:t>
      </w:r>
      <w:r w:rsidR="00063F60" w:rsidRPr="00930D2B">
        <w:rPr>
          <w:rFonts w:eastAsia="Times New Roman"/>
          <w:szCs w:val="24"/>
        </w:rPr>
        <w:t xml:space="preserve">lasali: </w:t>
      </w:r>
    </w:p>
    <w:p w:rsidR="00063F60" w:rsidRPr="00930D2B" w:rsidRDefault="00063F60" w:rsidP="00063F60">
      <w:pPr>
        <w:spacing w:line="240" w:lineRule="auto"/>
        <w:ind w:firstLine="708"/>
        <w:jc w:val="both"/>
        <w:rPr>
          <w:rFonts w:eastAsia="Times New Roman"/>
          <w:szCs w:val="24"/>
        </w:rPr>
      </w:pPr>
    </w:p>
    <w:tbl>
      <w:tblPr>
        <w:tblStyle w:val="TableGrid"/>
        <w:tblW w:w="9369" w:type="dxa"/>
        <w:tblInd w:w="-1281" w:type="dxa"/>
        <w:tblLook w:val="04A0" w:firstRow="1" w:lastRow="0" w:firstColumn="1" w:lastColumn="0" w:noHBand="0" w:noVBand="1"/>
      </w:tblPr>
      <w:tblGrid>
        <w:gridCol w:w="557"/>
        <w:gridCol w:w="1358"/>
        <w:gridCol w:w="983"/>
        <w:gridCol w:w="982"/>
        <w:gridCol w:w="982"/>
        <w:gridCol w:w="848"/>
        <w:gridCol w:w="847"/>
        <w:gridCol w:w="848"/>
        <w:gridCol w:w="982"/>
        <w:gridCol w:w="982"/>
      </w:tblGrid>
      <w:tr w:rsidR="00AE3597" w:rsidRPr="00930D2B" w:rsidTr="00AE3597">
        <w:tc>
          <w:tcPr>
            <w:tcW w:w="557" w:type="dxa"/>
            <w:tcBorders>
              <w:top w:val="single" w:sz="4" w:space="0" w:color="auto"/>
              <w:left w:val="single" w:sz="4" w:space="0" w:color="auto"/>
              <w:bottom w:val="single" w:sz="4" w:space="0" w:color="auto"/>
              <w:right w:val="single" w:sz="4" w:space="0" w:color="auto"/>
            </w:tcBorders>
            <w:hideMark/>
          </w:tcPr>
          <w:p w:rsidR="00AE3597" w:rsidRPr="00930D2B" w:rsidRDefault="00AE3597">
            <w:pPr>
              <w:tabs>
                <w:tab w:val="left" w:pos="310"/>
              </w:tabs>
              <w:spacing w:line="240" w:lineRule="auto"/>
              <w:jc w:val="both"/>
              <w:rPr>
                <w:rFonts w:eastAsia="Times New Roman"/>
                <w:bCs/>
                <w:szCs w:val="24"/>
              </w:rPr>
            </w:pPr>
            <w:r w:rsidRPr="00930D2B">
              <w:rPr>
                <w:rFonts w:eastAsia="Times New Roman"/>
                <w:bCs/>
                <w:szCs w:val="24"/>
              </w:rPr>
              <w:t>Rb.</w:t>
            </w:r>
          </w:p>
        </w:tc>
        <w:tc>
          <w:tcPr>
            <w:tcW w:w="1358"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Ime i prezime člana</w:t>
            </w:r>
          </w:p>
        </w:tc>
        <w:tc>
          <w:tcPr>
            <w:tcW w:w="983" w:type="dxa"/>
            <w:tcBorders>
              <w:top w:val="single" w:sz="4" w:space="0" w:color="auto"/>
              <w:left w:val="single" w:sz="4" w:space="0" w:color="auto"/>
              <w:bottom w:val="single" w:sz="4" w:space="0" w:color="auto"/>
              <w:right w:val="single" w:sz="4" w:space="0" w:color="auto"/>
            </w:tcBorders>
            <w:hideMark/>
          </w:tcPr>
          <w:p w:rsidR="00AE3597" w:rsidRPr="00930D2B" w:rsidRDefault="00436E83">
            <w:pPr>
              <w:spacing w:line="240" w:lineRule="auto"/>
              <w:jc w:val="both"/>
              <w:rPr>
                <w:rFonts w:eastAsia="Times New Roman"/>
                <w:bCs/>
                <w:szCs w:val="24"/>
              </w:rPr>
            </w:pPr>
            <w:r w:rsidRPr="00930D2B">
              <w:rPr>
                <w:rFonts w:eastAsia="Times New Roman"/>
                <w:bCs/>
                <w:szCs w:val="24"/>
              </w:rPr>
              <w:t xml:space="preserve">Tačka 1 </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436E83">
            <w:pPr>
              <w:spacing w:line="240" w:lineRule="auto"/>
              <w:jc w:val="both"/>
              <w:rPr>
                <w:rFonts w:eastAsia="Times New Roman"/>
                <w:bCs/>
                <w:szCs w:val="24"/>
              </w:rPr>
            </w:pPr>
            <w:r w:rsidRPr="00930D2B">
              <w:rPr>
                <w:rFonts w:eastAsia="Times New Roman"/>
                <w:bCs/>
                <w:szCs w:val="24"/>
              </w:rPr>
              <w:t xml:space="preserve">Tačka 1 </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Tačka 2</w:t>
            </w:r>
          </w:p>
        </w:tc>
        <w:tc>
          <w:tcPr>
            <w:tcW w:w="848" w:type="dxa"/>
            <w:tcBorders>
              <w:top w:val="single" w:sz="4" w:space="0" w:color="auto"/>
              <w:left w:val="single" w:sz="4" w:space="0" w:color="auto"/>
              <w:bottom w:val="single" w:sz="4" w:space="0" w:color="auto"/>
              <w:right w:val="single" w:sz="4" w:space="0" w:color="auto"/>
            </w:tcBorders>
            <w:hideMark/>
          </w:tcPr>
          <w:p w:rsidR="00AE3597" w:rsidRPr="00930D2B" w:rsidRDefault="00436E83">
            <w:pPr>
              <w:spacing w:line="240" w:lineRule="auto"/>
              <w:jc w:val="both"/>
              <w:rPr>
                <w:rFonts w:eastAsia="Times New Roman"/>
                <w:bCs/>
                <w:szCs w:val="24"/>
              </w:rPr>
            </w:pPr>
            <w:r w:rsidRPr="00930D2B">
              <w:rPr>
                <w:rFonts w:eastAsia="Times New Roman"/>
                <w:bCs/>
                <w:szCs w:val="24"/>
              </w:rPr>
              <w:t xml:space="preserve">Tačka </w:t>
            </w:r>
          </w:p>
        </w:tc>
        <w:tc>
          <w:tcPr>
            <w:tcW w:w="847" w:type="dxa"/>
            <w:tcBorders>
              <w:top w:val="single" w:sz="4" w:space="0" w:color="auto"/>
              <w:left w:val="single" w:sz="4" w:space="0" w:color="auto"/>
              <w:bottom w:val="single" w:sz="4" w:space="0" w:color="auto"/>
              <w:right w:val="single" w:sz="4" w:space="0" w:color="auto"/>
            </w:tcBorders>
            <w:hideMark/>
          </w:tcPr>
          <w:p w:rsidR="00AE3597" w:rsidRPr="00930D2B" w:rsidRDefault="00436E83">
            <w:pPr>
              <w:spacing w:line="240" w:lineRule="auto"/>
              <w:jc w:val="both"/>
              <w:rPr>
                <w:rFonts w:eastAsia="Times New Roman"/>
                <w:bCs/>
                <w:szCs w:val="24"/>
              </w:rPr>
            </w:pPr>
            <w:r w:rsidRPr="00930D2B">
              <w:rPr>
                <w:rFonts w:eastAsia="Times New Roman"/>
                <w:bCs/>
                <w:szCs w:val="24"/>
              </w:rPr>
              <w:t xml:space="preserve">Tačka </w:t>
            </w:r>
          </w:p>
        </w:tc>
        <w:tc>
          <w:tcPr>
            <w:tcW w:w="848" w:type="dxa"/>
            <w:tcBorders>
              <w:top w:val="single" w:sz="4" w:space="0" w:color="auto"/>
              <w:left w:val="single" w:sz="4" w:space="0" w:color="auto"/>
              <w:bottom w:val="single" w:sz="4" w:space="0" w:color="auto"/>
              <w:right w:val="single" w:sz="4" w:space="0" w:color="auto"/>
            </w:tcBorders>
            <w:hideMark/>
          </w:tcPr>
          <w:p w:rsidR="00AE3597" w:rsidRPr="00930D2B" w:rsidRDefault="00436E83">
            <w:pPr>
              <w:spacing w:line="240" w:lineRule="auto"/>
              <w:jc w:val="both"/>
              <w:rPr>
                <w:rFonts w:eastAsia="Times New Roman"/>
                <w:bCs/>
                <w:szCs w:val="24"/>
              </w:rPr>
            </w:pPr>
            <w:r w:rsidRPr="00930D2B">
              <w:rPr>
                <w:rFonts w:eastAsia="Times New Roman"/>
                <w:bCs/>
                <w:szCs w:val="24"/>
              </w:rPr>
              <w:t xml:space="preserve">Tačka </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Tačka 6</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Tačka 7</w:t>
            </w:r>
          </w:p>
        </w:tc>
      </w:tr>
      <w:tr w:rsidR="00AE3597" w:rsidRPr="00930D2B" w:rsidTr="00AE3597">
        <w:tc>
          <w:tcPr>
            <w:tcW w:w="557"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1.</w:t>
            </w:r>
          </w:p>
        </w:tc>
        <w:tc>
          <w:tcPr>
            <w:tcW w:w="1358"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Nikola Babić</w:t>
            </w:r>
          </w:p>
        </w:tc>
        <w:tc>
          <w:tcPr>
            <w:tcW w:w="983"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848"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847"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848"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r>
      <w:tr w:rsidR="00AE3597" w:rsidRPr="00930D2B" w:rsidTr="00AE3597">
        <w:tc>
          <w:tcPr>
            <w:tcW w:w="557"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2.</w:t>
            </w:r>
          </w:p>
        </w:tc>
        <w:tc>
          <w:tcPr>
            <w:tcW w:w="1358"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 xml:space="preserve">dr Suzana </w:t>
            </w:r>
          </w:p>
          <w:p w:rsidR="00AE3597" w:rsidRPr="00930D2B" w:rsidRDefault="00AE3597">
            <w:pPr>
              <w:spacing w:line="240" w:lineRule="auto"/>
              <w:jc w:val="both"/>
              <w:rPr>
                <w:rFonts w:eastAsia="Times New Roman"/>
                <w:bCs/>
                <w:szCs w:val="24"/>
              </w:rPr>
            </w:pPr>
            <w:r w:rsidRPr="00930D2B">
              <w:rPr>
                <w:rFonts w:eastAsia="Times New Roman"/>
                <w:bCs/>
                <w:szCs w:val="24"/>
              </w:rPr>
              <w:t xml:space="preserve">Kujundžić </w:t>
            </w:r>
          </w:p>
          <w:p w:rsidR="00AE3597" w:rsidRPr="00930D2B" w:rsidRDefault="00AE3597">
            <w:pPr>
              <w:spacing w:line="240" w:lineRule="auto"/>
              <w:jc w:val="both"/>
              <w:rPr>
                <w:rFonts w:eastAsia="Times New Roman"/>
                <w:bCs/>
                <w:szCs w:val="24"/>
              </w:rPr>
            </w:pPr>
            <w:r w:rsidRPr="00930D2B">
              <w:rPr>
                <w:rFonts w:eastAsia="Times New Roman"/>
                <w:bCs/>
                <w:szCs w:val="24"/>
              </w:rPr>
              <w:t>Ostojić</w:t>
            </w:r>
          </w:p>
        </w:tc>
        <w:tc>
          <w:tcPr>
            <w:tcW w:w="983"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848"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847"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848"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r>
      <w:tr w:rsidR="00AE3597" w:rsidRPr="00930D2B" w:rsidTr="00AE3597">
        <w:tc>
          <w:tcPr>
            <w:tcW w:w="557"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3.</w:t>
            </w:r>
          </w:p>
        </w:tc>
        <w:tc>
          <w:tcPr>
            <w:tcW w:w="1358"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Mirko Bajić</w:t>
            </w:r>
          </w:p>
        </w:tc>
        <w:tc>
          <w:tcPr>
            <w:tcW w:w="983"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848"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847"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848"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r>
      <w:tr w:rsidR="00AE3597" w:rsidRPr="00930D2B" w:rsidTr="00AE3597">
        <w:tc>
          <w:tcPr>
            <w:tcW w:w="557"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4.</w:t>
            </w:r>
          </w:p>
        </w:tc>
        <w:tc>
          <w:tcPr>
            <w:tcW w:w="1358" w:type="dxa"/>
            <w:tcBorders>
              <w:top w:val="single" w:sz="4" w:space="0" w:color="auto"/>
              <w:left w:val="single" w:sz="4" w:space="0" w:color="auto"/>
              <w:bottom w:val="single" w:sz="4" w:space="0" w:color="auto"/>
              <w:right w:val="single" w:sz="4" w:space="0" w:color="auto"/>
            </w:tcBorders>
          </w:tcPr>
          <w:p w:rsidR="00AE3597" w:rsidRPr="00930D2B" w:rsidRDefault="00AE3597">
            <w:pPr>
              <w:spacing w:after="0" w:line="240" w:lineRule="auto"/>
              <w:jc w:val="both"/>
              <w:rPr>
                <w:rFonts w:eastAsia="Times New Roman"/>
                <w:szCs w:val="24"/>
              </w:rPr>
            </w:pPr>
            <w:r w:rsidRPr="00930D2B">
              <w:rPr>
                <w:rFonts w:eastAsia="Times New Roman"/>
                <w:szCs w:val="24"/>
              </w:rPr>
              <w:t xml:space="preserve">Kata Kuntić </w:t>
            </w:r>
          </w:p>
          <w:p w:rsidR="00AE3597" w:rsidRPr="00930D2B" w:rsidRDefault="00AE3597">
            <w:pPr>
              <w:spacing w:line="240" w:lineRule="auto"/>
              <w:jc w:val="both"/>
              <w:rPr>
                <w:rFonts w:eastAsia="Times New Roman"/>
                <w:bCs/>
                <w:szCs w:val="24"/>
              </w:rPr>
            </w:pPr>
          </w:p>
        </w:tc>
        <w:tc>
          <w:tcPr>
            <w:tcW w:w="983"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 xml:space="preserve"> 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848"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847"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848"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r>
      <w:tr w:rsidR="00AE3597" w:rsidRPr="00930D2B" w:rsidTr="00AE3597">
        <w:tc>
          <w:tcPr>
            <w:tcW w:w="557"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5.</w:t>
            </w:r>
          </w:p>
        </w:tc>
        <w:tc>
          <w:tcPr>
            <w:tcW w:w="1358" w:type="dxa"/>
            <w:tcBorders>
              <w:top w:val="single" w:sz="4" w:space="0" w:color="auto"/>
              <w:left w:val="single" w:sz="4" w:space="0" w:color="auto"/>
              <w:bottom w:val="single" w:sz="4" w:space="0" w:color="auto"/>
              <w:right w:val="single" w:sz="4" w:space="0" w:color="auto"/>
            </w:tcBorders>
          </w:tcPr>
          <w:p w:rsidR="00AE3597" w:rsidRPr="00930D2B" w:rsidRDefault="00AE3597">
            <w:pPr>
              <w:spacing w:after="0" w:line="240" w:lineRule="auto"/>
              <w:jc w:val="both"/>
              <w:rPr>
                <w:rFonts w:eastAsia="Times New Roman"/>
                <w:szCs w:val="24"/>
              </w:rPr>
            </w:pPr>
            <w:r w:rsidRPr="00930D2B">
              <w:rPr>
                <w:rFonts w:eastAsia="Times New Roman"/>
                <w:szCs w:val="24"/>
              </w:rPr>
              <w:t>Tihomir Vrbanović</w:t>
            </w:r>
          </w:p>
          <w:p w:rsidR="00AE3597" w:rsidRPr="00930D2B" w:rsidRDefault="00AE3597">
            <w:pPr>
              <w:spacing w:line="240" w:lineRule="auto"/>
              <w:jc w:val="both"/>
              <w:rPr>
                <w:rFonts w:eastAsia="Times New Roman"/>
                <w:bCs/>
                <w:szCs w:val="24"/>
              </w:rPr>
            </w:pPr>
          </w:p>
        </w:tc>
        <w:tc>
          <w:tcPr>
            <w:tcW w:w="983"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848"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847"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848"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r>
      <w:tr w:rsidR="00AE3597" w:rsidRPr="00930D2B" w:rsidTr="00AE3597">
        <w:tc>
          <w:tcPr>
            <w:tcW w:w="557"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lastRenderedPageBreak/>
              <w:t>6.</w:t>
            </w:r>
          </w:p>
        </w:tc>
        <w:tc>
          <w:tcPr>
            <w:tcW w:w="1358" w:type="dxa"/>
            <w:tcBorders>
              <w:top w:val="single" w:sz="4" w:space="0" w:color="auto"/>
              <w:left w:val="single" w:sz="4" w:space="0" w:color="auto"/>
              <w:bottom w:val="single" w:sz="4" w:space="0" w:color="auto"/>
              <w:right w:val="single" w:sz="4" w:space="0" w:color="auto"/>
            </w:tcBorders>
          </w:tcPr>
          <w:p w:rsidR="00AE3597" w:rsidRPr="00930D2B" w:rsidRDefault="00AE3597">
            <w:pPr>
              <w:spacing w:after="0" w:line="240" w:lineRule="auto"/>
              <w:jc w:val="both"/>
              <w:rPr>
                <w:rFonts w:eastAsia="Times New Roman"/>
                <w:szCs w:val="24"/>
              </w:rPr>
            </w:pPr>
            <w:r w:rsidRPr="00930D2B">
              <w:rPr>
                <w:rFonts w:eastAsia="Times New Roman"/>
                <w:szCs w:val="24"/>
              </w:rPr>
              <w:t>Dragan Kopunović</w:t>
            </w:r>
          </w:p>
          <w:p w:rsidR="00AE3597" w:rsidRPr="00930D2B" w:rsidRDefault="00AE3597">
            <w:pPr>
              <w:spacing w:line="240" w:lineRule="auto"/>
              <w:jc w:val="both"/>
              <w:rPr>
                <w:rFonts w:eastAsia="Times New Roman"/>
                <w:bCs/>
                <w:szCs w:val="24"/>
              </w:rPr>
            </w:pPr>
          </w:p>
        </w:tc>
        <w:tc>
          <w:tcPr>
            <w:tcW w:w="983"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848"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847"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848"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r>
      <w:tr w:rsidR="00AE3597" w:rsidRPr="00930D2B" w:rsidTr="00AE3597">
        <w:tc>
          <w:tcPr>
            <w:tcW w:w="557"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7.</w:t>
            </w:r>
          </w:p>
        </w:tc>
        <w:tc>
          <w:tcPr>
            <w:tcW w:w="1358" w:type="dxa"/>
            <w:tcBorders>
              <w:top w:val="single" w:sz="4" w:space="0" w:color="auto"/>
              <w:left w:val="single" w:sz="4" w:space="0" w:color="auto"/>
              <w:bottom w:val="single" w:sz="4" w:space="0" w:color="auto"/>
              <w:right w:val="single" w:sz="4" w:space="0" w:color="auto"/>
            </w:tcBorders>
          </w:tcPr>
          <w:p w:rsidR="00AE3597" w:rsidRPr="00930D2B" w:rsidRDefault="00AE3597">
            <w:pPr>
              <w:spacing w:after="0" w:line="240" w:lineRule="auto"/>
              <w:jc w:val="both"/>
              <w:rPr>
                <w:rFonts w:eastAsia="Times New Roman"/>
                <w:szCs w:val="24"/>
              </w:rPr>
            </w:pPr>
            <w:r w:rsidRPr="00930D2B">
              <w:rPr>
                <w:rFonts w:eastAsia="Times New Roman"/>
                <w:szCs w:val="24"/>
              </w:rPr>
              <w:t>Boris Bajić</w:t>
            </w:r>
          </w:p>
          <w:p w:rsidR="00AE3597" w:rsidRPr="00930D2B" w:rsidRDefault="00AE3597">
            <w:pPr>
              <w:spacing w:line="240" w:lineRule="auto"/>
              <w:jc w:val="both"/>
              <w:rPr>
                <w:rFonts w:eastAsia="Times New Roman"/>
                <w:bCs/>
                <w:szCs w:val="24"/>
              </w:rPr>
            </w:pPr>
          </w:p>
        </w:tc>
        <w:tc>
          <w:tcPr>
            <w:tcW w:w="983"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848"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847"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848"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r>
      <w:tr w:rsidR="00AE3597" w:rsidRPr="00930D2B" w:rsidTr="00AE3597">
        <w:tc>
          <w:tcPr>
            <w:tcW w:w="557"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8.</w:t>
            </w:r>
          </w:p>
        </w:tc>
        <w:tc>
          <w:tcPr>
            <w:tcW w:w="1358" w:type="dxa"/>
            <w:tcBorders>
              <w:top w:val="single" w:sz="4" w:space="0" w:color="auto"/>
              <w:left w:val="single" w:sz="4" w:space="0" w:color="auto"/>
              <w:bottom w:val="single" w:sz="4" w:space="0" w:color="auto"/>
              <w:right w:val="single" w:sz="4" w:space="0" w:color="auto"/>
            </w:tcBorders>
          </w:tcPr>
          <w:p w:rsidR="00AE3597" w:rsidRPr="00930D2B" w:rsidRDefault="00AE3597">
            <w:pPr>
              <w:spacing w:after="0" w:line="240" w:lineRule="auto"/>
              <w:jc w:val="both"/>
              <w:rPr>
                <w:rFonts w:eastAsia="Times New Roman"/>
                <w:szCs w:val="24"/>
              </w:rPr>
            </w:pPr>
            <w:r w:rsidRPr="00930D2B">
              <w:rPr>
                <w:rFonts w:eastAsia="Times New Roman"/>
                <w:szCs w:val="24"/>
              </w:rPr>
              <w:t>Stela Bukvić</w:t>
            </w:r>
          </w:p>
          <w:p w:rsidR="00AE3597" w:rsidRPr="00930D2B" w:rsidRDefault="00AE3597">
            <w:pPr>
              <w:spacing w:line="240" w:lineRule="auto"/>
              <w:jc w:val="both"/>
              <w:rPr>
                <w:rFonts w:eastAsia="Times New Roman"/>
                <w:bCs/>
                <w:szCs w:val="24"/>
              </w:rPr>
            </w:pPr>
          </w:p>
        </w:tc>
        <w:tc>
          <w:tcPr>
            <w:tcW w:w="983"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lang w:val="sr-Cyrl-RS"/>
              </w:rPr>
            </w:pPr>
            <w:r w:rsidRPr="00930D2B">
              <w:rPr>
                <w:rFonts w:eastAsia="Times New Roman"/>
                <w:bCs/>
                <w:szCs w:val="24"/>
                <w:lang w:val="sr-Cyrl-RS"/>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lang w:val="sr-Cyrl-RS"/>
              </w:rPr>
            </w:pPr>
            <w:r w:rsidRPr="00930D2B">
              <w:rPr>
                <w:rFonts w:eastAsia="Times New Roman"/>
                <w:bCs/>
                <w:szCs w:val="24"/>
                <w:lang w:val="sr-Cyrl-RS"/>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lang w:val="sr-Cyrl-RS"/>
              </w:rPr>
            </w:pPr>
            <w:r w:rsidRPr="00930D2B">
              <w:rPr>
                <w:rFonts w:eastAsia="Times New Roman"/>
                <w:bCs/>
                <w:szCs w:val="24"/>
                <w:lang w:val="sr-Cyrl-RS"/>
              </w:rPr>
              <w:t>ZA</w:t>
            </w:r>
          </w:p>
        </w:tc>
        <w:tc>
          <w:tcPr>
            <w:tcW w:w="848"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lang w:val="sr-Cyrl-RS"/>
              </w:rPr>
            </w:pPr>
            <w:r w:rsidRPr="00930D2B">
              <w:rPr>
                <w:rFonts w:eastAsia="Times New Roman"/>
                <w:bCs/>
                <w:szCs w:val="24"/>
                <w:lang w:val="sr-Cyrl-RS"/>
              </w:rPr>
              <w:t>ZA</w:t>
            </w:r>
          </w:p>
        </w:tc>
        <w:tc>
          <w:tcPr>
            <w:tcW w:w="847"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lang w:val="sr-Cyrl-RS"/>
              </w:rPr>
            </w:pPr>
            <w:r w:rsidRPr="00930D2B">
              <w:rPr>
                <w:rFonts w:eastAsia="Times New Roman"/>
                <w:bCs/>
                <w:szCs w:val="24"/>
                <w:lang w:val="sr-Cyrl-RS"/>
              </w:rPr>
              <w:t>ZA</w:t>
            </w:r>
          </w:p>
        </w:tc>
        <w:tc>
          <w:tcPr>
            <w:tcW w:w="848"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lang w:val="sr-Cyrl-RS"/>
              </w:rPr>
            </w:pPr>
            <w:r w:rsidRPr="00930D2B">
              <w:rPr>
                <w:rFonts w:eastAsia="Times New Roman"/>
                <w:bCs/>
                <w:szCs w:val="24"/>
                <w:lang w:val="sr-Cyrl-RS"/>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lang w:val="sr-Cyrl-RS"/>
              </w:rPr>
            </w:pPr>
            <w:r w:rsidRPr="00930D2B">
              <w:rPr>
                <w:rFonts w:eastAsia="Times New Roman"/>
                <w:bCs/>
                <w:szCs w:val="24"/>
                <w:lang w:val="sr-Cyrl-RS"/>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lang w:val="sr-Cyrl-RS"/>
              </w:rPr>
            </w:pPr>
            <w:r w:rsidRPr="00930D2B">
              <w:rPr>
                <w:rFonts w:eastAsia="Times New Roman"/>
                <w:bCs/>
                <w:szCs w:val="24"/>
                <w:lang w:val="sr-Cyrl-RS"/>
              </w:rPr>
              <w:t>ZA</w:t>
            </w:r>
          </w:p>
        </w:tc>
      </w:tr>
      <w:tr w:rsidR="00AE3597" w:rsidRPr="00930D2B" w:rsidTr="00AE3597">
        <w:tc>
          <w:tcPr>
            <w:tcW w:w="557"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9.</w:t>
            </w:r>
          </w:p>
        </w:tc>
        <w:tc>
          <w:tcPr>
            <w:tcW w:w="1358" w:type="dxa"/>
            <w:tcBorders>
              <w:top w:val="single" w:sz="4" w:space="0" w:color="auto"/>
              <w:left w:val="single" w:sz="4" w:space="0" w:color="auto"/>
              <w:bottom w:val="single" w:sz="4" w:space="0" w:color="auto"/>
              <w:right w:val="single" w:sz="4" w:space="0" w:color="auto"/>
            </w:tcBorders>
          </w:tcPr>
          <w:p w:rsidR="00AE3597" w:rsidRPr="00930D2B" w:rsidRDefault="00AE3597">
            <w:pPr>
              <w:spacing w:after="0" w:line="240" w:lineRule="auto"/>
              <w:jc w:val="both"/>
              <w:rPr>
                <w:rFonts w:eastAsia="Times New Roman"/>
                <w:szCs w:val="24"/>
              </w:rPr>
            </w:pPr>
            <w:r w:rsidRPr="00930D2B">
              <w:rPr>
                <w:rFonts w:eastAsia="Times New Roman"/>
                <w:szCs w:val="24"/>
              </w:rPr>
              <w:t>Branko Pokornić</w:t>
            </w:r>
          </w:p>
          <w:p w:rsidR="00AE3597" w:rsidRPr="00930D2B" w:rsidRDefault="00AE3597">
            <w:pPr>
              <w:spacing w:line="240" w:lineRule="auto"/>
              <w:jc w:val="both"/>
              <w:rPr>
                <w:rFonts w:eastAsia="Times New Roman"/>
                <w:bCs/>
                <w:szCs w:val="24"/>
              </w:rPr>
            </w:pPr>
          </w:p>
        </w:tc>
        <w:tc>
          <w:tcPr>
            <w:tcW w:w="983"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848"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847"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848"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r>
      <w:tr w:rsidR="00AE3597" w:rsidRPr="00930D2B" w:rsidTr="00AE3597">
        <w:tc>
          <w:tcPr>
            <w:tcW w:w="557"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10.</w:t>
            </w:r>
          </w:p>
        </w:tc>
        <w:tc>
          <w:tcPr>
            <w:tcW w:w="1358" w:type="dxa"/>
            <w:tcBorders>
              <w:top w:val="single" w:sz="4" w:space="0" w:color="auto"/>
              <w:left w:val="single" w:sz="4" w:space="0" w:color="auto"/>
              <w:bottom w:val="single" w:sz="4" w:space="0" w:color="auto"/>
              <w:right w:val="single" w:sz="4" w:space="0" w:color="auto"/>
            </w:tcBorders>
          </w:tcPr>
          <w:p w:rsidR="00AE3597" w:rsidRPr="00930D2B" w:rsidRDefault="00AE3597">
            <w:pPr>
              <w:spacing w:after="0" w:line="240" w:lineRule="auto"/>
              <w:jc w:val="both"/>
              <w:rPr>
                <w:rFonts w:eastAsia="Times New Roman"/>
                <w:szCs w:val="24"/>
              </w:rPr>
            </w:pPr>
            <w:r w:rsidRPr="00930D2B">
              <w:rPr>
                <w:rFonts w:eastAsia="Times New Roman"/>
                <w:szCs w:val="24"/>
              </w:rPr>
              <w:t>Miroslav Vojnić Hajduk</w:t>
            </w:r>
          </w:p>
          <w:p w:rsidR="00AE3597" w:rsidRPr="00930D2B" w:rsidRDefault="00AE3597">
            <w:pPr>
              <w:spacing w:line="240" w:lineRule="auto"/>
              <w:jc w:val="both"/>
              <w:rPr>
                <w:rFonts w:eastAsia="Times New Roman"/>
                <w:bCs/>
                <w:szCs w:val="24"/>
              </w:rPr>
            </w:pPr>
          </w:p>
        </w:tc>
        <w:tc>
          <w:tcPr>
            <w:tcW w:w="983"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848"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847"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848"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r>
      <w:tr w:rsidR="00AE3597" w:rsidRPr="00930D2B" w:rsidTr="00AE3597">
        <w:tc>
          <w:tcPr>
            <w:tcW w:w="557"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11.</w:t>
            </w:r>
          </w:p>
        </w:tc>
        <w:tc>
          <w:tcPr>
            <w:tcW w:w="1358" w:type="dxa"/>
            <w:tcBorders>
              <w:top w:val="single" w:sz="4" w:space="0" w:color="auto"/>
              <w:left w:val="single" w:sz="4" w:space="0" w:color="auto"/>
              <w:bottom w:val="single" w:sz="4" w:space="0" w:color="auto"/>
              <w:right w:val="single" w:sz="4" w:space="0" w:color="auto"/>
            </w:tcBorders>
          </w:tcPr>
          <w:p w:rsidR="00AE3597" w:rsidRPr="00930D2B" w:rsidRDefault="00AE3597">
            <w:pPr>
              <w:spacing w:after="0" w:line="240" w:lineRule="auto"/>
              <w:jc w:val="both"/>
              <w:rPr>
                <w:rFonts w:eastAsia="Times New Roman"/>
                <w:szCs w:val="24"/>
              </w:rPr>
            </w:pPr>
            <w:r w:rsidRPr="00930D2B">
              <w:rPr>
                <w:rFonts w:eastAsia="Times New Roman"/>
                <w:szCs w:val="24"/>
              </w:rPr>
              <w:t>Sandra Iršević</w:t>
            </w:r>
          </w:p>
          <w:p w:rsidR="00AE3597" w:rsidRPr="00930D2B" w:rsidRDefault="00AE3597">
            <w:pPr>
              <w:spacing w:line="240" w:lineRule="auto"/>
              <w:jc w:val="both"/>
              <w:rPr>
                <w:rFonts w:eastAsia="Times New Roman"/>
                <w:bCs/>
                <w:szCs w:val="24"/>
              </w:rPr>
            </w:pPr>
          </w:p>
        </w:tc>
        <w:tc>
          <w:tcPr>
            <w:tcW w:w="983"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848"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847"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848"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r>
      <w:tr w:rsidR="00AE3597" w:rsidRPr="00930D2B" w:rsidTr="00AE3597">
        <w:tc>
          <w:tcPr>
            <w:tcW w:w="557"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12.</w:t>
            </w:r>
          </w:p>
        </w:tc>
        <w:tc>
          <w:tcPr>
            <w:tcW w:w="1358" w:type="dxa"/>
            <w:tcBorders>
              <w:top w:val="single" w:sz="4" w:space="0" w:color="auto"/>
              <w:left w:val="single" w:sz="4" w:space="0" w:color="auto"/>
              <w:bottom w:val="single" w:sz="4" w:space="0" w:color="auto"/>
              <w:right w:val="single" w:sz="4" w:space="0" w:color="auto"/>
            </w:tcBorders>
          </w:tcPr>
          <w:p w:rsidR="00AE3597" w:rsidRPr="00930D2B" w:rsidRDefault="00AE3597">
            <w:pPr>
              <w:spacing w:after="0" w:line="240" w:lineRule="auto"/>
              <w:jc w:val="both"/>
              <w:rPr>
                <w:rFonts w:eastAsia="Times New Roman"/>
                <w:szCs w:val="24"/>
              </w:rPr>
            </w:pPr>
            <w:r w:rsidRPr="00930D2B">
              <w:rPr>
                <w:rFonts w:eastAsia="Times New Roman"/>
                <w:szCs w:val="24"/>
              </w:rPr>
              <w:t>Velјko Vojnić</w:t>
            </w:r>
          </w:p>
          <w:p w:rsidR="00AE3597" w:rsidRPr="00930D2B" w:rsidRDefault="00AE3597">
            <w:pPr>
              <w:spacing w:line="240" w:lineRule="auto"/>
              <w:jc w:val="both"/>
              <w:rPr>
                <w:rFonts w:eastAsia="Times New Roman"/>
                <w:bCs/>
                <w:szCs w:val="24"/>
              </w:rPr>
            </w:pPr>
          </w:p>
        </w:tc>
        <w:tc>
          <w:tcPr>
            <w:tcW w:w="983" w:type="dxa"/>
            <w:tcBorders>
              <w:top w:val="single" w:sz="4" w:space="0" w:color="auto"/>
              <w:left w:val="single" w:sz="4" w:space="0" w:color="auto"/>
              <w:bottom w:val="single" w:sz="4" w:space="0" w:color="auto"/>
              <w:right w:val="single" w:sz="4" w:space="0" w:color="auto"/>
            </w:tcBorders>
            <w:hideMark/>
          </w:tcPr>
          <w:p w:rsidR="00AE3597" w:rsidRPr="00930D2B" w:rsidRDefault="007C2135">
            <w:pPr>
              <w:spacing w:line="240" w:lineRule="auto"/>
              <w:jc w:val="both"/>
              <w:rPr>
                <w:rFonts w:eastAsia="Times New Roman"/>
                <w:bCs/>
                <w:szCs w:val="24"/>
              </w:rPr>
            </w:pPr>
            <w:r w:rsidRPr="00930D2B">
              <w:rPr>
                <w:rFonts w:eastAsia="Times New Roman"/>
                <w:bCs/>
                <w:szCs w:val="24"/>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7C2135">
            <w:pPr>
              <w:spacing w:line="240" w:lineRule="auto"/>
              <w:jc w:val="both"/>
              <w:rPr>
                <w:rFonts w:eastAsia="Times New Roman"/>
                <w:bCs/>
                <w:szCs w:val="24"/>
              </w:rPr>
            </w:pPr>
            <w:r w:rsidRPr="00930D2B">
              <w:rPr>
                <w:rFonts w:eastAsia="Times New Roman"/>
                <w:bCs/>
                <w:szCs w:val="24"/>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7C2135">
            <w:pPr>
              <w:spacing w:line="240" w:lineRule="auto"/>
              <w:jc w:val="both"/>
              <w:rPr>
                <w:rFonts w:eastAsia="Times New Roman"/>
                <w:bCs/>
                <w:szCs w:val="24"/>
              </w:rPr>
            </w:pPr>
            <w:r w:rsidRPr="00930D2B">
              <w:rPr>
                <w:rFonts w:eastAsia="Times New Roman"/>
                <w:bCs/>
                <w:szCs w:val="24"/>
              </w:rPr>
              <w:t>ZA</w:t>
            </w:r>
          </w:p>
        </w:tc>
        <w:tc>
          <w:tcPr>
            <w:tcW w:w="848" w:type="dxa"/>
            <w:tcBorders>
              <w:top w:val="single" w:sz="4" w:space="0" w:color="auto"/>
              <w:left w:val="single" w:sz="4" w:space="0" w:color="auto"/>
              <w:bottom w:val="single" w:sz="4" w:space="0" w:color="auto"/>
              <w:right w:val="single" w:sz="4" w:space="0" w:color="auto"/>
            </w:tcBorders>
            <w:hideMark/>
          </w:tcPr>
          <w:p w:rsidR="00AE3597" w:rsidRPr="00930D2B" w:rsidRDefault="007C2135">
            <w:pPr>
              <w:spacing w:line="240" w:lineRule="auto"/>
              <w:jc w:val="both"/>
              <w:rPr>
                <w:rFonts w:eastAsia="Times New Roman"/>
                <w:bCs/>
                <w:szCs w:val="24"/>
              </w:rPr>
            </w:pPr>
            <w:r w:rsidRPr="00930D2B">
              <w:rPr>
                <w:rFonts w:eastAsia="Times New Roman"/>
                <w:bCs/>
                <w:szCs w:val="24"/>
              </w:rPr>
              <w:t>ZA</w:t>
            </w:r>
          </w:p>
        </w:tc>
        <w:tc>
          <w:tcPr>
            <w:tcW w:w="847" w:type="dxa"/>
            <w:tcBorders>
              <w:top w:val="single" w:sz="4" w:space="0" w:color="auto"/>
              <w:left w:val="single" w:sz="4" w:space="0" w:color="auto"/>
              <w:bottom w:val="single" w:sz="4" w:space="0" w:color="auto"/>
              <w:right w:val="single" w:sz="4" w:space="0" w:color="auto"/>
            </w:tcBorders>
            <w:hideMark/>
          </w:tcPr>
          <w:p w:rsidR="00AE3597" w:rsidRPr="00930D2B" w:rsidRDefault="007C2135">
            <w:pPr>
              <w:spacing w:line="240" w:lineRule="auto"/>
              <w:jc w:val="both"/>
              <w:rPr>
                <w:rFonts w:eastAsia="Times New Roman"/>
                <w:bCs/>
                <w:szCs w:val="24"/>
              </w:rPr>
            </w:pPr>
            <w:r w:rsidRPr="00930D2B">
              <w:rPr>
                <w:rFonts w:eastAsia="Times New Roman"/>
                <w:bCs/>
                <w:szCs w:val="24"/>
              </w:rPr>
              <w:t>ZA</w:t>
            </w:r>
          </w:p>
        </w:tc>
        <w:tc>
          <w:tcPr>
            <w:tcW w:w="848" w:type="dxa"/>
            <w:tcBorders>
              <w:top w:val="single" w:sz="4" w:space="0" w:color="auto"/>
              <w:left w:val="single" w:sz="4" w:space="0" w:color="auto"/>
              <w:bottom w:val="single" w:sz="4" w:space="0" w:color="auto"/>
              <w:right w:val="single" w:sz="4" w:space="0" w:color="auto"/>
            </w:tcBorders>
            <w:hideMark/>
          </w:tcPr>
          <w:p w:rsidR="00AE3597" w:rsidRPr="00930D2B" w:rsidRDefault="007C2135">
            <w:pPr>
              <w:spacing w:line="240" w:lineRule="auto"/>
              <w:jc w:val="both"/>
              <w:rPr>
                <w:rFonts w:eastAsia="Times New Roman"/>
                <w:bCs/>
                <w:szCs w:val="24"/>
              </w:rPr>
            </w:pPr>
            <w:r w:rsidRPr="00930D2B">
              <w:rPr>
                <w:rFonts w:eastAsia="Times New Roman"/>
                <w:bCs/>
                <w:szCs w:val="24"/>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7C2135">
            <w:pPr>
              <w:spacing w:line="240" w:lineRule="auto"/>
              <w:jc w:val="both"/>
              <w:rPr>
                <w:rFonts w:eastAsia="Times New Roman"/>
                <w:bCs/>
                <w:szCs w:val="24"/>
              </w:rPr>
            </w:pPr>
            <w:r w:rsidRPr="00930D2B">
              <w:rPr>
                <w:rFonts w:eastAsia="Times New Roman"/>
                <w:bCs/>
                <w:szCs w:val="24"/>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7C2135">
            <w:pPr>
              <w:spacing w:line="240" w:lineRule="auto"/>
              <w:jc w:val="both"/>
              <w:rPr>
                <w:rFonts w:eastAsia="Times New Roman"/>
                <w:bCs/>
                <w:szCs w:val="24"/>
              </w:rPr>
            </w:pPr>
            <w:r w:rsidRPr="00930D2B">
              <w:rPr>
                <w:rFonts w:eastAsia="Times New Roman"/>
                <w:bCs/>
                <w:szCs w:val="24"/>
              </w:rPr>
              <w:t>ZA</w:t>
            </w:r>
          </w:p>
        </w:tc>
      </w:tr>
      <w:tr w:rsidR="00AE3597" w:rsidRPr="00930D2B" w:rsidTr="00AE3597">
        <w:tc>
          <w:tcPr>
            <w:tcW w:w="557"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13.</w:t>
            </w:r>
          </w:p>
        </w:tc>
        <w:tc>
          <w:tcPr>
            <w:tcW w:w="1358" w:type="dxa"/>
            <w:tcBorders>
              <w:top w:val="single" w:sz="4" w:space="0" w:color="auto"/>
              <w:left w:val="single" w:sz="4" w:space="0" w:color="auto"/>
              <w:bottom w:val="single" w:sz="4" w:space="0" w:color="auto"/>
              <w:right w:val="single" w:sz="4" w:space="0" w:color="auto"/>
            </w:tcBorders>
          </w:tcPr>
          <w:p w:rsidR="00AE3597" w:rsidRPr="00930D2B" w:rsidRDefault="00AE3597">
            <w:pPr>
              <w:spacing w:after="0" w:line="240" w:lineRule="auto"/>
              <w:jc w:val="both"/>
              <w:rPr>
                <w:rFonts w:eastAsia="Times New Roman"/>
                <w:szCs w:val="24"/>
              </w:rPr>
            </w:pPr>
            <w:r w:rsidRPr="00930D2B">
              <w:rPr>
                <w:rFonts w:eastAsia="Times New Roman"/>
                <w:szCs w:val="24"/>
              </w:rPr>
              <w:t>Stanislava Lutkić</w:t>
            </w:r>
          </w:p>
          <w:p w:rsidR="00AE3597" w:rsidRPr="00930D2B" w:rsidRDefault="00AE3597">
            <w:pPr>
              <w:spacing w:line="240" w:lineRule="auto"/>
              <w:jc w:val="both"/>
              <w:rPr>
                <w:rFonts w:eastAsia="Times New Roman"/>
                <w:bCs/>
                <w:szCs w:val="24"/>
              </w:rPr>
            </w:pPr>
          </w:p>
        </w:tc>
        <w:tc>
          <w:tcPr>
            <w:tcW w:w="983"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848"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847" w:type="dxa"/>
            <w:tcBorders>
              <w:top w:val="single" w:sz="4" w:space="0" w:color="auto"/>
              <w:left w:val="single" w:sz="4" w:space="0" w:color="auto"/>
              <w:bottom w:val="single" w:sz="4" w:space="0" w:color="auto"/>
              <w:right w:val="single" w:sz="4" w:space="0" w:color="auto"/>
            </w:tcBorders>
            <w:hideMark/>
          </w:tcPr>
          <w:p w:rsidR="00AE3597" w:rsidRPr="00930D2B" w:rsidRDefault="007C2135">
            <w:pPr>
              <w:spacing w:line="240" w:lineRule="auto"/>
              <w:jc w:val="both"/>
              <w:rPr>
                <w:rFonts w:eastAsia="Times New Roman"/>
                <w:bCs/>
                <w:szCs w:val="24"/>
              </w:rPr>
            </w:pPr>
            <w:r w:rsidRPr="00930D2B">
              <w:rPr>
                <w:rFonts w:eastAsia="Times New Roman"/>
                <w:bCs/>
                <w:szCs w:val="24"/>
              </w:rPr>
              <w:t>ZA</w:t>
            </w:r>
          </w:p>
        </w:tc>
        <w:tc>
          <w:tcPr>
            <w:tcW w:w="848"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r>
      <w:tr w:rsidR="00AE3597" w:rsidRPr="00930D2B" w:rsidTr="00AE3597">
        <w:tc>
          <w:tcPr>
            <w:tcW w:w="557"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14.</w:t>
            </w:r>
          </w:p>
        </w:tc>
        <w:tc>
          <w:tcPr>
            <w:tcW w:w="1358" w:type="dxa"/>
            <w:tcBorders>
              <w:top w:val="single" w:sz="4" w:space="0" w:color="auto"/>
              <w:left w:val="single" w:sz="4" w:space="0" w:color="auto"/>
              <w:bottom w:val="single" w:sz="4" w:space="0" w:color="auto"/>
              <w:right w:val="single" w:sz="4" w:space="0" w:color="auto"/>
            </w:tcBorders>
          </w:tcPr>
          <w:p w:rsidR="00AE3597" w:rsidRPr="00930D2B" w:rsidRDefault="00AE3597">
            <w:pPr>
              <w:spacing w:after="0" w:line="240" w:lineRule="auto"/>
              <w:jc w:val="both"/>
              <w:rPr>
                <w:rFonts w:eastAsia="Times New Roman"/>
                <w:szCs w:val="24"/>
              </w:rPr>
            </w:pPr>
            <w:r w:rsidRPr="00930D2B">
              <w:rPr>
                <w:rFonts w:eastAsia="Times New Roman"/>
                <w:szCs w:val="24"/>
              </w:rPr>
              <w:t xml:space="preserve">Aleksandar Bošnjak </w:t>
            </w:r>
          </w:p>
          <w:p w:rsidR="00AE3597" w:rsidRPr="00930D2B" w:rsidRDefault="00AE3597">
            <w:pPr>
              <w:spacing w:line="240" w:lineRule="auto"/>
              <w:jc w:val="both"/>
              <w:rPr>
                <w:rFonts w:eastAsia="Times New Roman"/>
                <w:bCs/>
                <w:szCs w:val="24"/>
              </w:rPr>
            </w:pPr>
          </w:p>
        </w:tc>
        <w:tc>
          <w:tcPr>
            <w:tcW w:w="983"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color w:val="FF0000"/>
                <w:szCs w:val="24"/>
              </w:rPr>
            </w:pP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color w:val="FF0000"/>
                <w:szCs w:val="24"/>
              </w:rPr>
            </w:pP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color w:val="FF0000"/>
                <w:szCs w:val="24"/>
              </w:rPr>
            </w:pPr>
          </w:p>
        </w:tc>
        <w:tc>
          <w:tcPr>
            <w:tcW w:w="848"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color w:val="FF0000"/>
                <w:szCs w:val="24"/>
              </w:rPr>
            </w:pPr>
          </w:p>
        </w:tc>
        <w:tc>
          <w:tcPr>
            <w:tcW w:w="847"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color w:val="FF0000"/>
                <w:szCs w:val="24"/>
              </w:rPr>
            </w:pPr>
          </w:p>
        </w:tc>
        <w:tc>
          <w:tcPr>
            <w:tcW w:w="848"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color w:val="FF0000"/>
                <w:szCs w:val="24"/>
              </w:rPr>
            </w:pP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color w:val="FF0000"/>
                <w:szCs w:val="24"/>
              </w:rPr>
            </w:pP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color w:val="FF0000"/>
                <w:szCs w:val="24"/>
              </w:rPr>
            </w:pPr>
          </w:p>
        </w:tc>
      </w:tr>
      <w:tr w:rsidR="00AE3597" w:rsidRPr="00930D2B" w:rsidTr="00AE3597">
        <w:tc>
          <w:tcPr>
            <w:tcW w:w="557"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15.</w:t>
            </w:r>
          </w:p>
        </w:tc>
        <w:tc>
          <w:tcPr>
            <w:tcW w:w="1358" w:type="dxa"/>
            <w:tcBorders>
              <w:top w:val="single" w:sz="4" w:space="0" w:color="auto"/>
              <w:left w:val="single" w:sz="4" w:space="0" w:color="auto"/>
              <w:bottom w:val="single" w:sz="4" w:space="0" w:color="auto"/>
              <w:right w:val="single" w:sz="4" w:space="0" w:color="auto"/>
            </w:tcBorders>
          </w:tcPr>
          <w:p w:rsidR="00AE3597" w:rsidRPr="00930D2B" w:rsidRDefault="00AE3597">
            <w:pPr>
              <w:spacing w:after="0" w:line="240" w:lineRule="auto"/>
              <w:jc w:val="both"/>
              <w:rPr>
                <w:rFonts w:eastAsia="Times New Roman"/>
                <w:szCs w:val="24"/>
              </w:rPr>
            </w:pPr>
            <w:r w:rsidRPr="00930D2B">
              <w:rPr>
                <w:rFonts w:eastAsia="Times New Roman"/>
                <w:szCs w:val="24"/>
              </w:rPr>
              <w:t>Prim.dr Vlado Babić</w:t>
            </w:r>
          </w:p>
          <w:p w:rsidR="00AE3597" w:rsidRPr="00930D2B" w:rsidRDefault="00AE3597">
            <w:pPr>
              <w:spacing w:line="240" w:lineRule="auto"/>
              <w:jc w:val="both"/>
              <w:rPr>
                <w:rFonts w:eastAsia="Times New Roman"/>
                <w:bCs/>
                <w:szCs w:val="24"/>
              </w:rPr>
            </w:pPr>
          </w:p>
        </w:tc>
        <w:tc>
          <w:tcPr>
            <w:tcW w:w="983" w:type="dxa"/>
            <w:tcBorders>
              <w:top w:val="single" w:sz="4" w:space="0" w:color="auto"/>
              <w:left w:val="single" w:sz="4" w:space="0" w:color="auto"/>
              <w:bottom w:val="single" w:sz="4" w:space="0" w:color="auto"/>
              <w:right w:val="single" w:sz="4" w:space="0" w:color="auto"/>
            </w:tcBorders>
          </w:tcPr>
          <w:p w:rsidR="00AE3597" w:rsidRPr="00930D2B" w:rsidRDefault="00AE3597">
            <w:pPr>
              <w:spacing w:line="240" w:lineRule="auto"/>
              <w:rPr>
                <w:rFonts w:eastAsia="Times New Roman"/>
                <w:bCs/>
                <w:szCs w:val="24"/>
              </w:rPr>
            </w:pPr>
            <w:r w:rsidRPr="00930D2B">
              <w:rPr>
                <w:rFonts w:eastAsia="Times New Roman"/>
                <w:bCs/>
                <w:szCs w:val="24"/>
              </w:rPr>
              <w:t>ZA</w:t>
            </w:r>
          </w:p>
        </w:tc>
        <w:tc>
          <w:tcPr>
            <w:tcW w:w="982" w:type="dxa"/>
            <w:tcBorders>
              <w:top w:val="single" w:sz="4" w:space="0" w:color="auto"/>
              <w:left w:val="single" w:sz="4" w:space="0" w:color="auto"/>
              <w:bottom w:val="single" w:sz="4" w:space="0" w:color="auto"/>
              <w:right w:val="single" w:sz="4" w:space="0" w:color="auto"/>
            </w:tcBorders>
          </w:tcPr>
          <w:p w:rsidR="00AE3597" w:rsidRPr="00930D2B" w:rsidRDefault="00AE3597">
            <w:pPr>
              <w:spacing w:line="240" w:lineRule="auto"/>
              <w:rPr>
                <w:rFonts w:eastAsia="Times New Roman"/>
                <w:szCs w:val="24"/>
              </w:rPr>
            </w:pPr>
            <w:r w:rsidRPr="00930D2B">
              <w:rPr>
                <w:rFonts w:eastAsia="Times New Roman"/>
                <w:szCs w:val="24"/>
              </w:rPr>
              <w:t>ZA</w:t>
            </w:r>
          </w:p>
        </w:tc>
        <w:tc>
          <w:tcPr>
            <w:tcW w:w="982" w:type="dxa"/>
            <w:tcBorders>
              <w:top w:val="single" w:sz="4" w:space="0" w:color="auto"/>
              <w:left w:val="single" w:sz="4" w:space="0" w:color="auto"/>
              <w:bottom w:val="single" w:sz="4" w:space="0" w:color="auto"/>
              <w:right w:val="single" w:sz="4" w:space="0" w:color="auto"/>
            </w:tcBorders>
          </w:tcPr>
          <w:p w:rsidR="00AE3597" w:rsidRPr="00930D2B" w:rsidRDefault="00AE3597">
            <w:pPr>
              <w:spacing w:line="240" w:lineRule="auto"/>
              <w:rPr>
                <w:rFonts w:eastAsia="Times New Roman"/>
                <w:bCs/>
                <w:szCs w:val="24"/>
              </w:rPr>
            </w:pPr>
            <w:r w:rsidRPr="00930D2B">
              <w:rPr>
                <w:rFonts w:eastAsia="Times New Roman"/>
                <w:bCs/>
                <w:szCs w:val="24"/>
              </w:rPr>
              <w:t>ZA</w:t>
            </w:r>
          </w:p>
        </w:tc>
        <w:tc>
          <w:tcPr>
            <w:tcW w:w="848" w:type="dxa"/>
            <w:tcBorders>
              <w:top w:val="single" w:sz="4" w:space="0" w:color="auto"/>
              <w:left w:val="single" w:sz="4" w:space="0" w:color="auto"/>
              <w:bottom w:val="single" w:sz="4" w:space="0" w:color="auto"/>
              <w:right w:val="single" w:sz="4" w:space="0" w:color="auto"/>
            </w:tcBorders>
          </w:tcPr>
          <w:p w:rsidR="00AE3597" w:rsidRPr="00930D2B" w:rsidRDefault="00AE3597">
            <w:pPr>
              <w:spacing w:line="240" w:lineRule="auto"/>
              <w:rPr>
                <w:rFonts w:eastAsia="Times New Roman"/>
                <w:bCs/>
                <w:szCs w:val="24"/>
              </w:rPr>
            </w:pPr>
            <w:r w:rsidRPr="00930D2B">
              <w:rPr>
                <w:rFonts w:eastAsia="Times New Roman"/>
                <w:bCs/>
                <w:szCs w:val="24"/>
              </w:rPr>
              <w:t>ZA</w:t>
            </w:r>
          </w:p>
        </w:tc>
        <w:tc>
          <w:tcPr>
            <w:tcW w:w="847" w:type="dxa"/>
            <w:tcBorders>
              <w:top w:val="single" w:sz="4" w:space="0" w:color="auto"/>
              <w:left w:val="single" w:sz="4" w:space="0" w:color="auto"/>
              <w:bottom w:val="single" w:sz="4" w:space="0" w:color="auto"/>
              <w:right w:val="single" w:sz="4" w:space="0" w:color="auto"/>
            </w:tcBorders>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848" w:type="dxa"/>
            <w:tcBorders>
              <w:top w:val="single" w:sz="4" w:space="0" w:color="auto"/>
              <w:left w:val="single" w:sz="4" w:space="0" w:color="auto"/>
              <w:bottom w:val="single" w:sz="4" w:space="0" w:color="auto"/>
              <w:right w:val="single" w:sz="4" w:space="0" w:color="auto"/>
            </w:tcBorders>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982" w:type="dxa"/>
            <w:tcBorders>
              <w:top w:val="single" w:sz="4" w:space="0" w:color="auto"/>
              <w:left w:val="single" w:sz="4" w:space="0" w:color="auto"/>
              <w:bottom w:val="single" w:sz="4" w:space="0" w:color="auto"/>
              <w:right w:val="single" w:sz="4" w:space="0" w:color="auto"/>
            </w:tcBorders>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982" w:type="dxa"/>
            <w:tcBorders>
              <w:top w:val="single" w:sz="4" w:space="0" w:color="auto"/>
              <w:left w:val="single" w:sz="4" w:space="0" w:color="auto"/>
              <w:bottom w:val="single" w:sz="4" w:space="0" w:color="auto"/>
              <w:right w:val="single" w:sz="4" w:space="0" w:color="auto"/>
            </w:tcBorders>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r>
      <w:tr w:rsidR="00AE3597" w:rsidRPr="00930D2B" w:rsidTr="00AE3597">
        <w:tc>
          <w:tcPr>
            <w:tcW w:w="557"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16.</w:t>
            </w:r>
          </w:p>
        </w:tc>
        <w:tc>
          <w:tcPr>
            <w:tcW w:w="1358" w:type="dxa"/>
            <w:tcBorders>
              <w:top w:val="single" w:sz="4" w:space="0" w:color="auto"/>
              <w:left w:val="single" w:sz="4" w:space="0" w:color="auto"/>
              <w:bottom w:val="single" w:sz="4" w:space="0" w:color="auto"/>
              <w:right w:val="single" w:sz="4" w:space="0" w:color="auto"/>
            </w:tcBorders>
          </w:tcPr>
          <w:p w:rsidR="00AE3597" w:rsidRPr="00930D2B" w:rsidRDefault="00AE3597">
            <w:pPr>
              <w:spacing w:after="0" w:line="240" w:lineRule="auto"/>
              <w:jc w:val="both"/>
              <w:rPr>
                <w:rFonts w:eastAsia="Times New Roman"/>
                <w:szCs w:val="24"/>
              </w:rPr>
            </w:pPr>
            <w:r w:rsidRPr="00930D2B">
              <w:rPr>
                <w:rFonts w:eastAsia="Times New Roman"/>
                <w:szCs w:val="24"/>
              </w:rPr>
              <w:t>Marija Brdarić</w:t>
            </w:r>
          </w:p>
          <w:p w:rsidR="00AE3597" w:rsidRPr="00930D2B" w:rsidRDefault="00AE3597">
            <w:pPr>
              <w:spacing w:line="240" w:lineRule="auto"/>
              <w:jc w:val="both"/>
              <w:rPr>
                <w:rFonts w:eastAsia="Times New Roman"/>
                <w:bCs/>
                <w:szCs w:val="24"/>
              </w:rPr>
            </w:pPr>
          </w:p>
        </w:tc>
        <w:tc>
          <w:tcPr>
            <w:tcW w:w="983"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lang w:val="sr-Cyrl-RS"/>
              </w:rPr>
            </w:pPr>
            <w:r w:rsidRPr="00930D2B">
              <w:rPr>
                <w:rFonts w:eastAsia="Times New Roman"/>
                <w:bCs/>
                <w:szCs w:val="24"/>
                <w:lang w:val="sr-Cyrl-RS"/>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lang w:val="sr-Cyrl-RS"/>
              </w:rPr>
            </w:pPr>
            <w:r w:rsidRPr="00930D2B">
              <w:rPr>
                <w:rFonts w:eastAsia="Times New Roman"/>
                <w:bCs/>
                <w:szCs w:val="24"/>
                <w:lang w:val="sr-Cyrl-RS"/>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lang w:val="sr-Cyrl-RS"/>
              </w:rPr>
            </w:pPr>
            <w:r w:rsidRPr="00930D2B">
              <w:rPr>
                <w:rFonts w:eastAsia="Times New Roman"/>
                <w:bCs/>
                <w:szCs w:val="24"/>
                <w:lang w:val="sr-Cyrl-RS"/>
              </w:rPr>
              <w:t>ZA</w:t>
            </w:r>
          </w:p>
        </w:tc>
        <w:tc>
          <w:tcPr>
            <w:tcW w:w="848"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lang w:val="sr-Cyrl-RS"/>
              </w:rPr>
            </w:pPr>
            <w:r w:rsidRPr="00930D2B">
              <w:rPr>
                <w:rFonts w:eastAsia="Times New Roman"/>
                <w:bCs/>
                <w:szCs w:val="24"/>
                <w:lang w:val="sr-Cyrl-RS"/>
              </w:rPr>
              <w:t>ZA</w:t>
            </w:r>
          </w:p>
        </w:tc>
        <w:tc>
          <w:tcPr>
            <w:tcW w:w="847"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lang w:val="sr-Cyrl-RS"/>
              </w:rPr>
            </w:pPr>
            <w:r w:rsidRPr="00930D2B">
              <w:rPr>
                <w:rFonts w:eastAsia="Times New Roman"/>
                <w:bCs/>
                <w:szCs w:val="24"/>
                <w:lang w:val="sr-Cyrl-RS"/>
              </w:rPr>
              <w:t>ZA</w:t>
            </w:r>
          </w:p>
        </w:tc>
        <w:tc>
          <w:tcPr>
            <w:tcW w:w="848"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lang w:val="sr-Cyrl-RS"/>
              </w:rPr>
            </w:pPr>
            <w:r w:rsidRPr="00930D2B">
              <w:rPr>
                <w:rFonts w:eastAsia="Times New Roman"/>
                <w:bCs/>
                <w:szCs w:val="24"/>
                <w:lang w:val="sr-Cyrl-RS"/>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lang w:val="sr-Cyrl-RS"/>
              </w:rPr>
            </w:pPr>
            <w:r w:rsidRPr="00930D2B">
              <w:rPr>
                <w:rFonts w:eastAsia="Times New Roman"/>
                <w:bCs/>
                <w:szCs w:val="24"/>
                <w:lang w:val="sr-Cyrl-RS"/>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lang w:val="sr-Cyrl-RS"/>
              </w:rPr>
            </w:pPr>
            <w:r w:rsidRPr="00930D2B">
              <w:rPr>
                <w:rFonts w:eastAsia="Times New Roman"/>
                <w:bCs/>
                <w:szCs w:val="24"/>
                <w:lang w:val="sr-Cyrl-RS"/>
              </w:rPr>
              <w:t>ZA</w:t>
            </w:r>
          </w:p>
        </w:tc>
      </w:tr>
      <w:tr w:rsidR="00AE3597" w:rsidRPr="00930D2B" w:rsidTr="00AE3597">
        <w:tc>
          <w:tcPr>
            <w:tcW w:w="557"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17.</w:t>
            </w:r>
          </w:p>
        </w:tc>
        <w:tc>
          <w:tcPr>
            <w:tcW w:w="1358" w:type="dxa"/>
            <w:tcBorders>
              <w:top w:val="single" w:sz="4" w:space="0" w:color="auto"/>
              <w:left w:val="single" w:sz="4" w:space="0" w:color="auto"/>
              <w:bottom w:val="single" w:sz="4" w:space="0" w:color="auto"/>
              <w:right w:val="single" w:sz="4" w:space="0" w:color="auto"/>
            </w:tcBorders>
          </w:tcPr>
          <w:p w:rsidR="00AE3597" w:rsidRPr="00930D2B" w:rsidRDefault="00AE3597">
            <w:pPr>
              <w:spacing w:after="0" w:line="240" w:lineRule="auto"/>
              <w:jc w:val="both"/>
              <w:rPr>
                <w:rFonts w:eastAsia="Times New Roman"/>
                <w:szCs w:val="24"/>
              </w:rPr>
            </w:pPr>
            <w:r w:rsidRPr="00930D2B">
              <w:rPr>
                <w:rFonts w:eastAsia="Times New Roman"/>
                <w:szCs w:val="24"/>
              </w:rPr>
              <w:t>Nikola Žulјević</w:t>
            </w:r>
          </w:p>
          <w:p w:rsidR="00AE3597" w:rsidRPr="00930D2B" w:rsidRDefault="00AE3597">
            <w:pPr>
              <w:spacing w:line="240" w:lineRule="auto"/>
              <w:jc w:val="both"/>
              <w:rPr>
                <w:rFonts w:eastAsia="Times New Roman"/>
                <w:bCs/>
                <w:szCs w:val="24"/>
              </w:rPr>
            </w:pPr>
          </w:p>
        </w:tc>
        <w:tc>
          <w:tcPr>
            <w:tcW w:w="983"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848"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847"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848"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ZA</w:t>
            </w:r>
          </w:p>
        </w:tc>
      </w:tr>
      <w:tr w:rsidR="00AE3597" w:rsidRPr="00930D2B" w:rsidTr="00AE3597">
        <w:tc>
          <w:tcPr>
            <w:tcW w:w="557"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18.</w:t>
            </w:r>
          </w:p>
        </w:tc>
        <w:tc>
          <w:tcPr>
            <w:tcW w:w="1358" w:type="dxa"/>
            <w:tcBorders>
              <w:top w:val="single" w:sz="4" w:space="0" w:color="auto"/>
              <w:left w:val="single" w:sz="4" w:space="0" w:color="auto"/>
              <w:bottom w:val="single" w:sz="4" w:space="0" w:color="auto"/>
              <w:right w:val="single" w:sz="4" w:space="0" w:color="auto"/>
            </w:tcBorders>
          </w:tcPr>
          <w:p w:rsidR="00AE3597" w:rsidRPr="00930D2B" w:rsidRDefault="00AE3597">
            <w:pPr>
              <w:spacing w:after="0" w:line="240" w:lineRule="auto"/>
              <w:jc w:val="both"/>
              <w:rPr>
                <w:rFonts w:eastAsia="Times New Roman"/>
                <w:szCs w:val="24"/>
              </w:rPr>
            </w:pPr>
            <w:r w:rsidRPr="00930D2B">
              <w:rPr>
                <w:rFonts w:eastAsia="Times New Roman"/>
                <w:szCs w:val="24"/>
              </w:rPr>
              <w:t>Dejan Parčetić</w:t>
            </w:r>
          </w:p>
          <w:p w:rsidR="00AE3597" w:rsidRPr="00930D2B" w:rsidRDefault="00AE3597">
            <w:pPr>
              <w:spacing w:line="240" w:lineRule="auto"/>
              <w:jc w:val="both"/>
              <w:rPr>
                <w:rFonts w:eastAsia="Times New Roman"/>
                <w:bCs/>
                <w:szCs w:val="24"/>
              </w:rPr>
            </w:pPr>
          </w:p>
        </w:tc>
        <w:tc>
          <w:tcPr>
            <w:tcW w:w="983"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lang w:val="sr-Cyrl-RS"/>
              </w:rPr>
            </w:pPr>
            <w:r w:rsidRPr="00930D2B">
              <w:rPr>
                <w:rFonts w:eastAsia="Times New Roman"/>
                <w:bCs/>
                <w:szCs w:val="24"/>
                <w:lang w:val="sr-Cyrl-RS"/>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lang w:val="sr-Cyrl-RS"/>
              </w:rPr>
            </w:pPr>
            <w:r w:rsidRPr="00930D2B">
              <w:rPr>
                <w:rFonts w:eastAsia="Times New Roman"/>
                <w:bCs/>
                <w:szCs w:val="24"/>
                <w:lang w:val="sr-Cyrl-RS"/>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lang w:val="sr-Cyrl-RS"/>
              </w:rPr>
            </w:pPr>
            <w:r w:rsidRPr="00930D2B">
              <w:rPr>
                <w:rFonts w:eastAsia="Times New Roman"/>
                <w:bCs/>
                <w:szCs w:val="24"/>
                <w:lang w:val="sr-Cyrl-RS"/>
              </w:rPr>
              <w:t>ZA</w:t>
            </w:r>
          </w:p>
        </w:tc>
        <w:tc>
          <w:tcPr>
            <w:tcW w:w="848"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lang w:val="sr-Cyrl-RS"/>
              </w:rPr>
            </w:pPr>
            <w:r w:rsidRPr="00930D2B">
              <w:rPr>
                <w:rFonts w:eastAsia="Times New Roman"/>
                <w:bCs/>
                <w:szCs w:val="24"/>
                <w:lang w:val="sr-Cyrl-RS"/>
              </w:rPr>
              <w:t>ZA</w:t>
            </w:r>
          </w:p>
        </w:tc>
        <w:tc>
          <w:tcPr>
            <w:tcW w:w="847"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lang w:val="sr-Cyrl-RS"/>
              </w:rPr>
            </w:pPr>
            <w:r w:rsidRPr="00930D2B">
              <w:rPr>
                <w:rFonts w:eastAsia="Times New Roman"/>
                <w:bCs/>
                <w:szCs w:val="24"/>
                <w:lang w:val="sr-Cyrl-RS"/>
              </w:rPr>
              <w:t>ZA</w:t>
            </w:r>
          </w:p>
        </w:tc>
        <w:tc>
          <w:tcPr>
            <w:tcW w:w="848"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lang w:val="sr-Cyrl-RS"/>
              </w:rPr>
            </w:pPr>
            <w:r w:rsidRPr="00930D2B">
              <w:rPr>
                <w:rFonts w:eastAsia="Times New Roman"/>
                <w:bCs/>
                <w:szCs w:val="24"/>
                <w:lang w:val="sr-Cyrl-RS"/>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lang w:val="sr-Cyrl-RS"/>
              </w:rPr>
            </w:pPr>
            <w:r w:rsidRPr="00930D2B">
              <w:rPr>
                <w:rFonts w:eastAsia="Times New Roman"/>
                <w:bCs/>
                <w:szCs w:val="24"/>
                <w:lang w:val="sr-Cyrl-RS"/>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lang w:val="sr-Cyrl-RS"/>
              </w:rPr>
            </w:pPr>
            <w:r w:rsidRPr="00930D2B">
              <w:rPr>
                <w:rFonts w:eastAsia="Times New Roman"/>
                <w:bCs/>
                <w:szCs w:val="24"/>
                <w:lang w:val="sr-Cyrl-RS"/>
              </w:rPr>
              <w:t>ZA</w:t>
            </w:r>
          </w:p>
        </w:tc>
      </w:tr>
      <w:tr w:rsidR="00AE3597" w:rsidRPr="00930D2B" w:rsidTr="00AE3597">
        <w:tc>
          <w:tcPr>
            <w:tcW w:w="557"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19.</w:t>
            </w:r>
          </w:p>
        </w:tc>
        <w:tc>
          <w:tcPr>
            <w:tcW w:w="1358"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after="0" w:line="240" w:lineRule="auto"/>
              <w:jc w:val="both"/>
              <w:rPr>
                <w:rFonts w:eastAsia="Times New Roman"/>
                <w:szCs w:val="24"/>
              </w:rPr>
            </w:pPr>
            <w:r w:rsidRPr="00930D2B">
              <w:rPr>
                <w:rFonts w:eastAsia="Times New Roman"/>
                <w:szCs w:val="24"/>
              </w:rPr>
              <w:t>Ksenija Vuković</w:t>
            </w:r>
          </w:p>
        </w:tc>
        <w:tc>
          <w:tcPr>
            <w:tcW w:w="983"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lang w:val="sr-Cyrl-RS"/>
              </w:rPr>
            </w:pPr>
            <w:r w:rsidRPr="00930D2B">
              <w:rPr>
                <w:rFonts w:eastAsia="Times New Roman"/>
                <w:bCs/>
                <w:szCs w:val="24"/>
                <w:lang w:val="sr-Cyrl-RS"/>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lang w:val="sr-Cyrl-RS"/>
              </w:rPr>
            </w:pPr>
            <w:r w:rsidRPr="00930D2B">
              <w:rPr>
                <w:rFonts w:eastAsia="Times New Roman"/>
                <w:bCs/>
                <w:szCs w:val="24"/>
                <w:lang w:val="sr-Cyrl-RS"/>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lang w:val="sr-Cyrl-RS"/>
              </w:rPr>
            </w:pPr>
            <w:r w:rsidRPr="00930D2B">
              <w:rPr>
                <w:rFonts w:eastAsia="Times New Roman"/>
                <w:bCs/>
                <w:szCs w:val="24"/>
                <w:lang w:val="sr-Cyrl-RS"/>
              </w:rPr>
              <w:t>ZA</w:t>
            </w:r>
          </w:p>
        </w:tc>
        <w:tc>
          <w:tcPr>
            <w:tcW w:w="848"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lang w:val="sr-Cyrl-RS"/>
              </w:rPr>
            </w:pPr>
            <w:r w:rsidRPr="00930D2B">
              <w:rPr>
                <w:rFonts w:eastAsia="Times New Roman"/>
                <w:bCs/>
                <w:szCs w:val="24"/>
                <w:lang w:val="sr-Cyrl-RS"/>
              </w:rPr>
              <w:t>ZA</w:t>
            </w:r>
          </w:p>
        </w:tc>
        <w:tc>
          <w:tcPr>
            <w:tcW w:w="847"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lang w:val="sr-Cyrl-RS"/>
              </w:rPr>
            </w:pPr>
            <w:r w:rsidRPr="00930D2B">
              <w:rPr>
                <w:rFonts w:eastAsia="Times New Roman"/>
                <w:bCs/>
                <w:szCs w:val="24"/>
                <w:lang w:val="sr-Cyrl-RS"/>
              </w:rPr>
              <w:t>ZA</w:t>
            </w:r>
          </w:p>
        </w:tc>
        <w:tc>
          <w:tcPr>
            <w:tcW w:w="848"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lang w:val="sr-Cyrl-RS"/>
              </w:rPr>
            </w:pPr>
            <w:r w:rsidRPr="00930D2B">
              <w:rPr>
                <w:rFonts w:eastAsia="Times New Roman"/>
                <w:bCs/>
                <w:szCs w:val="24"/>
                <w:lang w:val="sr-Cyrl-RS"/>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lang w:val="sr-Cyrl-RS"/>
              </w:rPr>
            </w:pPr>
            <w:r w:rsidRPr="00930D2B">
              <w:rPr>
                <w:rFonts w:eastAsia="Times New Roman"/>
                <w:bCs/>
                <w:szCs w:val="24"/>
                <w:lang w:val="sr-Cyrl-RS"/>
              </w:rPr>
              <w:t>ZA</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lang w:val="sr-Cyrl-RS"/>
              </w:rPr>
            </w:pPr>
            <w:r w:rsidRPr="00930D2B">
              <w:rPr>
                <w:rFonts w:eastAsia="Times New Roman"/>
                <w:bCs/>
                <w:szCs w:val="24"/>
                <w:lang w:val="sr-Cyrl-RS"/>
              </w:rPr>
              <w:t>ZA</w:t>
            </w:r>
          </w:p>
        </w:tc>
      </w:tr>
      <w:tr w:rsidR="00AE3597" w:rsidRPr="00930D2B" w:rsidTr="00AE3597">
        <w:trPr>
          <w:trHeight w:val="355"/>
        </w:trPr>
        <w:tc>
          <w:tcPr>
            <w:tcW w:w="557" w:type="dxa"/>
            <w:tcBorders>
              <w:top w:val="single" w:sz="4" w:space="0" w:color="auto"/>
              <w:left w:val="single" w:sz="4" w:space="0" w:color="auto"/>
              <w:bottom w:val="single" w:sz="4" w:space="0" w:color="auto"/>
              <w:right w:val="single" w:sz="4" w:space="0" w:color="auto"/>
            </w:tcBorders>
          </w:tcPr>
          <w:p w:rsidR="00AE3597" w:rsidRPr="00930D2B" w:rsidRDefault="00AE3597">
            <w:pPr>
              <w:spacing w:line="240" w:lineRule="auto"/>
              <w:jc w:val="both"/>
              <w:rPr>
                <w:rFonts w:eastAsia="Times New Roman"/>
                <w:bCs/>
                <w:szCs w:val="24"/>
              </w:rPr>
            </w:pPr>
          </w:p>
        </w:tc>
        <w:tc>
          <w:tcPr>
            <w:tcW w:w="1358"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after="0" w:line="240" w:lineRule="auto"/>
              <w:jc w:val="both"/>
              <w:rPr>
                <w:rFonts w:eastAsia="Times New Roman"/>
                <w:szCs w:val="24"/>
              </w:rPr>
            </w:pPr>
            <w:r w:rsidRPr="00930D2B">
              <w:rPr>
                <w:rFonts w:eastAsia="Times New Roman"/>
                <w:szCs w:val="24"/>
              </w:rPr>
              <w:t>ZA</w:t>
            </w:r>
          </w:p>
        </w:tc>
        <w:tc>
          <w:tcPr>
            <w:tcW w:w="983" w:type="dxa"/>
            <w:tcBorders>
              <w:top w:val="single" w:sz="4" w:space="0" w:color="auto"/>
              <w:left w:val="single" w:sz="4" w:space="0" w:color="auto"/>
              <w:bottom w:val="single" w:sz="4" w:space="0" w:color="auto"/>
              <w:right w:val="single" w:sz="4" w:space="0" w:color="auto"/>
            </w:tcBorders>
            <w:hideMark/>
          </w:tcPr>
          <w:p w:rsidR="00AE3597" w:rsidRPr="00930D2B" w:rsidRDefault="007C2135">
            <w:pPr>
              <w:spacing w:line="240" w:lineRule="auto"/>
              <w:jc w:val="both"/>
              <w:rPr>
                <w:rFonts w:eastAsia="Times New Roman"/>
                <w:bCs/>
                <w:szCs w:val="24"/>
              </w:rPr>
            </w:pPr>
            <w:r w:rsidRPr="00930D2B">
              <w:rPr>
                <w:rFonts w:eastAsia="Times New Roman"/>
                <w:bCs/>
                <w:szCs w:val="24"/>
              </w:rPr>
              <w:t>18</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7C2135">
            <w:pPr>
              <w:spacing w:line="240" w:lineRule="auto"/>
              <w:jc w:val="both"/>
              <w:rPr>
                <w:rFonts w:eastAsia="Times New Roman"/>
                <w:bCs/>
                <w:szCs w:val="24"/>
              </w:rPr>
            </w:pPr>
            <w:r w:rsidRPr="00930D2B">
              <w:rPr>
                <w:rFonts w:eastAsia="Times New Roman"/>
                <w:bCs/>
                <w:szCs w:val="24"/>
              </w:rPr>
              <w:t>18</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7C2135">
            <w:pPr>
              <w:spacing w:line="240" w:lineRule="auto"/>
              <w:jc w:val="both"/>
              <w:rPr>
                <w:rFonts w:eastAsia="Times New Roman"/>
                <w:bCs/>
                <w:szCs w:val="24"/>
              </w:rPr>
            </w:pPr>
            <w:r w:rsidRPr="00930D2B">
              <w:rPr>
                <w:rFonts w:eastAsia="Times New Roman"/>
                <w:bCs/>
                <w:szCs w:val="24"/>
              </w:rPr>
              <w:t>18</w:t>
            </w:r>
          </w:p>
        </w:tc>
        <w:tc>
          <w:tcPr>
            <w:tcW w:w="848" w:type="dxa"/>
            <w:tcBorders>
              <w:top w:val="single" w:sz="4" w:space="0" w:color="auto"/>
              <w:left w:val="single" w:sz="4" w:space="0" w:color="auto"/>
              <w:bottom w:val="single" w:sz="4" w:space="0" w:color="auto"/>
              <w:right w:val="single" w:sz="4" w:space="0" w:color="auto"/>
            </w:tcBorders>
            <w:hideMark/>
          </w:tcPr>
          <w:p w:rsidR="00AE3597" w:rsidRPr="00930D2B" w:rsidRDefault="007C2135">
            <w:pPr>
              <w:spacing w:line="240" w:lineRule="auto"/>
              <w:jc w:val="both"/>
              <w:rPr>
                <w:rFonts w:eastAsia="Times New Roman"/>
                <w:bCs/>
                <w:szCs w:val="24"/>
              </w:rPr>
            </w:pPr>
            <w:r w:rsidRPr="00930D2B">
              <w:rPr>
                <w:rFonts w:eastAsia="Times New Roman"/>
                <w:bCs/>
                <w:szCs w:val="24"/>
              </w:rPr>
              <w:t>18</w:t>
            </w:r>
          </w:p>
        </w:tc>
        <w:tc>
          <w:tcPr>
            <w:tcW w:w="847" w:type="dxa"/>
            <w:tcBorders>
              <w:top w:val="single" w:sz="4" w:space="0" w:color="auto"/>
              <w:left w:val="single" w:sz="4" w:space="0" w:color="auto"/>
              <w:bottom w:val="single" w:sz="4" w:space="0" w:color="auto"/>
              <w:right w:val="single" w:sz="4" w:space="0" w:color="auto"/>
            </w:tcBorders>
            <w:hideMark/>
          </w:tcPr>
          <w:p w:rsidR="00AE3597" w:rsidRPr="00930D2B" w:rsidRDefault="007C2135">
            <w:pPr>
              <w:spacing w:line="240" w:lineRule="auto"/>
              <w:jc w:val="both"/>
              <w:rPr>
                <w:rFonts w:eastAsia="Times New Roman"/>
                <w:bCs/>
                <w:szCs w:val="24"/>
              </w:rPr>
            </w:pPr>
            <w:r w:rsidRPr="00930D2B">
              <w:rPr>
                <w:rFonts w:eastAsia="Times New Roman"/>
                <w:bCs/>
                <w:szCs w:val="24"/>
              </w:rPr>
              <w:t>18</w:t>
            </w:r>
          </w:p>
        </w:tc>
        <w:tc>
          <w:tcPr>
            <w:tcW w:w="848" w:type="dxa"/>
            <w:tcBorders>
              <w:top w:val="single" w:sz="4" w:space="0" w:color="auto"/>
              <w:left w:val="single" w:sz="4" w:space="0" w:color="auto"/>
              <w:bottom w:val="single" w:sz="4" w:space="0" w:color="auto"/>
              <w:right w:val="single" w:sz="4" w:space="0" w:color="auto"/>
            </w:tcBorders>
            <w:hideMark/>
          </w:tcPr>
          <w:p w:rsidR="00AE3597" w:rsidRPr="00930D2B" w:rsidRDefault="007C2135">
            <w:pPr>
              <w:spacing w:line="240" w:lineRule="auto"/>
              <w:jc w:val="both"/>
              <w:rPr>
                <w:rFonts w:eastAsia="Times New Roman"/>
                <w:bCs/>
                <w:szCs w:val="24"/>
              </w:rPr>
            </w:pPr>
            <w:r w:rsidRPr="00930D2B">
              <w:rPr>
                <w:rFonts w:eastAsia="Times New Roman"/>
                <w:bCs/>
                <w:szCs w:val="24"/>
              </w:rPr>
              <w:t>18</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7C2135">
            <w:pPr>
              <w:spacing w:line="240" w:lineRule="auto"/>
              <w:jc w:val="both"/>
              <w:rPr>
                <w:rFonts w:eastAsia="Times New Roman"/>
                <w:bCs/>
                <w:szCs w:val="24"/>
              </w:rPr>
            </w:pPr>
            <w:r w:rsidRPr="00930D2B">
              <w:rPr>
                <w:rFonts w:eastAsia="Times New Roman"/>
                <w:bCs/>
                <w:szCs w:val="24"/>
              </w:rPr>
              <w:t>18</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7C2135">
            <w:pPr>
              <w:spacing w:line="240" w:lineRule="auto"/>
              <w:jc w:val="both"/>
              <w:rPr>
                <w:rFonts w:eastAsia="Times New Roman"/>
                <w:bCs/>
                <w:szCs w:val="24"/>
              </w:rPr>
            </w:pPr>
            <w:r w:rsidRPr="00930D2B">
              <w:rPr>
                <w:rFonts w:eastAsia="Times New Roman"/>
                <w:bCs/>
                <w:szCs w:val="24"/>
              </w:rPr>
              <w:t>18</w:t>
            </w:r>
          </w:p>
        </w:tc>
      </w:tr>
      <w:tr w:rsidR="00AE3597" w:rsidRPr="00930D2B" w:rsidTr="00AE3597">
        <w:trPr>
          <w:trHeight w:val="854"/>
        </w:trPr>
        <w:tc>
          <w:tcPr>
            <w:tcW w:w="557" w:type="dxa"/>
            <w:tcBorders>
              <w:top w:val="single" w:sz="4" w:space="0" w:color="auto"/>
              <w:left w:val="single" w:sz="4" w:space="0" w:color="auto"/>
              <w:bottom w:val="single" w:sz="4" w:space="0" w:color="auto"/>
              <w:right w:val="single" w:sz="4" w:space="0" w:color="auto"/>
            </w:tcBorders>
          </w:tcPr>
          <w:p w:rsidR="00AE3597" w:rsidRPr="00930D2B" w:rsidRDefault="00AE3597">
            <w:pPr>
              <w:spacing w:line="240" w:lineRule="auto"/>
              <w:jc w:val="both"/>
              <w:rPr>
                <w:rFonts w:eastAsia="Times New Roman"/>
                <w:bCs/>
                <w:szCs w:val="24"/>
              </w:rPr>
            </w:pPr>
          </w:p>
        </w:tc>
        <w:tc>
          <w:tcPr>
            <w:tcW w:w="1358"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after="0" w:line="240" w:lineRule="auto"/>
              <w:jc w:val="both"/>
              <w:rPr>
                <w:rFonts w:eastAsia="Times New Roman"/>
                <w:szCs w:val="24"/>
              </w:rPr>
            </w:pPr>
            <w:r w:rsidRPr="00930D2B">
              <w:rPr>
                <w:rFonts w:eastAsia="Times New Roman"/>
                <w:szCs w:val="24"/>
              </w:rPr>
              <w:t>Uzdržan</w:t>
            </w:r>
          </w:p>
        </w:tc>
        <w:tc>
          <w:tcPr>
            <w:tcW w:w="983"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0</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0</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0</w:t>
            </w:r>
          </w:p>
        </w:tc>
        <w:tc>
          <w:tcPr>
            <w:tcW w:w="848"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0</w:t>
            </w:r>
          </w:p>
        </w:tc>
        <w:tc>
          <w:tcPr>
            <w:tcW w:w="847"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0</w:t>
            </w:r>
          </w:p>
        </w:tc>
        <w:tc>
          <w:tcPr>
            <w:tcW w:w="848"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0</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0</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0</w:t>
            </w:r>
          </w:p>
        </w:tc>
      </w:tr>
      <w:tr w:rsidR="00AE3597" w:rsidRPr="00930D2B" w:rsidTr="00AE3597">
        <w:trPr>
          <w:trHeight w:val="854"/>
        </w:trPr>
        <w:tc>
          <w:tcPr>
            <w:tcW w:w="557" w:type="dxa"/>
            <w:tcBorders>
              <w:top w:val="single" w:sz="4" w:space="0" w:color="auto"/>
              <w:left w:val="single" w:sz="4" w:space="0" w:color="auto"/>
              <w:bottom w:val="single" w:sz="4" w:space="0" w:color="auto"/>
              <w:right w:val="single" w:sz="4" w:space="0" w:color="auto"/>
            </w:tcBorders>
          </w:tcPr>
          <w:p w:rsidR="00AE3597" w:rsidRPr="00930D2B" w:rsidRDefault="00AE3597">
            <w:pPr>
              <w:spacing w:line="240" w:lineRule="auto"/>
              <w:jc w:val="both"/>
              <w:rPr>
                <w:rFonts w:eastAsia="Times New Roman"/>
                <w:bCs/>
                <w:szCs w:val="24"/>
              </w:rPr>
            </w:pPr>
          </w:p>
        </w:tc>
        <w:tc>
          <w:tcPr>
            <w:tcW w:w="1358"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after="0" w:line="240" w:lineRule="auto"/>
              <w:jc w:val="both"/>
              <w:rPr>
                <w:rFonts w:eastAsia="Times New Roman"/>
                <w:szCs w:val="24"/>
              </w:rPr>
            </w:pPr>
            <w:r w:rsidRPr="00930D2B">
              <w:rPr>
                <w:rFonts w:eastAsia="Times New Roman"/>
                <w:szCs w:val="24"/>
              </w:rPr>
              <w:t>Nije glasalo</w:t>
            </w:r>
          </w:p>
        </w:tc>
        <w:tc>
          <w:tcPr>
            <w:tcW w:w="983" w:type="dxa"/>
            <w:tcBorders>
              <w:top w:val="single" w:sz="4" w:space="0" w:color="auto"/>
              <w:left w:val="single" w:sz="4" w:space="0" w:color="auto"/>
              <w:bottom w:val="single" w:sz="4" w:space="0" w:color="auto"/>
              <w:right w:val="single" w:sz="4" w:space="0" w:color="auto"/>
            </w:tcBorders>
            <w:hideMark/>
          </w:tcPr>
          <w:p w:rsidR="00AE3597" w:rsidRPr="00930D2B" w:rsidRDefault="007C2135">
            <w:pPr>
              <w:spacing w:line="240" w:lineRule="auto"/>
              <w:jc w:val="both"/>
              <w:rPr>
                <w:rFonts w:eastAsia="Times New Roman"/>
                <w:bCs/>
                <w:szCs w:val="24"/>
              </w:rPr>
            </w:pPr>
            <w:r w:rsidRPr="00930D2B">
              <w:rPr>
                <w:rFonts w:eastAsia="Times New Roman"/>
                <w:bCs/>
                <w:szCs w:val="24"/>
              </w:rPr>
              <w:t>1</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7C2135">
            <w:pPr>
              <w:spacing w:line="240" w:lineRule="auto"/>
              <w:jc w:val="both"/>
              <w:rPr>
                <w:rFonts w:eastAsia="Times New Roman"/>
                <w:bCs/>
                <w:szCs w:val="24"/>
              </w:rPr>
            </w:pPr>
            <w:r w:rsidRPr="00930D2B">
              <w:rPr>
                <w:rFonts w:eastAsia="Times New Roman"/>
                <w:bCs/>
                <w:szCs w:val="24"/>
              </w:rPr>
              <w:t>1</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7C2135">
            <w:pPr>
              <w:spacing w:line="240" w:lineRule="auto"/>
              <w:jc w:val="both"/>
              <w:rPr>
                <w:rFonts w:eastAsia="Times New Roman"/>
                <w:bCs/>
                <w:szCs w:val="24"/>
              </w:rPr>
            </w:pPr>
            <w:r w:rsidRPr="00930D2B">
              <w:rPr>
                <w:rFonts w:eastAsia="Times New Roman"/>
                <w:bCs/>
                <w:szCs w:val="24"/>
              </w:rPr>
              <w:t>1</w:t>
            </w:r>
          </w:p>
        </w:tc>
        <w:tc>
          <w:tcPr>
            <w:tcW w:w="848" w:type="dxa"/>
            <w:tcBorders>
              <w:top w:val="single" w:sz="4" w:space="0" w:color="auto"/>
              <w:left w:val="single" w:sz="4" w:space="0" w:color="auto"/>
              <w:bottom w:val="single" w:sz="4" w:space="0" w:color="auto"/>
              <w:right w:val="single" w:sz="4" w:space="0" w:color="auto"/>
            </w:tcBorders>
            <w:hideMark/>
          </w:tcPr>
          <w:p w:rsidR="00AE3597" w:rsidRPr="00930D2B" w:rsidRDefault="007C2135">
            <w:pPr>
              <w:spacing w:line="240" w:lineRule="auto"/>
              <w:jc w:val="both"/>
              <w:rPr>
                <w:rFonts w:eastAsia="Times New Roman"/>
                <w:bCs/>
                <w:szCs w:val="24"/>
              </w:rPr>
            </w:pPr>
            <w:r w:rsidRPr="00930D2B">
              <w:rPr>
                <w:rFonts w:eastAsia="Times New Roman"/>
                <w:bCs/>
                <w:szCs w:val="24"/>
              </w:rPr>
              <w:t>1</w:t>
            </w:r>
          </w:p>
        </w:tc>
        <w:tc>
          <w:tcPr>
            <w:tcW w:w="847" w:type="dxa"/>
            <w:tcBorders>
              <w:top w:val="single" w:sz="4" w:space="0" w:color="auto"/>
              <w:left w:val="single" w:sz="4" w:space="0" w:color="auto"/>
              <w:bottom w:val="single" w:sz="4" w:space="0" w:color="auto"/>
              <w:right w:val="single" w:sz="4" w:space="0" w:color="auto"/>
            </w:tcBorders>
            <w:hideMark/>
          </w:tcPr>
          <w:p w:rsidR="00AE3597" w:rsidRPr="00930D2B" w:rsidRDefault="007C2135">
            <w:pPr>
              <w:spacing w:line="240" w:lineRule="auto"/>
              <w:jc w:val="both"/>
              <w:rPr>
                <w:rFonts w:eastAsia="Times New Roman"/>
                <w:bCs/>
                <w:szCs w:val="24"/>
              </w:rPr>
            </w:pPr>
            <w:r w:rsidRPr="00930D2B">
              <w:rPr>
                <w:rFonts w:eastAsia="Times New Roman"/>
                <w:bCs/>
                <w:szCs w:val="24"/>
              </w:rPr>
              <w:t>1</w:t>
            </w:r>
          </w:p>
        </w:tc>
        <w:tc>
          <w:tcPr>
            <w:tcW w:w="848" w:type="dxa"/>
            <w:tcBorders>
              <w:top w:val="single" w:sz="4" w:space="0" w:color="auto"/>
              <w:left w:val="single" w:sz="4" w:space="0" w:color="auto"/>
              <w:bottom w:val="single" w:sz="4" w:space="0" w:color="auto"/>
              <w:right w:val="single" w:sz="4" w:space="0" w:color="auto"/>
            </w:tcBorders>
            <w:hideMark/>
          </w:tcPr>
          <w:p w:rsidR="00AE3597" w:rsidRPr="00930D2B" w:rsidRDefault="007C2135">
            <w:pPr>
              <w:spacing w:line="240" w:lineRule="auto"/>
              <w:jc w:val="both"/>
              <w:rPr>
                <w:rFonts w:eastAsia="Times New Roman"/>
                <w:bCs/>
                <w:szCs w:val="24"/>
              </w:rPr>
            </w:pPr>
            <w:r w:rsidRPr="00930D2B">
              <w:rPr>
                <w:rFonts w:eastAsia="Times New Roman"/>
                <w:bCs/>
                <w:szCs w:val="24"/>
              </w:rPr>
              <w:t>1</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7C2135">
            <w:pPr>
              <w:spacing w:line="240" w:lineRule="auto"/>
              <w:jc w:val="both"/>
              <w:rPr>
                <w:rFonts w:eastAsia="Times New Roman"/>
                <w:bCs/>
                <w:szCs w:val="24"/>
              </w:rPr>
            </w:pPr>
            <w:r w:rsidRPr="00930D2B">
              <w:rPr>
                <w:rFonts w:eastAsia="Times New Roman"/>
                <w:bCs/>
                <w:szCs w:val="24"/>
              </w:rPr>
              <w:t>1</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7C2135">
            <w:pPr>
              <w:spacing w:line="240" w:lineRule="auto"/>
              <w:jc w:val="both"/>
              <w:rPr>
                <w:rFonts w:eastAsia="Times New Roman"/>
                <w:bCs/>
                <w:szCs w:val="24"/>
              </w:rPr>
            </w:pPr>
            <w:r w:rsidRPr="00930D2B">
              <w:rPr>
                <w:rFonts w:eastAsia="Times New Roman"/>
                <w:bCs/>
                <w:szCs w:val="24"/>
              </w:rPr>
              <w:t>1</w:t>
            </w:r>
          </w:p>
        </w:tc>
      </w:tr>
      <w:tr w:rsidR="00AE3597" w:rsidRPr="00930D2B" w:rsidTr="00AE3597">
        <w:trPr>
          <w:trHeight w:val="854"/>
        </w:trPr>
        <w:tc>
          <w:tcPr>
            <w:tcW w:w="557" w:type="dxa"/>
            <w:tcBorders>
              <w:top w:val="single" w:sz="4" w:space="0" w:color="auto"/>
              <w:left w:val="single" w:sz="4" w:space="0" w:color="auto"/>
              <w:bottom w:val="single" w:sz="4" w:space="0" w:color="auto"/>
              <w:right w:val="single" w:sz="4" w:space="0" w:color="auto"/>
            </w:tcBorders>
          </w:tcPr>
          <w:p w:rsidR="00AE3597" w:rsidRPr="00930D2B" w:rsidRDefault="00AE3597">
            <w:pPr>
              <w:spacing w:line="240" w:lineRule="auto"/>
              <w:jc w:val="both"/>
              <w:rPr>
                <w:rFonts w:eastAsia="Times New Roman"/>
                <w:bCs/>
                <w:szCs w:val="24"/>
              </w:rPr>
            </w:pPr>
          </w:p>
        </w:tc>
        <w:tc>
          <w:tcPr>
            <w:tcW w:w="1358"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after="0" w:line="240" w:lineRule="auto"/>
              <w:jc w:val="both"/>
              <w:rPr>
                <w:rFonts w:eastAsia="Times New Roman"/>
                <w:szCs w:val="24"/>
              </w:rPr>
            </w:pPr>
            <w:r w:rsidRPr="00930D2B">
              <w:rPr>
                <w:rFonts w:eastAsia="Times New Roman"/>
                <w:szCs w:val="24"/>
              </w:rPr>
              <w:t>Protiv</w:t>
            </w:r>
          </w:p>
        </w:tc>
        <w:tc>
          <w:tcPr>
            <w:tcW w:w="983"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0</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0</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0</w:t>
            </w:r>
          </w:p>
        </w:tc>
        <w:tc>
          <w:tcPr>
            <w:tcW w:w="848"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0</w:t>
            </w:r>
          </w:p>
        </w:tc>
        <w:tc>
          <w:tcPr>
            <w:tcW w:w="847"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0</w:t>
            </w:r>
          </w:p>
        </w:tc>
        <w:tc>
          <w:tcPr>
            <w:tcW w:w="848"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0</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0</w:t>
            </w:r>
          </w:p>
        </w:tc>
        <w:tc>
          <w:tcPr>
            <w:tcW w:w="982" w:type="dxa"/>
            <w:tcBorders>
              <w:top w:val="single" w:sz="4" w:space="0" w:color="auto"/>
              <w:left w:val="single" w:sz="4" w:space="0" w:color="auto"/>
              <w:bottom w:val="single" w:sz="4" w:space="0" w:color="auto"/>
              <w:right w:val="single" w:sz="4" w:space="0" w:color="auto"/>
            </w:tcBorders>
            <w:hideMark/>
          </w:tcPr>
          <w:p w:rsidR="00AE3597" w:rsidRPr="00930D2B" w:rsidRDefault="00AE3597">
            <w:pPr>
              <w:spacing w:line="240" w:lineRule="auto"/>
              <w:jc w:val="both"/>
              <w:rPr>
                <w:rFonts w:eastAsia="Times New Roman"/>
                <w:bCs/>
                <w:szCs w:val="24"/>
              </w:rPr>
            </w:pPr>
            <w:r w:rsidRPr="00930D2B">
              <w:rPr>
                <w:rFonts w:eastAsia="Times New Roman"/>
                <w:bCs/>
                <w:szCs w:val="24"/>
              </w:rPr>
              <w:t>0</w:t>
            </w:r>
          </w:p>
        </w:tc>
      </w:tr>
    </w:tbl>
    <w:p w:rsidR="00063F60" w:rsidRPr="00930D2B" w:rsidRDefault="00063F60" w:rsidP="002A366B">
      <w:pPr>
        <w:pStyle w:val="NoSpacing"/>
        <w:rPr>
          <w:rFonts w:ascii="Times New Roman" w:hAnsi="Times New Roman"/>
          <w:b/>
          <w:sz w:val="24"/>
          <w:szCs w:val="24"/>
        </w:rPr>
      </w:pPr>
    </w:p>
    <w:p w:rsidR="002A366B" w:rsidRPr="00930D2B" w:rsidRDefault="002A366B" w:rsidP="002A366B">
      <w:pPr>
        <w:pStyle w:val="NoSpacing"/>
        <w:rPr>
          <w:rFonts w:ascii="Times New Roman" w:hAnsi="Times New Roman"/>
          <w:b/>
          <w:sz w:val="24"/>
          <w:szCs w:val="24"/>
        </w:rPr>
      </w:pPr>
      <w:r w:rsidRPr="00930D2B">
        <w:rPr>
          <w:rFonts w:ascii="Times New Roman" w:hAnsi="Times New Roman"/>
          <w:b/>
          <w:sz w:val="24"/>
          <w:szCs w:val="24"/>
        </w:rPr>
        <w:lastRenderedPageBreak/>
        <w:t>Tačka 1</w:t>
      </w:r>
    </w:p>
    <w:p w:rsidR="002A366B" w:rsidRPr="00930D2B" w:rsidRDefault="002A366B" w:rsidP="002A366B">
      <w:pPr>
        <w:pStyle w:val="NoSpacing"/>
        <w:rPr>
          <w:rFonts w:ascii="Times New Roman" w:hAnsi="Times New Roman"/>
          <w:b/>
          <w:sz w:val="24"/>
          <w:szCs w:val="24"/>
        </w:rPr>
      </w:pPr>
      <w:r w:rsidRPr="00930D2B">
        <w:rPr>
          <w:rFonts w:ascii="Times New Roman" w:hAnsi="Times New Roman"/>
          <w:b/>
          <w:sz w:val="24"/>
          <w:szCs w:val="24"/>
        </w:rPr>
        <w:t>Usvajanje zapisnika s 11. sidnice Nacionalnog savita bunjevačke nacionalne manjine</w:t>
      </w:r>
    </w:p>
    <w:p w:rsidR="002A366B" w:rsidRPr="00930D2B" w:rsidRDefault="002A366B" w:rsidP="002A366B">
      <w:pPr>
        <w:pStyle w:val="NoSpacing"/>
        <w:rPr>
          <w:rFonts w:ascii="Times New Roman" w:hAnsi="Times New Roman"/>
          <w:b/>
          <w:sz w:val="24"/>
          <w:szCs w:val="24"/>
        </w:rPr>
      </w:pPr>
      <w:r w:rsidRPr="00930D2B">
        <w:rPr>
          <w:rFonts w:ascii="Times New Roman" w:hAnsi="Times New Roman"/>
          <w:b/>
          <w:sz w:val="24"/>
          <w:szCs w:val="24"/>
        </w:rPr>
        <w:t>Posli analize primljeni glasova, s 18 glasova ZA, jedan član nije glaso, doneta je jednoglasna</w:t>
      </w:r>
    </w:p>
    <w:p w:rsidR="002A366B" w:rsidRPr="00930D2B" w:rsidRDefault="002A366B" w:rsidP="002A366B">
      <w:pPr>
        <w:pStyle w:val="NoSpacing"/>
        <w:jc w:val="center"/>
        <w:rPr>
          <w:rFonts w:ascii="Times New Roman" w:hAnsi="Times New Roman"/>
          <w:b/>
          <w:sz w:val="24"/>
          <w:szCs w:val="24"/>
        </w:rPr>
      </w:pPr>
      <w:r w:rsidRPr="00930D2B">
        <w:rPr>
          <w:rFonts w:ascii="Times New Roman" w:hAnsi="Times New Roman"/>
          <w:b/>
          <w:sz w:val="24"/>
          <w:szCs w:val="24"/>
        </w:rPr>
        <w:t>Odluka</w:t>
      </w:r>
    </w:p>
    <w:p w:rsidR="002A366B" w:rsidRPr="00930D2B" w:rsidRDefault="002A366B" w:rsidP="002A366B">
      <w:pPr>
        <w:pStyle w:val="NoSpacing"/>
        <w:jc w:val="center"/>
        <w:rPr>
          <w:rFonts w:ascii="Times New Roman" w:hAnsi="Times New Roman"/>
          <w:b/>
          <w:sz w:val="24"/>
          <w:szCs w:val="24"/>
        </w:rPr>
      </w:pPr>
      <w:r w:rsidRPr="00930D2B">
        <w:rPr>
          <w:rFonts w:ascii="Times New Roman" w:hAnsi="Times New Roman"/>
          <w:b/>
          <w:sz w:val="24"/>
          <w:szCs w:val="24"/>
        </w:rPr>
        <w:t xml:space="preserve">Usvaja se zapisnik s 11. sidnice Nacionalnog savita bunjevačke nacionalne manjine </w:t>
      </w:r>
    </w:p>
    <w:p w:rsidR="002A366B" w:rsidRPr="00930D2B" w:rsidRDefault="002A366B" w:rsidP="002A366B">
      <w:pPr>
        <w:pStyle w:val="NoSpacing"/>
        <w:rPr>
          <w:rFonts w:ascii="Times New Roman" w:hAnsi="Times New Roman"/>
          <w:b/>
          <w:sz w:val="24"/>
          <w:szCs w:val="24"/>
        </w:rPr>
      </w:pPr>
      <w:r w:rsidRPr="00930D2B">
        <w:rPr>
          <w:rFonts w:ascii="Times New Roman" w:hAnsi="Times New Roman"/>
          <w:b/>
          <w:sz w:val="24"/>
          <w:szCs w:val="24"/>
        </w:rPr>
        <w:t>Tačka 2</w:t>
      </w:r>
    </w:p>
    <w:p w:rsidR="002A366B" w:rsidRPr="00930D2B" w:rsidRDefault="002A366B" w:rsidP="002A366B">
      <w:pPr>
        <w:spacing w:after="0" w:line="240" w:lineRule="auto"/>
        <w:ind w:left="644"/>
        <w:jc w:val="both"/>
        <w:rPr>
          <w:b/>
          <w:szCs w:val="24"/>
        </w:rPr>
      </w:pPr>
      <w:r w:rsidRPr="00930D2B">
        <w:rPr>
          <w:b/>
          <w:szCs w:val="24"/>
        </w:rPr>
        <w:t>Informacije o aktivnostima izmed dvi sidnice:</w:t>
      </w:r>
    </w:p>
    <w:p w:rsidR="002A366B" w:rsidRPr="00930D2B" w:rsidRDefault="00D81A67" w:rsidP="002A366B">
      <w:pPr>
        <w:spacing w:after="0" w:line="240" w:lineRule="auto"/>
        <w:ind w:left="644"/>
        <w:jc w:val="both"/>
        <w:rPr>
          <w:b/>
          <w:szCs w:val="24"/>
        </w:rPr>
      </w:pPr>
      <w:r w:rsidRPr="00930D2B">
        <w:rPr>
          <w:b/>
          <w:szCs w:val="24"/>
        </w:rPr>
        <w:t xml:space="preserve">Članovi NSBNM su imali uvid </w:t>
      </w:r>
      <w:r w:rsidR="002A366B" w:rsidRPr="00930D2B">
        <w:rPr>
          <w:b/>
          <w:szCs w:val="24"/>
        </w:rPr>
        <w:t>u informacije pridsidnice NS</w:t>
      </w:r>
      <w:r w:rsidRPr="00930D2B">
        <w:rPr>
          <w:b/>
          <w:szCs w:val="24"/>
        </w:rPr>
        <w:t>BNM dr Suzane Kujundžić Ostojić:</w:t>
      </w:r>
    </w:p>
    <w:p w:rsidR="002A366B" w:rsidRPr="00930D2B" w:rsidRDefault="002A366B" w:rsidP="002A366B">
      <w:pPr>
        <w:numPr>
          <w:ilvl w:val="0"/>
          <w:numId w:val="5"/>
        </w:numPr>
        <w:spacing w:after="0" w:line="240" w:lineRule="auto"/>
        <w:jc w:val="both"/>
        <w:rPr>
          <w:szCs w:val="24"/>
        </w:rPr>
      </w:pPr>
      <w:r w:rsidRPr="00930D2B">
        <w:rPr>
          <w:szCs w:val="24"/>
        </w:rPr>
        <w:t>dopis Kancelarije za ljudska i manjinska prava (materijal u prilogu)</w:t>
      </w:r>
    </w:p>
    <w:p w:rsidR="002A366B" w:rsidRPr="00930D2B" w:rsidRDefault="002A366B" w:rsidP="002A366B">
      <w:pPr>
        <w:numPr>
          <w:ilvl w:val="0"/>
          <w:numId w:val="5"/>
        </w:numPr>
        <w:spacing w:after="0" w:line="240" w:lineRule="auto"/>
        <w:jc w:val="both"/>
        <w:rPr>
          <w:szCs w:val="24"/>
        </w:rPr>
      </w:pPr>
      <w:r w:rsidRPr="00930D2B">
        <w:rPr>
          <w:szCs w:val="24"/>
        </w:rPr>
        <w:t>o održanom sastanku Koordinacije nacionalnih saveta, povodom dopisa Kancelarije za ljudska  manjinska prava a  uvezi sa najavljenim smanjenjom sridstava za BNS i obustavom plaćanjom isti do izvršenja rebalansa Budžeta Republike Srbije-materijal</w:t>
      </w:r>
    </w:p>
    <w:p w:rsidR="002A366B" w:rsidRPr="00930D2B" w:rsidRDefault="002A366B" w:rsidP="002A366B">
      <w:pPr>
        <w:numPr>
          <w:ilvl w:val="0"/>
          <w:numId w:val="5"/>
        </w:numPr>
        <w:spacing w:after="0" w:line="240" w:lineRule="auto"/>
        <w:jc w:val="both"/>
        <w:rPr>
          <w:szCs w:val="24"/>
        </w:rPr>
      </w:pPr>
      <w:r w:rsidRPr="00930D2B">
        <w:rPr>
          <w:szCs w:val="24"/>
        </w:rPr>
        <w:t>o početku nastave Bunjevačkog jezika sa elementima nacionalne kulture u sridnjim škulama. Nastava je uspostavljena u škulama: Hemijsko tehnološka sridnja škula, Tehnička škula “Ivan Sarić”, Politehnička sridnja škula i Medicinska škula. Učenici su zahvaljujuć ljubaznosti Zvonka Bogdana imali mogućnost positit  salaš i vinariju Zvonko Bogdan</w:t>
      </w:r>
    </w:p>
    <w:p w:rsidR="002A366B" w:rsidRPr="00930D2B" w:rsidRDefault="002A366B" w:rsidP="002A366B">
      <w:pPr>
        <w:numPr>
          <w:ilvl w:val="0"/>
          <w:numId w:val="5"/>
        </w:numPr>
        <w:spacing w:after="0" w:line="240" w:lineRule="auto"/>
        <w:jc w:val="both"/>
        <w:rPr>
          <w:szCs w:val="24"/>
        </w:rPr>
      </w:pPr>
      <w:r w:rsidRPr="00930D2B">
        <w:rPr>
          <w:szCs w:val="24"/>
        </w:rPr>
        <w:t xml:space="preserve">o  izlasku udžbenika na bunjevačkom jeziku latiničnim pismom, </w:t>
      </w:r>
      <w:r w:rsidRPr="00930D2B">
        <w:rPr>
          <w:b/>
          <w:i/>
          <w:szCs w:val="24"/>
        </w:rPr>
        <w:t>Gramatika za 1. i 2. razred osnovne škule</w:t>
      </w:r>
      <w:r w:rsidRPr="00930D2B">
        <w:rPr>
          <w:szCs w:val="24"/>
        </w:rPr>
        <w:t>. (skeniran material )</w:t>
      </w:r>
    </w:p>
    <w:p w:rsidR="002A366B" w:rsidRPr="00930D2B" w:rsidRDefault="002A366B" w:rsidP="002A366B">
      <w:pPr>
        <w:numPr>
          <w:ilvl w:val="0"/>
          <w:numId w:val="5"/>
        </w:numPr>
        <w:spacing w:after="0" w:line="240" w:lineRule="auto"/>
        <w:jc w:val="both"/>
        <w:rPr>
          <w:szCs w:val="24"/>
        </w:rPr>
      </w:pPr>
      <w:r w:rsidRPr="00930D2B">
        <w:rPr>
          <w:szCs w:val="24"/>
        </w:rPr>
        <w:t>o poslatom rukopisu Gramatike za 3. i 4. razred u Zavod za udžbenike u Novi Sad, radi daljeg štampanja, koje se očekiva krajom ove godine</w:t>
      </w:r>
    </w:p>
    <w:p w:rsidR="002A366B" w:rsidRPr="00930D2B" w:rsidRDefault="002A366B" w:rsidP="002A366B">
      <w:pPr>
        <w:numPr>
          <w:ilvl w:val="0"/>
          <w:numId w:val="5"/>
        </w:numPr>
        <w:spacing w:after="0" w:line="240" w:lineRule="auto"/>
        <w:jc w:val="both"/>
        <w:rPr>
          <w:szCs w:val="24"/>
        </w:rPr>
      </w:pPr>
      <w:r w:rsidRPr="00930D2B">
        <w:rPr>
          <w:szCs w:val="24"/>
        </w:rPr>
        <w:t xml:space="preserve">pridat materijal za udžbenik za </w:t>
      </w:r>
      <w:r w:rsidRPr="00930D2B">
        <w:rPr>
          <w:b/>
          <w:i/>
          <w:szCs w:val="24"/>
        </w:rPr>
        <w:t>Bunjevački jezik s elementima nacionalne kulture za 5. i 6. razred</w:t>
      </w:r>
      <w:r w:rsidRPr="00930D2B">
        <w:rPr>
          <w:szCs w:val="24"/>
        </w:rPr>
        <w:t xml:space="preserve"> u Zavod za udžbenike u Novom Sadu. Štampanje udžbenika se očekiva tokom novembra il početkom decembra ove godine.</w:t>
      </w:r>
    </w:p>
    <w:p w:rsidR="002A366B" w:rsidRPr="00930D2B" w:rsidRDefault="002A366B" w:rsidP="002A366B">
      <w:pPr>
        <w:numPr>
          <w:ilvl w:val="0"/>
          <w:numId w:val="5"/>
        </w:numPr>
        <w:spacing w:after="0" w:line="240" w:lineRule="auto"/>
        <w:jc w:val="both"/>
        <w:rPr>
          <w:szCs w:val="24"/>
        </w:rPr>
      </w:pPr>
      <w:r w:rsidRPr="00930D2B">
        <w:rPr>
          <w:szCs w:val="24"/>
        </w:rPr>
        <w:t xml:space="preserve">prijavljen projekat u Matici srpskoj “Istorija bačkih Bunjevaca” u dva toma, projekat će trajat četri godine </w:t>
      </w:r>
    </w:p>
    <w:p w:rsidR="002A366B" w:rsidRPr="00930D2B" w:rsidRDefault="002A366B" w:rsidP="002A366B">
      <w:pPr>
        <w:numPr>
          <w:ilvl w:val="0"/>
          <w:numId w:val="5"/>
        </w:numPr>
        <w:spacing w:after="0" w:line="240" w:lineRule="auto"/>
        <w:jc w:val="both"/>
        <w:rPr>
          <w:szCs w:val="24"/>
        </w:rPr>
      </w:pPr>
      <w:r w:rsidRPr="00930D2B">
        <w:rPr>
          <w:szCs w:val="24"/>
        </w:rPr>
        <w:t xml:space="preserve">o podizanju spomenika Ivanu Antunoviću (materijal u prilogu). Epilog podizanja spomenika je da je sa postamenta sklonjen natpis da spomenik podiže HNV I ZKV, a ostalo je samo Katoličko društvo “Ivan Antunović”. </w:t>
      </w:r>
    </w:p>
    <w:p w:rsidR="002A366B" w:rsidRPr="00930D2B" w:rsidRDefault="002A366B" w:rsidP="002A366B">
      <w:pPr>
        <w:numPr>
          <w:ilvl w:val="0"/>
          <w:numId w:val="5"/>
        </w:numPr>
        <w:spacing w:after="0" w:line="240" w:lineRule="auto"/>
        <w:jc w:val="both"/>
        <w:rPr>
          <w:szCs w:val="24"/>
        </w:rPr>
      </w:pPr>
      <w:r w:rsidRPr="00930D2B">
        <w:rPr>
          <w:szCs w:val="24"/>
        </w:rPr>
        <w:t xml:space="preserve">o ponudi predmeta “Etno kulturna istorija Bunjevaca” na Pedagoškom fakultetu u Somboru. Nastava za ove studente je započela. Pohađa je 7 studenata. </w:t>
      </w:r>
    </w:p>
    <w:p w:rsidR="002A366B" w:rsidRPr="00930D2B" w:rsidRDefault="002A366B" w:rsidP="002A366B">
      <w:pPr>
        <w:numPr>
          <w:ilvl w:val="0"/>
          <w:numId w:val="5"/>
        </w:numPr>
        <w:spacing w:after="0" w:line="240" w:lineRule="auto"/>
        <w:jc w:val="both"/>
        <w:rPr>
          <w:szCs w:val="24"/>
        </w:rPr>
      </w:pPr>
      <w:r w:rsidRPr="00930D2B">
        <w:rPr>
          <w:szCs w:val="24"/>
        </w:rPr>
        <w:t>o traženju sastanka u Ministarstvu prosvete oko nastavka daljeg rada na polju obrazovanja (očekuje se prijem u Ministarvo prosvite, nauke i tehnološkog razvoja za informacije oko otvaranja grupa u vrtićima na bunjevačkom jeziku, kao i o osnivanju Lektorata na bunjevačkom jeziku na Filozofskom fakultetu u Novom Sadu)</w:t>
      </w:r>
    </w:p>
    <w:p w:rsidR="002A366B" w:rsidRPr="00930D2B" w:rsidRDefault="002A366B" w:rsidP="002A366B">
      <w:pPr>
        <w:numPr>
          <w:ilvl w:val="0"/>
          <w:numId w:val="5"/>
        </w:numPr>
        <w:spacing w:after="0" w:line="240" w:lineRule="auto"/>
        <w:jc w:val="both"/>
        <w:rPr>
          <w:color w:val="000000" w:themeColor="text1"/>
          <w:szCs w:val="24"/>
        </w:rPr>
      </w:pPr>
      <w:r w:rsidRPr="00930D2B">
        <w:rPr>
          <w:color w:val="000000" w:themeColor="text1"/>
          <w:szCs w:val="24"/>
        </w:rPr>
        <w:t>o priusmeravanju sridstava sa jednodnevnog izleta za škulski pribor za učenike osnovne i sridnje škule</w:t>
      </w:r>
    </w:p>
    <w:p w:rsidR="002A366B" w:rsidRPr="00930D2B" w:rsidRDefault="002A366B" w:rsidP="002A366B">
      <w:pPr>
        <w:numPr>
          <w:ilvl w:val="0"/>
          <w:numId w:val="5"/>
        </w:numPr>
        <w:spacing w:after="0" w:line="240" w:lineRule="auto"/>
        <w:jc w:val="both"/>
        <w:rPr>
          <w:szCs w:val="24"/>
        </w:rPr>
      </w:pPr>
      <w:r w:rsidRPr="00930D2B">
        <w:rPr>
          <w:szCs w:val="24"/>
        </w:rPr>
        <w:t>o ponovnom zapošljavanju Ružice Parčetić na RT Vojvodinu i skorom formiranju RT redakcije na RT Vojvodini</w:t>
      </w:r>
    </w:p>
    <w:p w:rsidR="002A366B" w:rsidRPr="00930D2B" w:rsidRDefault="002A366B" w:rsidP="002A366B">
      <w:pPr>
        <w:numPr>
          <w:ilvl w:val="0"/>
          <w:numId w:val="5"/>
        </w:numPr>
        <w:spacing w:after="0" w:line="240" w:lineRule="auto"/>
        <w:jc w:val="both"/>
        <w:rPr>
          <w:szCs w:val="24"/>
        </w:rPr>
      </w:pPr>
      <w:r w:rsidRPr="00930D2B">
        <w:rPr>
          <w:szCs w:val="24"/>
        </w:rPr>
        <w:t>o izvištaju Savita Evrope za Mađarsku i sugerisanju davanja manjinski prava Bunjevacima u toj zemlji</w:t>
      </w:r>
    </w:p>
    <w:p w:rsidR="002A366B" w:rsidRPr="00930D2B" w:rsidRDefault="002A366B" w:rsidP="002A366B">
      <w:pPr>
        <w:numPr>
          <w:ilvl w:val="0"/>
          <w:numId w:val="5"/>
        </w:numPr>
        <w:spacing w:after="0" w:line="240" w:lineRule="auto"/>
        <w:jc w:val="both"/>
        <w:rPr>
          <w:szCs w:val="24"/>
        </w:rPr>
      </w:pPr>
      <w:r w:rsidRPr="00930D2B">
        <w:rPr>
          <w:szCs w:val="24"/>
        </w:rPr>
        <w:t xml:space="preserve">o kontaktima i saradnji sa Bunjevcima u Mađarskoj i pomoći sa naše strane u realizaciji prava Bunjevaca u Mađarskoj (kako bi se na naučnom nivou pokazalo i dokazalo postojanje Bunjevaca na tlu Mađarske vikovima unatrag, Centar za kulturu Bunjevaca pokrenio je rad </w:t>
      </w:r>
      <w:r w:rsidRPr="00930D2B">
        <w:rPr>
          <w:szCs w:val="24"/>
        </w:rPr>
        <w:lastRenderedPageBreak/>
        <w:t>na knjigi “Prevodi mađarskih istoriografa o Bunjevcima od srednine XIX veka pa do 1918. godine, prevodi tekstova prof. dr Ferenc Nemet, professor sa Učiteljskog fakulteta u Subotici. Ovo je prva knjiga koja triba da izađe do kraja ove godine, promocija knjige, ako dopušti stanje sa korona virusom bi tribal bit u Mađarskoj. Druga knjiga triba da izađe iduće godine i ona će obuhvaćat vrime od kraja Prvog svitskog rata pa do današnji dana )</w:t>
      </w:r>
    </w:p>
    <w:p w:rsidR="002A366B" w:rsidRPr="00930D2B" w:rsidRDefault="002A366B" w:rsidP="002A366B">
      <w:pPr>
        <w:numPr>
          <w:ilvl w:val="0"/>
          <w:numId w:val="5"/>
        </w:numPr>
        <w:spacing w:after="0" w:line="240" w:lineRule="auto"/>
        <w:jc w:val="both"/>
        <w:rPr>
          <w:szCs w:val="24"/>
        </w:rPr>
      </w:pPr>
      <w:r w:rsidRPr="00930D2B">
        <w:rPr>
          <w:szCs w:val="24"/>
        </w:rPr>
        <w:t>o poslatim čestitkama imenovanim pridsidnicima, ministarima, i pokrajinskim sekretarima</w:t>
      </w:r>
    </w:p>
    <w:p w:rsidR="002A366B" w:rsidRPr="00930D2B" w:rsidRDefault="002A366B" w:rsidP="002A366B">
      <w:pPr>
        <w:numPr>
          <w:ilvl w:val="0"/>
          <w:numId w:val="5"/>
        </w:numPr>
        <w:spacing w:after="0" w:line="240" w:lineRule="auto"/>
        <w:jc w:val="both"/>
        <w:rPr>
          <w:szCs w:val="24"/>
        </w:rPr>
      </w:pPr>
      <w:r w:rsidRPr="00930D2B">
        <w:rPr>
          <w:szCs w:val="24"/>
        </w:rPr>
        <w:t>sastanak s pridsidnicima Mađarskog i Hrvatskog nacionalnog savita o finansiranju u Somboru, dilu koji je sporan za HNV a iđe na štetu Bunjevaca- (označeno u materijalu)</w:t>
      </w:r>
    </w:p>
    <w:p w:rsidR="002A366B" w:rsidRPr="00930D2B" w:rsidRDefault="002A366B" w:rsidP="002A366B">
      <w:pPr>
        <w:numPr>
          <w:ilvl w:val="0"/>
          <w:numId w:val="5"/>
        </w:numPr>
        <w:spacing w:after="0" w:line="240" w:lineRule="auto"/>
        <w:jc w:val="both"/>
        <w:rPr>
          <w:szCs w:val="24"/>
        </w:rPr>
      </w:pPr>
      <w:r w:rsidRPr="00930D2B">
        <w:rPr>
          <w:szCs w:val="24"/>
        </w:rPr>
        <w:t>o pozivu za pridsidnicu NSBNM dr Suzanu Kujundžić Ostojić na svečanu misu ređenja novog biskupa Subotičke biskupije (materijal u prilogu)</w:t>
      </w:r>
    </w:p>
    <w:p w:rsidR="00D81A67" w:rsidRPr="00930D2B" w:rsidRDefault="00D81A67" w:rsidP="00D81A67">
      <w:pPr>
        <w:spacing w:after="0" w:line="240" w:lineRule="auto"/>
        <w:ind w:left="360"/>
        <w:jc w:val="both"/>
        <w:rPr>
          <w:szCs w:val="24"/>
        </w:rPr>
      </w:pPr>
      <w:r w:rsidRPr="00930D2B">
        <w:rPr>
          <w:szCs w:val="24"/>
        </w:rPr>
        <w:t>Po ovoj tački su članovi nji 18, jedan član nije glaso, glasali jednoglasno ZA  usvajanje informacija .</w:t>
      </w:r>
    </w:p>
    <w:p w:rsidR="00930D2B" w:rsidRDefault="00930D2B" w:rsidP="00D81A67">
      <w:pPr>
        <w:spacing w:after="0" w:line="240" w:lineRule="auto"/>
        <w:ind w:left="360"/>
        <w:jc w:val="both"/>
        <w:rPr>
          <w:b/>
          <w:szCs w:val="24"/>
        </w:rPr>
      </w:pPr>
    </w:p>
    <w:p w:rsidR="00D81A67" w:rsidRPr="00930D2B" w:rsidRDefault="00D81A67" w:rsidP="00D81A67">
      <w:pPr>
        <w:spacing w:after="0" w:line="240" w:lineRule="auto"/>
        <w:ind w:left="360"/>
        <w:jc w:val="both"/>
        <w:rPr>
          <w:b/>
          <w:szCs w:val="24"/>
        </w:rPr>
      </w:pPr>
      <w:r w:rsidRPr="00930D2B">
        <w:rPr>
          <w:b/>
          <w:szCs w:val="24"/>
        </w:rPr>
        <w:t>Tačka 3</w:t>
      </w:r>
    </w:p>
    <w:p w:rsidR="00930D2B" w:rsidRPr="00930D2B" w:rsidRDefault="00930D2B" w:rsidP="00930D2B">
      <w:pPr>
        <w:spacing w:after="0" w:line="240" w:lineRule="auto"/>
        <w:ind w:firstLine="360"/>
        <w:jc w:val="both"/>
        <w:rPr>
          <w:b/>
          <w:szCs w:val="24"/>
        </w:rPr>
      </w:pPr>
      <w:r w:rsidRPr="00930D2B">
        <w:rPr>
          <w:b/>
          <w:szCs w:val="24"/>
        </w:rPr>
        <w:t>Donošenje odluke o usvajanju odluka Izvršnog odbora doneti posli 11. sidnice</w:t>
      </w:r>
    </w:p>
    <w:p w:rsidR="00D81A67" w:rsidRPr="00930D2B" w:rsidRDefault="00D81A67" w:rsidP="00D81A67">
      <w:pPr>
        <w:spacing w:after="0" w:line="240" w:lineRule="auto"/>
        <w:ind w:left="360"/>
        <w:jc w:val="both"/>
        <w:rPr>
          <w:b/>
          <w:szCs w:val="24"/>
        </w:rPr>
      </w:pPr>
    </w:p>
    <w:p w:rsidR="00930D2B" w:rsidRPr="00930D2B" w:rsidRDefault="00930D2B" w:rsidP="00930D2B">
      <w:pPr>
        <w:pStyle w:val="NoSpacing"/>
        <w:rPr>
          <w:rFonts w:ascii="Times New Roman" w:hAnsi="Times New Roman"/>
          <w:sz w:val="24"/>
          <w:szCs w:val="24"/>
        </w:rPr>
      </w:pPr>
      <w:r w:rsidRPr="00930D2B">
        <w:rPr>
          <w:rFonts w:ascii="Times New Roman" w:hAnsi="Times New Roman"/>
          <w:sz w:val="24"/>
          <w:szCs w:val="24"/>
        </w:rPr>
        <w:t xml:space="preserve">Posli analize </w:t>
      </w:r>
      <w:r w:rsidRPr="00930D2B">
        <w:rPr>
          <w:rFonts w:ascii="Times New Roman" w:hAnsi="Times New Roman"/>
          <w:sz w:val="24"/>
          <w:szCs w:val="24"/>
        </w:rPr>
        <w:t xml:space="preserve">materijala poslatog svim članovima priko maila, </w:t>
      </w:r>
      <w:r>
        <w:rPr>
          <w:rFonts w:ascii="Times New Roman" w:hAnsi="Times New Roman"/>
          <w:sz w:val="24"/>
          <w:szCs w:val="24"/>
        </w:rPr>
        <w:t xml:space="preserve">uvidom u broj poslati glasova, </w:t>
      </w:r>
      <w:r w:rsidRPr="00930D2B">
        <w:rPr>
          <w:rFonts w:ascii="Times New Roman" w:hAnsi="Times New Roman"/>
          <w:sz w:val="24"/>
          <w:szCs w:val="24"/>
        </w:rPr>
        <w:t>s 18 glasova ZA, jedan član nije glaso, doneta je jednoglasna</w:t>
      </w:r>
    </w:p>
    <w:p w:rsidR="00930D2B" w:rsidRPr="00930D2B" w:rsidRDefault="00930D2B" w:rsidP="00930D2B">
      <w:pPr>
        <w:pStyle w:val="NoSpacing"/>
        <w:jc w:val="center"/>
        <w:rPr>
          <w:rFonts w:ascii="Times New Roman" w:hAnsi="Times New Roman"/>
          <w:b/>
          <w:sz w:val="24"/>
          <w:szCs w:val="24"/>
        </w:rPr>
      </w:pPr>
      <w:r w:rsidRPr="00930D2B">
        <w:rPr>
          <w:rFonts w:ascii="Times New Roman" w:hAnsi="Times New Roman"/>
          <w:b/>
          <w:sz w:val="24"/>
          <w:szCs w:val="24"/>
        </w:rPr>
        <w:t>Odluka</w:t>
      </w:r>
    </w:p>
    <w:p w:rsidR="002A366B" w:rsidRPr="00930D2B" w:rsidRDefault="00930D2B" w:rsidP="00930D2B">
      <w:pPr>
        <w:pStyle w:val="NoSpacing"/>
        <w:jc w:val="center"/>
        <w:rPr>
          <w:rFonts w:ascii="Times New Roman" w:hAnsi="Times New Roman"/>
          <w:b/>
          <w:sz w:val="24"/>
          <w:szCs w:val="24"/>
        </w:rPr>
      </w:pPr>
      <w:r w:rsidRPr="00930D2B">
        <w:rPr>
          <w:rFonts w:ascii="Times New Roman" w:hAnsi="Times New Roman"/>
          <w:b/>
          <w:sz w:val="24"/>
          <w:szCs w:val="24"/>
        </w:rPr>
        <w:t>Usvajaju se odluke Izvršnog odbora donete posli 11.sidnice.</w:t>
      </w:r>
    </w:p>
    <w:p w:rsidR="00930D2B" w:rsidRDefault="00930D2B" w:rsidP="00930D2B">
      <w:pPr>
        <w:pStyle w:val="NoSpacing"/>
        <w:rPr>
          <w:rFonts w:ascii="Times New Roman" w:eastAsia="Times New Roman" w:hAnsi="Times New Roman"/>
          <w:b/>
          <w:sz w:val="24"/>
          <w:szCs w:val="24"/>
        </w:rPr>
      </w:pPr>
    </w:p>
    <w:p w:rsidR="002A366B" w:rsidRPr="00930D2B" w:rsidRDefault="00930D2B" w:rsidP="00930D2B">
      <w:pPr>
        <w:pStyle w:val="NoSpacing"/>
        <w:rPr>
          <w:rFonts w:ascii="Times New Roman" w:eastAsia="Times New Roman" w:hAnsi="Times New Roman"/>
          <w:b/>
          <w:sz w:val="24"/>
          <w:szCs w:val="24"/>
        </w:rPr>
      </w:pPr>
      <w:r w:rsidRPr="00930D2B">
        <w:rPr>
          <w:rFonts w:ascii="Times New Roman" w:eastAsia="Times New Roman" w:hAnsi="Times New Roman"/>
          <w:b/>
          <w:sz w:val="24"/>
          <w:szCs w:val="24"/>
        </w:rPr>
        <w:t>Tačka 4</w:t>
      </w:r>
    </w:p>
    <w:p w:rsidR="00930D2B" w:rsidRPr="00930D2B" w:rsidRDefault="00930D2B" w:rsidP="00930D2B">
      <w:pPr>
        <w:spacing w:after="0" w:line="240" w:lineRule="auto"/>
        <w:jc w:val="both"/>
        <w:rPr>
          <w:szCs w:val="24"/>
        </w:rPr>
      </w:pPr>
      <w:r w:rsidRPr="00930D2B">
        <w:rPr>
          <w:b/>
          <w:szCs w:val="24"/>
        </w:rPr>
        <w:t>Donošenje odluke o potpisivanju ugovor s revizorskom kućom “Euroaudit D.O.O.” -120.000</w:t>
      </w:r>
      <w:r w:rsidRPr="00930D2B">
        <w:rPr>
          <w:szCs w:val="24"/>
        </w:rPr>
        <w:t>,00</w:t>
      </w:r>
    </w:p>
    <w:p w:rsidR="00930D2B" w:rsidRPr="00930D2B" w:rsidRDefault="00930D2B" w:rsidP="00930D2B">
      <w:pPr>
        <w:spacing w:after="0" w:line="240" w:lineRule="auto"/>
        <w:ind w:left="360"/>
        <w:jc w:val="both"/>
        <w:rPr>
          <w:b/>
          <w:szCs w:val="24"/>
        </w:rPr>
      </w:pPr>
    </w:p>
    <w:p w:rsidR="00930D2B" w:rsidRPr="00930D2B" w:rsidRDefault="00930D2B" w:rsidP="00930D2B">
      <w:pPr>
        <w:pStyle w:val="NoSpacing"/>
        <w:ind w:firstLine="708"/>
        <w:rPr>
          <w:rFonts w:ascii="Times New Roman" w:hAnsi="Times New Roman"/>
          <w:sz w:val="24"/>
          <w:szCs w:val="24"/>
        </w:rPr>
      </w:pPr>
      <w:r w:rsidRPr="00930D2B">
        <w:rPr>
          <w:rFonts w:ascii="Times New Roman" w:hAnsi="Times New Roman"/>
          <w:sz w:val="24"/>
          <w:szCs w:val="24"/>
        </w:rPr>
        <w:t xml:space="preserve">Posli analize materijala poslatog svim članovima priko maila, </w:t>
      </w:r>
      <w:r>
        <w:rPr>
          <w:rFonts w:ascii="Times New Roman" w:hAnsi="Times New Roman"/>
          <w:sz w:val="24"/>
          <w:szCs w:val="24"/>
        </w:rPr>
        <w:t xml:space="preserve">vidom u broj poslati glasova, </w:t>
      </w:r>
      <w:r w:rsidRPr="00930D2B">
        <w:rPr>
          <w:rFonts w:ascii="Times New Roman" w:hAnsi="Times New Roman"/>
          <w:sz w:val="24"/>
          <w:szCs w:val="24"/>
        </w:rPr>
        <w:t>s 18 glasova ZA, jedan član nije glaso, doneta je jednoglasna</w:t>
      </w:r>
    </w:p>
    <w:p w:rsidR="00930D2B" w:rsidRDefault="00930D2B" w:rsidP="00930D2B">
      <w:pPr>
        <w:pStyle w:val="NoSpacing"/>
        <w:jc w:val="center"/>
        <w:rPr>
          <w:rFonts w:ascii="Times New Roman" w:hAnsi="Times New Roman"/>
          <w:b/>
          <w:sz w:val="24"/>
          <w:szCs w:val="24"/>
        </w:rPr>
      </w:pPr>
      <w:r w:rsidRPr="00930D2B">
        <w:rPr>
          <w:rFonts w:ascii="Times New Roman" w:hAnsi="Times New Roman"/>
          <w:b/>
          <w:sz w:val="24"/>
          <w:szCs w:val="24"/>
        </w:rPr>
        <w:t>Odluka</w:t>
      </w:r>
    </w:p>
    <w:p w:rsidR="00930D2B" w:rsidRPr="00930D2B" w:rsidRDefault="00930D2B" w:rsidP="00930D2B">
      <w:pPr>
        <w:spacing w:after="160" w:line="259" w:lineRule="auto"/>
        <w:jc w:val="center"/>
        <w:rPr>
          <w:rFonts w:eastAsiaTheme="minorHAnsi"/>
          <w:b/>
          <w:szCs w:val="24"/>
          <w:lang w:val="sr-Latn-RS"/>
        </w:rPr>
      </w:pPr>
      <w:r w:rsidRPr="00930D2B">
        <w:rPr>
          <w:rFonts w:eastAsiaTheme="minorHAnsi"/>
          <w:b/>
          <w:szCs w:val="24"/>
          <w:lang w:val="sr-Latn-RS"/>
        </w:rPr>
        <w:t>Odobrava se potpisivanje ugovora sa revizorskom kućom “Euroaudit D.O.O.” i za tu namenu se odobrava iznos do 120.000,00.</w:t>
      </w:r>
    </w:p>
    <w:p w:rsidR="00930D2B" w:rsidRDefault="00930D2B" w:rsidP="00930D2B">
      <w:pPr>
        <w:pStyle w:val="NoSpacing"/>
        <w:rPr>
          <w:rFonts w:ascii="Times New Roman" w:eastAsia="Times New Roman" w:hAnsi="Times New Roman"/>
          <w:b/>
          <w:sz w:val="24"/>
          <w:szCs w:val="24"/>
        </w:rPr>
      </w:pPr>
      <w:r>
        <w:rPr>
          <w:rFonts w:ascii="Times New Roman" w:eastAsia="Times New Roman" w:hAnsi="Times New Roman"/>
          <w:b/>
          <w:sz w:val="24"/>
          <w:szCs w:val="24"/>
        </w:rPr>
        <w:t>Tačka 5</w:t>
      </w:r>
    </w:p>
    <w:p w:rsidR="00930D2B" w:rsidRDefault="00930D2B" w:rsidP="00930D2B">
      <w:pPr>
        <w:pStyle w:val="NoSpacing"/>
        <w:rPr>
          <w:rFonts w:ascii="Times New Roman" w:hAnsi="Times New Roman"/>
          <w:b/>
          <w:sz w:val="24"/>
          <w:szCs w:val="24"/>
        </w:rPr>
      </w:pPr>
      <w:r w:rsidRPr="00930D2B">
        <w:rPr>
          <w:rFonts w:ascii="Times New Roman" w:hAnsi="Times New Roman"/>
          <w:b/>
          <w:sz w:val="24"/>
          <w:szCs w:val="24"/>
        </w:rPr>
        <w:t>Donošenje odluke o imenovanju lica kontrole zabrane pušenja u prostorijama NSBNM-</w:t>
      </w:r>
      <w:r w:rsidRPr="00930D2B">
        <w:rPr>
          <w:rFonts w:ascii="Times New Roman" w:hAnsi="Times New Roman"/>
          <w:b/>
          <w:sz w:val="24"/>
          <w:szCs w:val="24"/>
        </w:rPr>
        <w:t>Ivona Leković</w:t>
      </w:r>
    </w:p>
    <w:p w:rsidR="00930D2B" w:rsidRPr="00930D2B" w:rsidRDefault="00930D2B" w:rsidP="00930D2B">
      <w:pPr>
        <w:pStyle w:val="NoSpacing"/>
        <w:ind w:firstLine="708"/>
        <w:rPr>
          <w:rFonts w:ascii="Times New Roman" w:hAnsi="Times New Roman"/>
          <w:sz w:val="24"/>
          <w:szCs w:val="24"/>
        </w:rPr>
      </w:pPr>
      <w:r w:rsidRPr="00930D2B">
        <w:rPr>
          <w:rFonts w:ascii="Times New Roman" w:hAnsi="Times New Roman"/>
          <w:sz w:val="24"/>
          <w:szCs w:val="24"/>
        </w:rPr>
        <w:t xml:space="preserve">Posli analize materijala poslatog svim članovima priko maila, </w:t>
      </w:r>
      <w:r>
        <w:rPr>
          <w:rFonts w:ascii="Times New Roman" w:hAnsi="Times New Roman"/>
          <w:sz w:val="24"/>
          <w:szCs w:val="24"/>
        </w:rPr>
        <w:t xml:space="preserve">vidom u broj poslati glasova, </w:t>
      </w:r>
      <w:r w:rsidRPr="00930D2B">
        <w:rPr>
          <w:rFonts w:ascii="Times New Roman" w:hAnsi="Times New Roman"/>
          <w:sz w:val="24"/>
          <w:szCs w:val="24"/>
        </w:rPr>
        <w:t>s 18 glasova ZA, jedan član nije glaso, doneta je jednoglasna</w:t>
      </w:r>
    </w:p>
    <w:p w:rsidR="00930D2B" w:rsidRDefault="00930D2B" w:rsidP="00930D2B">
      <w:pPr>
        <w:pStyle w:val="NoSpacing"/>
        <w:jc w:val="center"/>
        <w:rPr>
          <w:rFonts w:ascii="Times New Roman" w:hAnsi="Times New Roman"/>
          <w:b/>
          <w:sz w:val="24"/>
          <w:szCs w:val="24"/>
        </w:rPr>
      </w:pPr>
      <w:r w:rsidRPr="00930D2B">
        <w:rPr>
          <w:rFonts w:ascii="Times New Roman" w:hAnsi="Times New Roman"/>
          <w:b/>
          <w:sz w:val="24"/>
          <w:szCs w:val="24"/>
        </w:rPr>
        <w:t>Odluka</w:t>
      </w:r>
    </w:p>
    <w:p w:rsidR="00FF5EAB" w:rsidRPr="00FF5EAB" w:rsidRDefault="00FF5EAB" w:rsidP="00FF5EAB">
      <w:pPr>
        <w:spacing w:after="0" w:line="240" w:lineRule="auto"/>
        <w:jc w:val="center"/>
        <w:rPr>
          <w:b/>
          <w:szCs w:val="24"/>
        </w:rPr>
      </w:pPr>
      <w:r w:rsidRPr="00FF5EAB">
        <w:rPr>
          <w:b/>
          <w:szCs w:val="24"/>
        </w:rPr>
        <w:t>Imenuje se Ivona Leković za lice kontrole zabrane pušenja u prostorijama NSBNM.</w:t>
      </w:r>
    </w:p>
    <w:p w:rsidR="008B1906" w:rsidRPr="008B1906" w:rsidRDefault="008B1906" w:rsidP="008B1906">
      <w:pPr>
        <w:spacing w:after="160" w:line="259" w:lineRule="auto"/>
        <w:rPr>
          <w:rFonts w:eastAsiaTheme="minorHAnsi"/>
          <w:b/>
          <w:szCs w:val="24"/>
          <w:lang w:val="sr-Latn-RS"/>
        </w:rPr>
      </w:pPr>
      <w:r w:rsidRPr="008B1906">
        <w:rPr>
          <w:rFonts w:eastAsiaTheme="minorHAnsi"/>
          <w:b/>
          <w:szCs w:val="24"/>
          <w:lang w:val="sr-Latn-RS"/>
        </w:rPr>
        <w:lastRenderedPageBreak/>
        <w:t>Tačka 6</w:t>
      </w:r>
    </w:p>
    <w:p w:rsidR="008B1906" w:rsidRPr="008B1906" w:rsidRDefault="008B1906" w:rsidP="00875936">
      <w:pPr>
        <w:spacing w:after="160" w:line="259" w:lineRule="auto"/>
        <w:ind w:firstLine="708"/>
        <w:rPr>
          <w:rFonts w:eastAsiaTheme="minorHAnsi"/>
          <w:b/>
          <w:szCs w:val="24"/>
          <w:lang w:val="sr-Latn-RS"/>
        </w:rPr>
      </w:pPr>
      <w:r w:rsidRPr="008B1906">
        <w:rPr>
          <w:b/>
          <w:szCs w:val="24"/>
        </w:rPr>
        <w:t>Donošenje odluke o imenovanju lica kontrole mira uvedeni zbog pandemije COVID 19 u prostorijama NSBNM-Nela Ivić</w:t>
      </w:r>
    </w:p>
    <w:p w:rsidR="00A815AD" w:rsidRPr="00930D2B" w:rsidRDefault="00A815AD" w:rsidP="00A815AD">
      <w:pPr>
        <w:pStyle w:val="NoSpacing"/>
        <w:ind w:firstLine="708"/>
        <w:rPr>
          <w:rFonts w:ascii="Times New Roman" w:hAnsi="Times New Roman"/>
          <w:sz w:val="24"/>
          <w:szCs w:val="24"/>
        </w:rPr>
      </w:pPr>
      <w:r w:rsidRPr="00930D2B">
        <w:rPr>
          <w:rFonts w:ascii="Times New Roman" w:hAnsi="Times New Roman"/>
          <w:sz w:val="24"/>
          <w:szCs w:val="24"/>
        </w:rPr>
        <w:t xml:space="preserve">Posli analize materijala poslatog svim članovima priko maila, </w:t>
      </w:r>
      <w:r>
        <w:rPr>
          <w:rFonts w:ascii="Times New Roman" w:hAnsi="Times New Roman"/>
          <w:sz w:val="24"/>
          <w:szCs w:val="24"/>
        </w:rPr>
        <w:t xml:space="preserve">vidom u broj poslati glasova, </w:t>
      </w:r>
      <w:r w:rsidRPr="00930D2B">
        <w:rPr>
          <w:rFonts w:ascii="Times New Roman" w:hAnsi="Times New Roman"/>
          <w:sz w:val="24"/>
          <w:szCs w:val="24"/>
        </w:rPr>
        <w:t>s 18 glasova ZA, jedan član nije glaso, doneta je jednoglasna</w:t>
      </w:r>
    </w:p>
    <w:p w:rsidR="00A815AD" w:rsidRDefault="00A815AD" w:rsidP="00A815AD">
      <w:pPr>
        <w:pStyle w:val="NoSpacing"/>
        <w:jc w:val="center"/>
        <w:rPr>
          <w:rFonts w:ascii="Times New Roman" w:hAnsi="Times New Roman"/>
          <w:b/>
          <w:sz w:val="24"/>
          <w:szCs w:val="24"/>
        </w:rPr>
      </w:pPr>
      <w:r w:rsidRPr="00930D2B">
        <w:rPr>
          <w:rFonts w:ascii="Times New Roman" w:hAnsi="Times New Roman"/>
          <w:b/>
          <w:sz w:val="24"/>
          <w:szCs w:val="24"/>
        </w:rPr>
        <w:t>Odluka</w:t>
      </w:r>
    </w:p>
    <w:p w:rsidR="00875936" w:rsidRPr="00875936" w:rsidRDefault="00875936" w:rsidP="00875936">
      <w:pPr>
        <w:spacing w:after="0" w:line="240" w:lineRule="auto"/>
        <w:jc w:val="center"/>
        <w:rPr>
          <w:b/>
          <w:szCs w:val="24"/>
        </w:rPr>
      </w:pPr>
      <w:r w:rsidRPr="00875936">
        <w:rPr>
          <w:b/>
          <w:szCs w:val="24"/>
        </w:rPr>
        <w:t>Imenuje se Nela Ivić ko lice za kontrolu mira uvedeni zbog pandemije COVID 19 u prostorijama NSBNM</w:t>
      </w:r>
    </w:p>
    <w:p w:rsidR="00875936" w:rsidRPr="00875936" w:rsidRDefault="00875936" w:rsidP="00875936">
      <w:pPr>
        <w:spacing w:after="160" w:line="259" w:lineRule="auto"/>
        <w:rPr>
          <w:rFonts w:asciiTheme="minorHAnsi" w:eastAsiaTheme="minorHAnsi" w:hAnsiTheme="minorHAnsi" w:cstheme="minorBidi"/>
          <w:szCs w:val="24"/>
          <w:lang w:val="sr-Latn-RS"/>
        </w:rPr>
      </w:pPr>
    </w:p>
    <w:p w:rsidR="00875936" w:rsidRPr="00875936" w:rsidRDefault="00875936" w:rsidP="00875936">
      <w:pPr>
        <w:tabs>
          <w:tab w:val="center" w:pos="5040"/>
          <w:tab w:val="left" w:pos="8204"/>
        </w:tabs>
        <w:spacing w:after="160" w:line="256" w:lineRule="auto"/>
        <w:contextualSpacing/>
        <w:rPr>
          <w:rFonts w:eastAsiaTheme="minorHAnsi"/>
          <w:b/>
          <w:szCs w:val="24"/>
          <w:lang w:val="sr-Latn-RS"/>
        </w:rPr>
      </w:pPr>
      <w:r w:rsidRPr="00875936">
        <w:rPr>
          <w:rFonts w:eastAsiaTheme="minorHAnsi"/>
          <w:b/>
          <w:szCs w:val="24"/>
          <w:lang w:val="sr-Latn-RS"/>
        </w:rPr>
        <w:t>Tačka 7</w:t>
      </w:r>
    </w:p>
    <w:p w:rsidR="00875936" w:rsidRPr="00875936" w:rsidRDefault="00875936" w:rsidP="00875936">
      <w:pPr>
        <w:tabs>
          <w:tab w:val="center" w:pos="5040"/>
          <w:tab w:val="left" w:pos="8204"/>
        </w:tabs>
        <w:spacing w:after="160" w:line="256" w:lineRule="auto"/>
        <w:ind w:left="360"/>
        <w:contextualSpacing/>
        <w:rPr>
          <w:b/>
          <w:szCs w:val="24"/>
        </w:rPr>
      </w:pPr>
      <w:r w:rsidRPr="00875936">
        <w:rPr>
          <w:rFonts w:eastAsiaTheme="minorHAnsi"/>
          <w:b/>
          <w:szCs w:val="24"/>
          <w:lang w:val="sr-Latn-RS"/>
        </w:rPr>
        <w:t xml:space="preserve">Donošenje odluke o imenovanju popisne komisije popis osnovni sridstava NSBNM- </w:t>
      </w:r>
    </w:p>
    <w:p w:rsidR="00875936" w:rsidRPr="00875936" w:rsidRDefault="00875936" w:rsidP="00875936">
      <w:pPr>
        <w:numPr>
          <w:ilvl w:val="0"/>
          <w:numId w:val="4"/>
        </w:numPr>
        <w:tabs>
          <w:tab w:val="center" w:pos="5040"/>
          <w:tab w:val="left" w:pos="8204"/>
        </w:tabs>
        <w:spacing w:after="160" w:line="256" w:lineRule="auto"/>
        <w:contextualSpacing/>
        <w:rPr>
          <w:b/>
          <w:szCs w:val="24"/>
        </w:rPr>
      </w:pPr>
      <w:r w:rsidRPr="00875936">
        <w:rPr>
          <w:b/>
          <w:szCs w:val="24"/>
        </w:rPr>
        <w:t>Ivona Leković predsednica</w:t>
      </w:r>
    </w:p>
    <w:p w:rsidR="00875936" w:rsidRPr="00875936" w:rsidRDefault="00875936" w:rsidP="00875936">
      <w:pPr>
        <w:numPr>
          <w:ilvl w:val="0"/>
          <w:numId w:val="4"/>
        </w:numPr>
        <w:tabs>
          <w:tab w:val="center" w:pos="5040"/>
          <w:tab w:val="left" w:pos="8204"/>
        </w:tabs>
        <w:spacing w:after="160" w:line="256" w:lineRule="auto"/>
        <w:contextualSpacing/>
        <w:rPr>
          <w:b/>
          <w:szCs w:val="24"/>
        </w:rPr>
      </w:pPr>
      <w:r w:rsidRPr="00875936">
        <w:rPr>
          <w:b/>
          <w:szCs w:val="24"/>
        </w:rPr>
        <w:t xml:space="preserve">Nela Ivić </w:t>
      </w:r>
    </w:p>
    <w:p w:rsidR="00875936" w:rsidRPr="00875936" w:rsidRDefault="00875936" w:rsidP="00875936">
      <w:pPr>
        <w:numPr>
          <w:ilvl w:val="0"/>
          <w:numId w:val="4"/>
        </w:numPr>
        <w:tabs>
          <w:tab w:val="center" w:pos="5040"/>
          <w:tab w:val="left" w:pos="8204"/>
        </w:tabs>
        <w:spacing w:after="160" w:line="256" w:lineRule="auto"/>
        <w:contextualSpacing/>
        <w:rPr>
          <w:b/>
          <w:szCs w:val="24"/>
        </w:rPr>
      </w:pPr>
      <w:r w:rsidRPr="00875936">
        <w:rPr>
          <w:b/>
          <w:szCs w:val="24"/>
        </w:rPr>
        <w:t>Kata Kuntić</w:t>
      </w:r>
    </w:p>
    <w:p w:rsidR="00875936" w:rsidRPr="00930D2B" w:rsidRDefault="00875936" w:rsidP="00875936">
      <w:pPr>
        <w:pStyle w:val="NoSpacing"/>
        <w:ind w:firstLine="708"/>
        <w:rPr>
          <w:rFonts w:ascii="Times New Roman" w:hAnsi="Times New Roman"/>
          <w:sz w:val="24"/>
          <w:szCs w:val="24"/>
        </w:rPr>
      </w:pPr>
      <w:r w:rsidRPr="00930D2B">
        <w:rPr>
          <w:rFonts w:ascii="Times New Roman" w:hAnsi="Times New Roman"/>
          <w:sz w:val="24"/>
          <w:szCs w:val="24"/>
        </w:rPr>
        <w:t xml:space="preserve">Posli analize materijala poslatog svim članovima priko maila, </w:t>
      </w:r>
      <w:r>
        <w:rPr>
          <w:rFonts w:ascii="Times New Roman" w:hAnsi="Times New Roman"/>
          <w:sz w:val="24"/>
          <w:szCs w:val="24"/>
        </w:rPr>
        <w:t xml:space="preserve">vidom u broj poslati glasova, </w:t>
      </w:r>
      <w:r w:rsidRPr="00930D2B">
        <w:rPr>
          <w:rFonts w:ascii="Times New Roman" w:hAnsi="Times New Roman"/>
          <w:sz w:val="24"/>
          <w:szCs w:val="24"/>
        </w:rPr>
        <w:t>s 18 glasova ZA, jedan član nije glaso, doneta je jednoglasna</w:t>
      </w:r>
    </w:p>
    <w:p w:rsidR="00875936" w:rsidRDefault="00875936" w:rsidP="00875936">
      <w:pPr>
        <w:pStyle w:val="NoSpacing"/>
        <w:ind w:left="1364"/>
        <w:jc w:val="center"/>
        <w:rPr>
          <w:rFonts w:ascii="Times New Roman" w:hAnsi="Times New Roman"/>
          <w:b/>
          <w:sz w:val="24"/>
          <w:szCs w:val="24"/>
        </w:rPr>
      </w:pPr>
      <w:r w:rsidRPr="00930D2B">
        <w:rPr>
          <w:rFonts w:ascii="Times New Roman" w:hAnsi="Times New Roman"/>
          <w:b/>
          <w:sz w:val="24"/>
          <w:szCs w:val="24"/>
        </w:rPr>
        <w:t>Odluka</w:t>
      </w:r>
    </w:p>
    <w:p w:rsidR="00590B07" w:rsidRPr="00590B07" w:rsidRDefault="00590B07" w:rsidP="00590B07">
      <w:pPr>
        <w:tabs>
          <w:tab w:val="center" w:pos="5040"/>
          <w:tab w:val="left" w:pos="8204"/>
        </w:tabs>
        <w:rPr>
          <w:b/>
          <w:szCs w:val="24"/>
        </w:rPr>
      </w:pPr>
      <w:r w:rsidRPr="00590B07">
        <w:rPr>
          <w:rFonts w:eastAsiaTheme="minorHAnsi"/>
          <w:b/>
          <w:szCs w:val="24"/>
          <w:lang w:val="sr-Latn-RS"/>
        </w:rPr>
        <w:t>Imenuje se popisna komisija za popis osnovni sridstava NSBNM u sastavu:</w:t>
      </w:r>
    </w:p>
    <w:p w:rsidR="00590B07" w:rsidRPr="00590B07" w:rsidRDefault="00590B07" w:rsidP="00590B07">
      <w:pPr>
        <w:numPr>
          <w:ilvl w:val="0"/>
          <w:numId w:val="4"/>
        </w:numPr>
        <w:tabs>
          <w:tab w:val="center" w:pos="5040"/>
          <w:tab w:val="left" w:pos="8204"/>
        </w:tabs>
        <w:spacing w:after="160" w:line="252" w:lineRule="auto"/>
        <w:contextualSpacing/>
        <w:rPr>
          <w:b/>
          <w:szCs w:val="24"/>
        </w:rPr>
      </w:pPr>
      <w:r w:rsidRPr="00590B07">
        <w:rPr>
          <w:b/>
          <w:szCs w:val="24"/>
        </w:rPr>
        <w:t>Ivona Leković predsednica</w:t>
      </w:r>
    </w:p>
    <w:p w:rsidR="00590B07" w:rsidRPr="00590B07" w:rsidRDefault="00590B07" w:rsidP="00590B07">
      <w:pPr>
        <w:numPr>
          <w:ilvl w:val="0"/>
          <w:numId w:val="4"/>
        </w:numPr>
        <w:tabs>
          <w:tab w:val="center" w:pos="5040"/>
          <w:tab w:val="left" w:pos="8204"/>
        </w:tabs>
        <w:spacing w:after="160" w:line="252" w:lineRule="auto"/>
        <w:contextualSpacing/>
        <w:rPr>
          <w:b/>
          <w:szCs w:val="24"/>
        </w:rPr>
      </w:pPr>
      <w:r w:rsidRPr="00590B07">
        <w:rPr>
          <w:b/>
          <w:szCs w:val="24"/>
        </w:rPr>
        <w:t xml:space="preserve">Nela Ivić </w:t>
      </w:r>
    </w:p>
    <w:p w:rsidR="00590B07" w:rsidRPr="00590B07" w:rsidRDefault="00590B07" w:rsidP="00590B07">
      <w:pPr>
        <w:numPr>
          <w:ilvl w:val="0"/>
          <w:numId w:val="4"/>
        </w:numPr>
        <w:tabs>
          <w:tab w:val="center" w:pos="5040"/>
          <w:tab w:val="left" w:pos="8204"/>
        </w:tabs>
        <w:spacing w:after="160" w:line="252" w:lineRule="auto"/>
        <w:contextualSpacing/>
        <w:rPr>
          <w:b/>
          <w:szCs w:val="24"/>
        </w:rPr>
      </w:pPr>
      <w:r w:rsidRPr="00590B07">
        <w:rPr>
          <w:b/>
          <w:szCs w:val="24"/>
        </w:rPr>
        <w:t>Kata Kuntić</w:t>
      </w:r>
    </w:p>
    <w:p w:rsidR="00590B07" w:rsidRPr="00590B07" w:rsidRDefault="00590B07" w:rsidP="00590B07">
      <w:pPr>
        <w:spacing w:after="160" w:line="256" w:lineRule="auto"/>
        <w:rPr>
          <w:rFonts w:asciiTheme="minorHAnsi" w:eastAsiaTheme="minorHAnsi" w:hAnsiTheme="minorHAnsi" w:cstheme="minorBidi"/>
          <w:szCs w:val="24"/>
          <w:lang w:val="sr-Latn-RS"/>
        </w:rPr>
      </w:pPr>
    </w:p>
    <w:p w:rsidR="00590B07" w:rsidRDefault="00590B07" w:rsidP="00875936">
      <w:pPr>
        <w:pStyle w:val="NoSpacing"/>
        <w:ind w:left="1364"/>
        <w:jc w:val="center"/>
        <w:rPr>
          <w:rFonts w:ascii="Times New Roman" w:hAnsi="Times New Roman"/>
          <w:b/>
          <w:sz w:val="24"/>
          <w:szCs w:val="24"/>
        </w:rPr>
      </w:pPr>
    </w:p>
    <w:p w:rsidR="008B1906" w:rsidRPr="00FF5EAB" w:rsidRDefault="008B1906" w:rsidP="00FF5EAB">
      <w:pPr>
        <w:spacing w:after="160" w:line="259" w:lineRule="auto"/>
        <w:rPr>
          <w:rFonts w:eastAsiaTheme="minorHAnsi"/>
          <w:b/>
          <w:szCs w:val="24"/>
          <w:lang w:val="sr-Latn-RS"/>
        </w:rPr>
      </w:pPr>
    </w:p>
    <w:p w:rsidR="00930D2B" w:rsidRDefault="00930D2B" w:rsidP="00930D2B">
      <w:pPr>
        <w:pStyle w:val="NoSpacing"/>
        <w:jc w:val="center"/>
        <w:rPr>
          <w:rFonts w:ascii="Times New Roman" w:hAnsi="Times New Roman"/>
          <w:b/>
          <w:sz w:val="24"/>
          <w:szCs w:val="24"/>
        </w:rPr>
      </w:pPr>
    </w:p>
    <w:p w:rsidR="00930D2B" w:rsidRPr="00930D2B" w:rsidRDefault="00930D2B" w:rsidP="00930D2B">
      <w:pPr>
        <w:pStyle w:val="NoSpacing"/>
        <w:rPr>
          <w:rFonts w:ascii="Times New Roman" w:eastAsia="Times New Roman" w:hAnsi="Times New Roman"/>
          <w:b/>
          <w:sz w:val="24"/>
          <w:szCs w:val="24"/>
        </w:rPr>
      </w:pPr>
    </w:p>
    <w:p w:rsidR="00930D2B" w:rsidRPr="00930D2B" w:rsidRDefault="00930D2B" w:rsidP="00930D2B">
      <w:pPr>
        <w:pStyle w:val="NoSpacing"/>
        <w:jc w:val="center"/>
        <w:rPr>
          <w:rFonts w:ascii="Times New Roman" w:hAnsi="Times New Roman"/>
          <w:b/>
          <w:sz w:val="24"/>
          <w:szCs w:val="24"/>
        </w:rPr>
      </w:pPr>
    </w:p>
    <w:p w:rsidR="00930D2B" w:rsidRPr="00930D2B" w:rsidRDefault="00930D2B" w:rsidP="00930D2B">
      <w:pPr>
        <w:pStyle w:val="NoSpacing"/>
        <w:rPr>
          <w:rFonts w:ascii="Times New Roman" w:eastAsia="Times New Roman" w:hAnsi="Times New Roman"/>
          <w:b/>
          <w:sz w:val="24"/>
          <w:szCs w:val="24"/>
        </w:rPr>
      </w:pPr>
    </w:p>
    <w:p w:rsidR="00930D2B" w:rsidRPr="00930D2B" w:rsidRDefault="00930D2B" w:rsidP="002A366B">
      <w:pPr>
        <w:pStyle w:val="NoSpacing"/>
        <w:jc w:val="center"/>
        <w:rPr>
          <w:rFonts w:ascii="Times New Roman" w:eastAsia="Times New Roman" w:hAnsi="Times New Roman"/>
          <w:b/>
          <w:sz w:val="24"/>
          <w:szCs w:val="24"/>
        </w:rPr>
      </w:pPr>
    </w:p>
    <w:p w:rsidR="004930C5" w:rsidRPr="00930D2B" w:rsidRDefault="00063F60" w:rsidP="00D81A67">
      <w:pPr>
        <w:spacing w:line="240" w:lineRule="auto"/>
        <w:ind w:firstLine="708"/>
        <w:jc w:val="both"/>
        <w:rPr>
          <w:rFonts w:eastAsia="Times New Roman"/>
          <w:szCs w:val="24"/>
        </w:rPr>
      </w:pPr>
      <w:r w:rsidRPr="00930D2B">
        <w:rPr>
          <w:rFonts w:eastAsia="Times New Roman"/>
          <w:szCs w:val="24"/>
        </w:rPr>
        <w:lastRenderedPageBreak/>
        <w:t>Po svim tačkama dnevnog reda nije bilo rasprave ni primedbi. Članovi Nacionalnog Savita su svoje izjašnjavanje po tačkama d</w:t>
      </w:r>
      <w:r w:rsidR="004930C5" w:rsidRPr="00930D2B">
        <w:rPr>
          <w:rFonts w:eastAsia="Times New Roman"/>
          <w:szCs w:val="24"/>
        </w:rPr>
        <w:t>ostavili priko maila i telefona pod tačkom 8.</w:t>
      </w:r>
      <w:r w:rsidR="00590B07">
        <w:rPr>
          <w:rFonts w:eastAsia="Times New Roman"/>
          <w:szCs w:val="24"/>
        </w:rPr>
        <w:t xml:space="preserve"> </w:t>
      </w:r>
      <w:bookmarkStart w:id="0" w:name="_GoBack"/>
      <w:bookmarkEnd w:id="0"/>
      <w:r w:rsidR="004930C5" w:rsidRPr="00930D2B">
        <w:rPr>
          <w:rFonts w:eastAsia="Times New Roman"/>
          <w:szCs w:val="24"/>
        </w:rPr>
        <w:t>Razno:</w:t>
      </w:r>
    </w:p>
    <w:p w:rsidR="004930C5" w:rsidRPr="00930D2B" w:rsidRDefault="004930C5" w:rsidP="004930C5">
      <w:pPr>
        <w:spacing w:line="240" w:lineRule="auto"/>
        <w:ind w:firstLine="708"/>
        <w:jc w:val="both"/>
        <w:rPr>
          <w:rFonts w:eastAsia="Times New Roman"/>
          <w:szCs w:val="24"/>
        </w:rPr>
      </w:pPr>
    </w:p>
    <w:p w:rsidR="004930C5" w:rsidRPr="00930D2B" w:rsidRDefault="004930C5" w:rsidP="004930C5">
      <w:pPr>
        <w:spacing w:line="240" w:lineRule="auto"/>
        <w:ind w:firstLine="708"/>
        <w:jc w:val="both"/>
        <w:rPr>
          <w:rFonts w:eastAsia="Times New Roman"/>
          <w:szCs w:val="24"/>
        </w:rPr>
      </w:pPr>
      <w:r w:rsidRPr="00930D2B">
        <w:rPr>
          <w:rFonts w:eastAsia="Times New Roman"/>
          <w:szCs w:val="24"/>
        </w:rPr>
        <w:t>Napomina Dragana Kopunovića:</w:t>
      </w:r>
    </w:p>
    <w:p w:rsidR="004930C5" w:rsidRPr="00930D2B" w:rsidRDefault="004930C5" w:rsidP="004930C5">
      <w:pPr>
        <w:spacing w:after="0" w:line="240" w:lineRule="auto"/>
        <w:ind w:firstLine="708"/>
        <w:rPr>
          <w:rFonts w:eastAsia="Times New Roman"/>
          <w:szCs w:val="24"/>
          <w:lang w:val="sr-Latn-RS" w:eastAsia="sr-Latn-RS"/>
        </w:rPr>
      </w:pPr>
      <w:r w:rsidRPr="00930D2B">
        <w:rPr>
          <w:rFonts w:eastAsia="Times New Roman"/>
          <w:szCs w:val="24"/>
          <w:lang w:val="sr-Latn-RS" w:eastAsia="sr-Latn-RS"/>
        </w:rPr>
        <w:t>„Postovana predsednice i svi clanovi saveta.Moram ovako da se obradltim,posto se necemo viditi.Ovo sto je uradio Aleksandar Vucic(,da ne lazemo) je cist vid asimilacije Bunjevavca. Da nam Igor Mirovic objasnjava da je biskup Ivan Antunovic Hrvat.To je sramotan vid asimilacije prema Bunjevcima. Kao odbornik dam se javio na ovu temu, zajedno sa predsednikom SBB-a Mirkom Bajicem. No, posto mi imamo i potpredsednika BNS-a gospodina Veljka Vojnica, očekivao sam,da i on podrzi Bunjevce. No,na moje iznenađenje,on se javio da podrzi Hrvate??? Posle ovoga samo mogu da pitam, da li su neki clanovi Bunjevackog nacionalnog saveta zalutali u nas ili su promasili ovaj savet?</w:t>
      </w:r>
    </w:p>
    <w:p w:rsidR="004930C5" w:rsidRPr="00930D2B" w:rsidRDefault="004930C5" w:rsidP="004930C5">
      <w:pPr>
        <w:spacing w:after="0" w:line="240" w:lineRule="auto"/>
        <w:rPr>
          <w:rFonts w:eastAsia="Times New Roman"/>
          <w:szCs w:val="24"/>
          <w:lang w:val="sr-Latn-RS" w:eastAsia="sr-Latn-RS"/>
        </w:rPr>
      </w:pPr>
      <w:r w:rsidRPr="00930D2B">
        <w:rPr>
          <w:rFonts w:eastAsia="Times New Roman"/>
          <w:szCs w:val="24"/>
          <w:lang w:val="sr-Latn-RS" w:eastAsia="sr-Latn-RS"/>
        </w:rPr>
        <w:t> S' postovanjem, Dragan Kopunovic član Bunjevackog nacionalnog saveta.“</w:t>
      </w:r>
    </w:p>
    <w:p w:rsidR="004930C5" w:rsidRPr="00930D2B" w:rsidRDefault="004930C5" w:rsidP="004930C5">
      <w:pPr>
        <w:spacing w:line="240" w:lineRule="auto"/>
        <w:ind w:firstLine="708"/>
        <w:jc w:val="both"/>
        <w:rPr>
          <w:rFonts w:eastAsia="Times New Roman"/>
          <w:szCs w:val="24"/>
        </w:rPr>
      </w:pPr>
    </w:p>
    <w:p w:rsidR="004930C5" w:rsidRPr="00930D2B" w:rsidRDefault="00A33999" w:rsidP="00A33999">
      <w:pPr>
        <w:spacing w:after="0" w:line="240" w:lineRule="auto"/>
        <w:rPr>
          <w:rFonts w:eastAsia="Times New Roman"/>
          <w:szCs w:val="24"/>
          <w:lang w:val="sr-Latn-RS" w:eastAsia="sr-Latn-RS"/>
        </w:rPr>
      </w:pPr>
      <w:r w:rsidRPr="00930D2B">
        <w:rPr>
          <w:rFonts w:eastAsia="Times New Roman"/>
          <w:szCs w:val="24"/>
          <w:lang w:val="sr-Latn-RS" w:eastAsia="sr-Latn-RS"/>
        </w:rPr>
        <w:t>Napomina Nikole Babić</w:t>
      </w:r>
      <w:r w:rsidR="004930C5" w:rsidRPr="00930D2B">
        <w:rPr>
          <w:rFonts w:eastAsia="Times New Roman"/>
          <w:szCs w:val="24"/>
          <w:lang w:val="sr-Latn-RS" w:eastAsia="sr-Latn-RS"/>
        </w:rPr>
        <w:t>a:</w:t>
      </w:r>
      <w:r w:rsidRPr="00930D2B">
        <w:rPr>
          <w:rFonts w:eastAsia="Times New Roman"/>
          <w:szCs w:val="24"/>
          <w:lang w:val="sr-Latn-RS" w:eastAsia="sr-Latn-RS"/>
        </w:rPr>
        <w:t xml:space="preserve"> </w:t>
      </w:r>
    </w:p>
    <w:p w:rsidR="00A33999" w:rsidRPr="00930D2B" w:rsidRDefault="004930C5" w:rsidP="004930C5">
      <w:pPr>
        <w:spacing w:after="0" w:line="240" w:lineRule="auto"/>
        <w:ind w:firstLine="708"/>
        <w:rPr>
          <w:rFonts w:eastAsia="Times New Roman"/>
          <w:szCs w:val="24"/>
          <w:lang w:val="sr-Latn-RS" w:eastAsia="sr-Latn-RS"/>
        </w:rPr>
      </w:pPr>
      <w:r w:rsidRPr="00930D2B">
        <w:rPr>
          <w:rFonts w:eastAsia="Times New Roman"/>
          <w:szCs w:val="24"/>
          <w:lang w:val="sr-Latn-RS" w:eastAsia="sr-Latn-RS"/>
        </w:rPr>
        <w:t>„S</w:t>
      </w:r>
      <w:r w:rsidR="00A33999" w:rsidRPr="00930D2B">
        <w:rPr>
          <w:rFonts w:eastAsia="Times New Roman"/>
          <w:szCs w:val="24"/>
          <w:lang w:val="sr-Latn-RS" w:eastAsia="sr-Latn-RS"/>
        </w:rPr>
        <w:t>kromni prilog za komentar tačke 2. Podržavam i odobravam principijalno zalaganje pridsidnice Suzane, aktivnostima koje predano postavlja i na njima neumorno radi.</w:t>
      </w:r>
    </w:p>
    <w:p w:rsidR="00A33999" w:rsidRPr="00930D2B" w:rsidRDefault="004930C5" w:rsidP="00A33999">
      <w:pPr>
        <w:spacing w:after="0" w:line="240" w:lineRule="auto"/>
        <w:rPr>
          <w:rFonts w:eastAsia="Times New Roman"/>
          <w:szCs w:val="24"/>
          <w:lang w:val="sr-Latn-RS" w:eastAsia="sr-Latn-RS"/>
        </w:rPr>
      </w:pPr>
      <w:r w:rsidRPr="00930D2B">
        <w:rPr>
          <w:rFonts w:eastAsia="Times New Roman"/>
          <w:szCs w:val="24"/>
          <w:lang w:val="sr-Latn-RS" w:eastAsia="sr-Latn-RS"/>
        </w:rPr>
        <w:t>Takođe želim i da istaknem, B</w:t>
      </w:r>
      <w:r w:rsidR="00A33999" w:rsidRPr="00930D2B">
        <w:rPr>
          <w:rFonts w:eastAsia="Times New Roman"/>
          <w:szCs w:val="24"/>
          <w:lang w:val="sr-Latn-RS" w:eastAsia="sr-Latn-RS"/>
        </w:rPr>
        <w:t>unjevcima vernicima je za ponos da se pridsidnica Suzana oda</w:t>
      </w:r>
      <w:r w:rsidRPr="00930D2B">
        <w:rPr>
          <w:rFonts w:eastAsia="Times New Roman"/>
          <w:szCs w:val="24"/>
          <w:lang w:val="sr-Latn-RS" w:eastAsia="sr-Latn-RS"/>
        </w:rPr>
        <w:t>zove pozivu na svečanu misu ređe</w:t>
      </w:r>
      <w:r w:rsidR="00A33999" w:rsidRPr="00930D2B">
        <w:rPr>
          <w:rFonts w:eastAsia="Times New Roman"/>
          <w:szCs w:val="24"/>
          <w:lang w:val="sr-Latn-RS" w:eastAsia="sr-Latn-RS"/>
        </w:rPr>
        <w:t xml:space="preserve">nja novog biskupa </w:t>
      </w:r>
      <w:r w:rsidRPr="00930D2B">
        <w:rPr>
          <w:rFonts w:eastAsia="Times New Roman"/>
          <w:szCs w:val="24"/>
          <w:lang w:val="sr-Latn-RS" w:eastAsia="sr-Latn-RS"/>
        </w:rPr>
        <w:t>S</w:t>
      </w:r>
      <w:r w:rsidR="00A33999" w:rsidRPr="00930D2B">
        <w:rPr>
          <w:rFonts w:eastAsia="Times New Roman"/>
          <w:szCs w:val="24"/>
          <w:lang w:val="sr-Latn-RS" w:eastAsia="sr-Latn-RS"/>
        </w:rPr>
        <w:t>ubotičke biskupije</w:t>
      </w:r>
      <w:r w:rsidRPr="00930D2B">
        <w:rPr>
          <w:rFonts w:eastAsia="Times New Roman"/>
          <w:szCs w:val="24"/>
          <w:lang w:val="sr-Latn-RS" w:eastAsia="sr-Latn-RS"/>
        </w:rPr>
        <w:t>“</w:t>
      </w:r>
      <w:r w:rsidR="00A33999" w:rsidRPr="00930D2B">
        <w:rPr>
          <w:rFonts w:eastAsia="Times New Roman"/>
          <w:szCs w:val="24"/>
          <w:lang w:val="sr-Latn-RS" w:eastAsia="sr-Latn-RS"/>
        </w:rPr>
        <w:t>.</w:t>
      </w:r>
    </w:p>
    <w:p w:rsidR="00A33999" w:rsidRPr="00930D2B" w:rsidRDefault="00A33999" w:rsidP="00063F60">
      <w:pPr>
        <w:pStyle w:val="NoSpacing"/>
        <w:jc w:val="both"/>
        <w:rPr>
          <w:rFonts w:ascii="Times New Roman" w:hAnsi="Times New Roman"/>
          <w:bCs/>
          <w:sz w:val="24"/>
          <w:szCs w:val="24"/>
          <w:lang w:val="sr-Latn-RS"/>
        </w:rPr>
      </w:pPr>
    </w:p>
    <w:p w:rsidR="00063F60" w:rsidRPr="00930D2B" w:rsidRDefault="00063F60" w:rsidP="00063F60">
      <w:pPr>
        <w:pStyle w:val="NoSpacing"/>
        <w:jc w:val="both"/>
        <w:rPr>
          <w:rFonts w:ascii="Times New Roman" w:hAnsi="Times New Roman"/>
          <w:b/>
          <w:sz w:val="24"/>
          <w:szCs w:val="24"/>
          <w:lang w:val="sr-Latn-RS"/>
        </w:rPr>
      </w:pPr>
    </w:p>
    <w:p w:rsidR="00063F60" w:rsidRPr="00930D2B" w:rsidRDefault="00063F60" w:rsidP="00063F60">
      <w:pPr>
        <w:pStyle w:val="NoSpacing"/>
        <w:jc w:val="both"/>
        <w:rPr>
          <w:rFonts w:ascii="Times New Roman" w:hAnsi="Times New Roman"/>
          <w:b/>
          <w:bCs/>
          <w:sz w:val="24"/>
          <w:szCs w:val="24"/>
          <w:lang w:val="sr-Latn-RS"/>
        </w:rPr>
      </w:pPr>
    </w:p>
    <w:p w:rsidR="00063F60" w:rsidRPr="00930D2B" w:rsidRDefault="004930C5" w:rsidP="00063F60">
      <w:pPr>
        <w:pStyle w:val="NoSpacing"/>
        <w:jc w:val="both"/>
        <w:rPr>
          <w:rFonts w:ascii="Times New Roman" w:hAnsi="Times New Roman"/>
          <w:bCs/>
          <w:sz w:val="24"/>
          <w:szCs w:val="24"/>
          <w:lang w:val="sr-Latn-RS"/>
        </w:rPr>
      </w:pPr>
      <w:r w:rsidRPr="00930D2B">
        <w:rPr>
          <w:rFonts w:ascii="Times New Roman" w:hAnsi="Times New Roman"/>
          <w:bCs/>
          <w:sz w:val="24"/>
          <w:szCs w:val="24"/>
          <w:lang w:val="sr-Latn-RS"/>
        </w:rPr>
        <w:t>Subotica, 13.11.2020.</w:t>
      </w:r>
    </w:p>
    <w:p w:rsidR="00063F60" w:rsidRPr="00930D2B" w:rsidRDefault="00063F60" w:rsidP="00063F60">
      <w:pPr>
        <w:pStyle w:val="NoSpacing"/>
        <w:jc w:val="both"/>
        <w:rPr>
          <w:rFonts w:ascii="Times New Roman" w:hAnsi="Times New Roman"/>
          <w:b/>
          <w:bCs/>
          <w:sz w:val="24"/>
          <w:szCs w:val="24"/>
          <w:lang w:val="sr-Latn-RS"/>
        </w:rPr>
      </w:pPr>
    </w:p>
    <w:p w:rsidR="00063F60" w:rsidRPr="00930D2B" w:rsidRDefault="00063F60" w:rsidP="00063F60">
      <w:pPr>
        <w:pStyle w:val="NoSpacing"/>
        <w:jc w:val="both"/>
        <w:rPr>
          <w:rFonts w:ascii="Times New Roman" w:hAnsi="Times New Roman"/>
          <w:sz w:val="24"/>
          <w:szCs w:val="24"/>
          <w:lang w:val="sr-Latn-RS"/>
        </w:rPr>
      </w:pPr>
      <w:r w:rsidRPr="00930D2B">
        <w:rPr>
          <w:rFonts w:ascii="Times New Roman" w:hAnsi="Times New Roman"/>
          <w:sz w:val="24"/>
          <w:szCs w:val="24"/>
          <w:lang w:val="sr-Latn-RS"/>
        </w:rPr>
        <w:t>Zapisničar</w:t>
      </w:r>
      <w:r w:rsidRPr="00930D2B">
        <w:rPr>
          <w:rFonts w:ascii="Times New Roman" w:hAnsi="Times New Roman"/>
          <w:sz w:val="24"/>
          <w:szCs w:val="24"/>
          <w:lang w:val="sr-Latn-RS"/>
        </w:rPr>
        <w:tab/>
      </w:r>
      <w:r w:rsidRPr="00930D2B">
        <w:rPr>
          <w:rFonts w:ascii="Times New Roman" w:hAnsi="Times New Roman"/>
          <w:sz w:val="24"/>
          <w:szCs w:val="24"/>
          <w:lang w:val="sr-Latn-RS"/>
        </w:rPr>
        <w:tab/>
      </w:r>
      <w:r w:rsidRPr="00930D2B">
        <w:rPr>
          <w:rFonts w:ascii="Times New Roman" w:hAnsi="Times New Roman"/>
          <w:sz w:val="24"/>
          <w:szCs w:val="24"/>
          <w:lang w:val="sr-Latn-RS"/>
        </w:rPr>
        <w:tab/>
      </w:r>
      <w:r w:rsidRPr="00930D2B">
        <w:rPr>
          <w:rFonts w:ascii="Times New Roman" w:hAnsi="Times New Roman"/>
          <w:sz w:val="24"/>
          <w:szCs w:val="24"/>
          <w:lang w:val="sr-Latn-RS"/>
        </w:rPr>
        <w:tab/>
        <w:t xml:space="preserve">              Nacionalni savet bunjevačke nacionalne manjine</w:t>
      </w:r>
    </w:p>
    <w:p w:rsidR="00063F60" w:rsidRPr="00930D2B" w:rsidRDefault="00063F60" w:rsidP="00063F60">
      <w:pPr>
        <w:pStyle w:val="NoSpacing"/>
        <w:jc w:val="both"/>
        <w:rPr>
          <w:rFonts w:ascii="Times New Roman" w:hAnsi="Times New Roman"/>
          <w:sz w:val="24"/>
          <w:szCs w:val="24"/>
          <w:lang w:val="sr-Latn-RS"/>
        </w:rPr>
      </w:pPr>
    </w:p>
    <w:p w:rsidR="00063F60" w:rsidRPr="00930D2B" w:rsidRDefault="00063F60" w:rsidP="00063F60">
      <w:pPr>
        <w:pStyle w:val="NoSpacing"/>
        <w:jc w:val="both"/>
        <w:rPr>
          <w:rFonts w:ascii="Times New Roman" w:hAnsi="Times New Roman"/>
          <w:sz w:val="24"/>
          <w:szCs w:val="24"/>
          <w:lang w:val="sr-Latn-RS"/>
        </w:rPr>
      </w:pPr>
      <w:r w:rsidRPr="00930D2B">
        <w:rPr>
          <w:rFonts w:ascii="Times New Roman" w:hAnsi="Times New Roman"/>
          <w:sz w:val="24"/>
          <w:szCs w:val="24"/>
          <w:lang w:val="sr-Latn-RS"/>
        </w:rPr>
        <w:t>Nela Ivić</w:t>
      </w:r>
      <w:r w:rsidRPr="00930D2B">
        <w:rPr>
          <w:rFonts w:ascii="Times New Roman" w:hAnsi="Times New Roman"/>
          <w:sz w:val="24"/>
          <w:szCs w:val="24"/>
          <w:lang w:val="sr-Latn-RS"/>
        </w:rPr>
        <w:tab/>
      </w:r>
      <w:r w:rsidRPr="00930D2B">
        <w:rPr>
          <w:rFonts w:ascii="Times New Roman" w:hAnsi="Times New Roman"/>
          <w:sz w:val="24"/>
          <w:szCs w:val="24"/>
          <w:lang w:val="sr-Latn-RS"/>
        </w:rPr>
        <w:tab/>
      </w:r>
      <w:r w:rsidRPr="00930D2B">
        <w:rPr>
          <w:rFonts w:ascii="Times New Roman" w:hAnsi="Times New Roman"/>
          <w:sz w:val="24"/>
          <w:szCs w:val="24"/>
          <w:lang w:val="sr-Latn-RS"/>
        </w:rPr>
        <w:tab/>
      </w:r>
      <w:r w:rsidRPr="00930D2B">
        <w:rPr>
          <w:rFonts w:ascii="Times New Roman" w:hAnsi="Times New Roman"/>
          <w:sz w:val="24"/>
          <w:szCs w:val="24"/>
          <w:lang w:val="sr-Latn-RS"/>
        </w:rPr>
        <w:tab/>
      </w:r>
      <w:r w:rsidRPr="00930D2B">
        <w:rPr>
          <w:rFonts w:ascii="Times New Roman" w:hAnsi="Times New Roman"/>
          <w:sz w:val="24"/>
          <w:szCs w:val="24"/>
          <w:lang w:val="sr-Latn-RS"/>
        </w:rPr>
        <w:tab/>
        <w:t xml:space="preserve">        predsednica dr Suzana Kujundžić Ostojić</w:t>
      </w:r>
    </w:p>
    <w:p w:rsidR="00063F60" w:rsidRPr="00930D2B" w:rsidRDefault="00063F60" w:rsidP="00063F60">
      <w:pPr>
        <w:spacing w:line="240" w:lineRule="auto"/>
        <w:jc w:val="both"/>
        <w:rPr>
          <w:rFonts w:eastAsia="Times New Roman"/>
          <w:color w:val="FF0000"/>
          <w:szCs w:val="24"/>
          <w:lang w:val="sr-Latn-CS"/>
        </w:rPr>
      </w:pPr>
      <w:r w:rsidRPr="00930D2B">
        <w:rPr>
          <w:rFonts w:eastAsia="Times New Roman"/>
          <w:color w:val="FF0000"/>
          <w:szCs w:val="24"/>
          <w:lang w:val="sr-Latn-RS"/>
        </w:rPr>
        <w:t>                 </w:t>
      </w:r>
      <w:r w:rsidRPr="00930D2B">
        <w:rPr>
          <w:rFonts w:eastAsia="Times New Roman"/>
          <w:color w:val="FF0000"/>
          <w:szCs w:val="24"/>
          <w:lang w:val="sr-Latn-CS"/>
        </w:rPr>
        <w:t xml:space="preserve"> </w:t>
      </w:r>
      <w:r w:rsidRPr="00930D2B">
        <w:rPr>
          <w:rFonts w:eastAsia="Times New Roman"/>
          <w:color w:val="FF0000"/>
          <w:szCs w:val="24"/>
          <w:lang w:val="sr-Latn-RS"/>
        </w:rPr>
        <w:t>                                                            </w:t>
      </w:r>
    </w:p>
    <w:p w:rsidR="00063F60" w:rsidRPr="00930D2B" w:rsidRDefault="00063F60" w:rsidP="00063F60">
      <w:pPr>
        <w:rPr>
          <w:szCs w:val="24"/>
          <w:lang w:val="sr-Latn-RS"/>
        </w:rPr>
      </w:pPr>
    </w:p>
    <w:p w:rsidR="00063F60" w:rsidRPr="00930D2B" w:rsidRDefault="00063F60" w:rsidP="00063F60">
      <w:pPr>
        <w:rPr>
          <w:szCs w:val="24"/>
          <w:lang w:val="sr-Latn-RS"/>
        </w:rPr>
      </w:pPr>
    </w:p>
    <w:p w:rsidR="00063F60" w:rsidRPr="00930D2B" w:rsidRDefault="00063F60" w:rsidP="00063F60">
      <w:pPr>
        <w:rPr>
          <w:szCs w:val="24"/>
          <w:lang w:val="sr-Latn-RS"/>
        </w:rPr>
      </w:pPr>
    </w:p>
    <w:p w:rsidR="00063F60" w:rsidRPr="00930D2B" w:rsidRDefault="00063F60" w:rsidP="00063F60">
      <w:pPr>
        <w:rPr>
          <w:szCs w:val="24"/>
          <w:lang w:val="sr-Latn-RS"/>
        </w:rPr>
      </w:pPr>
    </w:p>
    <w:p w:rsidR="00063F60" w:rsidRPr="00930D2B" w:rsidRDefault="00063F60" w:rsidP="00063F60">
      <w:pPr>
        <w:rPr>
          <w:szCs w:val="24"/>
          <w:lang w:val="sr-Latn-RS"/>
        </w:rPr>
      </w:pPr>
    </w:p>
    <w:p w:rsidR="00063F60" w:rsidRPr="00930D2B" w:rsidRDefault="00063F60" w:rsidP="00063F60">
      <w:pPr>
        <w:rPr>
          <w:szCs w:val="24"/>
          <w:lang w:val="sr-Latn-RS"/>
        </w:rPr>
      </w:pPr>
    </w:p>
    <w:p w:rsidR="00063F60" w:rsidRPr="00930D2B" w:rsidRDefault="00063F60" w:rsidP="00063F60">
      <w:pPr>
        <w:rPr>
          <w:szCs w:val="24"/>
          <w:lang w:val="sr-Latn-RS"/>
        </w:rPr>
      </w:pPr>
    </w:p>
    <w:p w:rsidR="00F93BC9" w:rsidRPr="00930D2B" w:rsidRDefault="00F93BC9">
      <w:pPr>
        <w:rPr>
          <w:szCs w:val="24"/>
        </w:rPr>
      </w:pPr>
    </w:p>
    <w:sectPr w:rsidR="00F93BC9" w:rsidRPr="00930D2B" w:rsidSect="00063F6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210A7"/>
    <w:multiLevelType w:val="hybridMultilevel"/>
    <w:tmpl w:val="75360014"/>
    <w:lvl w:ilvl="0" w:tplc="0409000F">
      <w:start w:val="1"/>
      <w:numFmt w:val="decimal"/>
      <w:lvlText w:val="%1."/>
      <w:lvlJc w:val="left"/>
      <w:pPr>
        <w:ind w:left="720" w:hanging="360"/>
      </w:pPr>
    </w:lvl>
    <w:lvl w:ilvl="1" w:tplc="1354E538">
      <w:numFmt w:val="bullet"/>
      <w:lvlText w:val=""/>
      <w:lvlJc w:val="left"/>
      <w:pPr>
        <w:ind w:left="1440" w:hanging="360"/>
      </w:pPr>
      <w:rPr>
        <w:rFonts w:ascii="Symbol" w:eastAsia="Calibri" w:hAnsi="Symbol"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9F61FE7"/>
    <w:multiLevelType w:val="hybridMultilevel"/>
    <w:tmpl w:val="33324E0E"/>
    <w:lvl w:ilvl="0" w:tplc="93E43A70">
      <w:numFmt w:val="bullet"/>
      <w:lvlText w:val="-"/>
      <w:lvlJc w:val="left"/>
      <w:pPr>
        <w:ind w:left="1364" w:hanging="360"/>
      </w:pPr>
      <w:rPr>
        <w:rFonts w:ascii="Times New Roman" w:eastAsia="Calibri" w:hAnsi="Times New Roman" w:cs="Times New Roman" w:hint="default"/>
      </w:rPr>
    </w:lvl>
    <w:lvl w:ilvl="1" w:tplc="241A0003" w:tentative="1">
      <w:start w:val="1"/>
      <w:numFmt w:val="bullet"/>
      <w:lvlText w:val="o"/>
      <w:lvlJc w:val="left"/>
      <w:pPr>
        <w:ind w:left="2084" w:hanging="360"/>
      </w:pPr>
      <w:rPr>
        <w:rFonts w:ascii="Courier New" w:hAnsi="Courier New" w:cs="Courier New" w:hint="default"/>
      </w:rPr>
    </w:lvl>
    <w:lvl w:ilvl="2" w:tplc="241A0005" w:tentative="1">
      <w:start w:val="1"/>
      <w:numFmt w:val="bullet"/>
      <w:lvlText w:val=""/>
      <w:lvlJc w:val="left"/>
      <w:pPr>
        <w:ind w:left="2804" w:hanging="360"/>
      </w:pPr>
      <w:rPr>
        <w:rFonts w:ascii="Wingdings" w:hAnsi="Wingdings" w:hint="default"/>
      </w:rPr>
    </w:lvl>
    <w:lvl w:ilvl="3" w:tplc="241A0001" w:tentative="1">
      <w:start w:val="1"/>
      <w:numFmt w:val="bullet"/>
      <w:lvlText w:val=""/>
      <w:lvlJc w:val="left"/>
      <w:pPr>
        <w:ind w:left="3524" w:hanging="360"/>
      </w:pPr>
      <w:rPr>
        <w:rFonts w:ascii="Symbol" w:hAnsi="Symbol" w:hint="default"/>
      </w:rPr>
    </w:lvl>
    <w:lvl w:ilvl="4" w:tplc="241A0003" w:tentative="1">
      <w:start w:val="1"/>
      <w:numFmt w:val="bullet"/>
      <w:lvlText w:val="o"/>
      <w:lvlJc w:val="left"/>
      <w:pPr>
        <w:ind w:left="4244" w:hanging="360"/>
      </w:pPr>
      <w:rPr>
        <w:rFonts w:ascii="Courier New" w:hAnsi="Courier New" w:cs="Courier New" w:hint="default"/>
      </w:rPr>
    </w:lvl>
    <w:lvl w:ilvl="5" w:tplc="241A0005" w:tentative="1">
      <w:start w:val="1"/>
      <w:numFmt w:val="bullet"/>
      <w:lvlText w:val=""/>
      <w:lvlJc w:val="left"/>
      <w:pPr>
        <w:ind w:left="4964" w:hanging="360"/>
      </w:pPr>
      <w:rPr>
        <w:rFonts w:ascii="Wingdings" w:hAnsi="Wingdings" w:hint="default"/>
      </w:rPr>
    </w:lvl>
    <w:lvl w:ilvl="6" w:tplc="241A0001" w:tentative="1">
      <w:start w:val="1"/>
      <w:numFmt w:val="bullet"/>
      <w:lvlText w:val=""/>
      <w:lvlJc w:val="left"/>
      <w:pPr>
        <w:ind w:left="5684" w:hanging="360"/>
      </w:pPr>
      <w:rPr>
        <w:rFonts w:ascii="Symbol" w:hAnsi="Symbol" w:hint="default"/>
      </w:rPr>
    </w:lvl>
    <w:lvl w:ilvl="7" w:tplc="241A0003" w:tentative="1">
      <w:start w:val="1"/>
      <w:numFmt w:val="bullet"/>
      <w:lvlText w:val="o"/>
      <w:lvlJc w:val="left"/>
      <w:pPr>
        <w:ind w:left="6404" w:hanging="360"/>
      </w:pPr>
      <w:rPr>
        <w:rFonts w:ascii="Courier New" w:hAnsi="Courier New" w:cs="Courier New" w:hint="default"/>
      </w:rPr>
    </w:lvl>
    <w:lvl w:ilvl="8" w:tplc="241A0005" w:tentative="1">
      <w:start w:val="1"/>
      <w:numFmt w:val="bullet"/>
      <w:lvlText w:val=""/>
      <w:lvlJc w:val="left"/>
      <w:pPr>
        <w:ind w:left="7124" w:hanging="360"/>
      </w:pPr>
      <w:rPr>
        <w:rFonts w:ascii="Wingdings" w:hAnsi="Wingdings" w:hint="default"/>
      </w:rPr>
    </w:lvl>
  </w:abstractNum>
  <w:abstractNum w:abstractNumId="2" w15:restartNumberingAfterBreak="0">
    <w:nsid w:val="2AF35FF1"/>
    <w:multiLevelType w:val="hybridMultilevel"/>
    <w:tmpl w:val="99501398"/>
    <w:lvl w:ilvl="0" w:tplc="0409000F">
      <w:start w:val="1"/>
      <w:numFmt w:val="decimal"/>
      <w:lvlText w:val="%1."/>
      <w:lvlJc w:val="left"/>
      <w:pPr>
        <w:ind w:left="720" w:hanging="360"/>
      </w:pPr>
    </w:lvl>
    <w:lvl w:ilvl="1" w:tplc="1354E538">
      <w:numFmt w:val="bullet"/>
      <w:lvlText w:val=""/>
      <w:lvlJc w:val="left"/>
      <w:pPr>
        <w:ind w:left="1440" w:hanging="360"/>
      </w:pPr>
      <w:rPr>
        <w:rFonts w:ascii="Symbol" w:eastAsia="Calibri" w:hAnsi="Symbol"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5D54653"/>
    <w:multiLevelType w:val="hybridMultilevel"/>
    <w:tmpl w:val="A9E8C89E"/>
    <w:lvl w:ilvl="0" w:tplc="0409000F">
      <w:start w:val="1"/>
      <w:numFmt w:val="decimal"/>
      <w:lvlText w:val="%1."/>
      <w:lvlJc w:val="left"/>
      <w:pPr>
        <w:ind w:left="720" w:hanging="360"/>
      </w:pPr>
    </w:lvl>
    <w:lvl w:ilvl="1" w:tplc="1354E538">
      <w:numFmt w:val="bullet"/>
      <w:lvlText w:val=""/>
      <w:lvlJc w:val="left"/>
      <w:pPr>
        <w:ind w:left="1440" w:hanging="360"/>
      </w:pPr>
      <w:rPr>
        <w:rFonts w:ascii="Symbol" w:eastAsia="Calibri" w:hAnsi="Symbol"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7F0141A"/>
    <w:multiLevelType w:val="hybridMultilevel"/>
    <w:tmpl w:val="736C6698"/>
    <w:lvl w:ilvl="0" w:tplc="49023E2C">
      <w:numFmt w:val="bullet"/>
      <w:lvlText w:val="-"/>
      <w:lvlJc w:val="left"/>
      <w:pPr>
        <w:ind w:left="1004" w:hanging="360"/>
      </w:pPr>
      <w:rPr>
        <w:rFonts w:ascii="Times New Roman" w:eastAsia="Calibri" w:hAnsi="Times New Roman" w:cs="Times New Roman" w:hint="default"/>
      </w:rPr>
    </w:lvl>
    <w:lvl w:ilvl="1" w:tplc="241A0003">
      <w:start w:val="1"/>
      <w:numFmt w:val="bullet"/>
      <w:lvlText w:val="o"/>
      <w:lvlJc w:val="left"/>
      <w:pPr>
        <w:ind w:left="1724" w:hanging="360"/>
      </w:pPr>
      <w:rPr>
        <w:rFonts w:ascii="Courier New" w:hAnsi="Courier New" w:cs="Courier New" w:hint="default"/>
      </w:rPr>
    </w:lvl>
    <w:lvl w:ilvl="2" w:tplc="241A0005">
      <w:start w:val="1"/>
      <w:numFmt w:val="bullet"/>
      <w:lvlText w:val=""/>
      <w:lvlJc w:val="left"/>
      <w:pPr>
        <w:ind w:left="2444" w:hanging="360"/>
      </w:pPr>
      <w:rPr>
        <w:rFonts w:ascii="Wingdings" w:hAnsi="Wingdings" w:hint="default"/>
      </w:rPr>
    </w:lvl>
    <w:lvl w:ilvl="3" w:tplc="241A0001">
      <w:start w:val="1"/>
      <w:numFmt w:val="bullet"/>
      <w:lvlText w:val=""/>
      <w:lvlJc w:val="left"/>
      <w:pPr>
        <w:ind w:left="3164" w:hanging="360"/>
      </w:pPr>
      <w:rPr>
        <w:rFonts w:ascii="Symbol" w:hAnsi="Symbol" w:hint="default"/>
      </w:rPr>
    </w:lvl>
    <w:lvl w:ilvl="4" w:tplc="241A0003">
      <w:start w:val="1"/>
      <w:numFmt w:val="bullet"/>
      <w:lvlText w:val="o"/>
      <w:lvlJc w:val="left"/>
      <w:pPr>
        <w:ind w:left="3884" w:hanging="360"/>
      </w:pPr>
      <w:rPr>
        <w:rFonts w:ascii="Courier New" w:hAnsi="Courier New" w:cs="Courier New" w:hint="default"/>
      </w:rPr>
    </w:lvl>
    <w:lvl w:ilvl="5" w:tplc="241A0005">
      <w:start w:val="1"/>
      <w:numFmt w:val="bullet"/>
      <w:lvlText w:val=""/>
      <w:lvlJc w:val="left"/>
      <w:pPr>
        <w:ind w:left="4604" w:hanging="360"/>
      </w:pPr>
      <w:rPr>
        <w:rFonts w:ascii="Wingdings" w:hAnsi="Wingdings" w:hint="default"/>
      </w:rPr>
    </w:lvl>
    <w:lvl w:ilvl="6" w:tplc="241A0001">
      <w:start w:val="1"/>
      <w:numFmt w:val="bullet"/>
      <w:lvlText w:val=""/>
      <w:lvlJc w:val="left"/>
      <w:pPr>
        <w:ind w:left="5324" w:hanging="360"/>
      </w:pPr>
      <w:rPr>
        <w:rFonts w:ascii="Symbol" w:hAnsi="Symbol" w:hint="default"/>
      </w:rPr>
    </w:lvl>
    <w:lvl w:ilvl="7" w:tplc="241A0003">
      <w:start w:val="1"/>
      <w:numFmt w:val="bullet"/>
      <w:lvlText w:val="o"/>
      <w:lvlJc w:val="left"/>
      <w:pPr>
        <w:ind w:left="6044" w:hanging="360"/>
      </w:pPr>
      <w:rPr>
        <w:rFonts w:ascii="Courier New" w:hAnsi="Courier New" w:cs="Courier New" w:hint="default"/>
      </w:rPr>
    </w:lvl>
    <w:lvl w:ilvl="8" w:tplc="241A0005">
      <w:start w:val="1"/>
      <w:numFmt w:val="bullet"/>
      <w:lvlText w:val=""/>
      <w:lvlJc w:val="left"/>
      <w:pPr>
        <w:ind w:left="6764" w:hanging="360"/>
      </w:pPr>
      <w:rPr>
        <w:rFonts w:ascii="Wingdings" w:hAnsi="Wingdings" w:hint="default"/>
      </w:rPr>
    </w:lvl>
  </w:abstractNum>
  <w:abstractNum w:abstractNumId="5" w15:restartNumberingAfterBreak="0">
    <w:nsid w:val="68635EAE"/>
    <w:multiLevelType w:val="hybridMultilevel"/>
    <w:tmpl w:val="FD2E5CEC"/>
    <w:lvl w:ilvl="0" w:tplc="93E43A70">
      <w:numFmt w:val="bullet"/>
      <w:lvlText w:val="-"/>
      <w:lvlJc w:val="left"/>
      <w:pPr>
        <w:ind w:left="720" w:hanging="360"/>
      </w:pPr>
      <w:rPr>
        <w:rFonts w:ascii="Times New Roman" w:eastAsia="Calibr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799217DA"/>
    <w:multiLevelType w:val="hybridMultilevel"/>
    <w:tmpl w:val="F76A4B1C"/>
    <w:lvl w:ilvl="0" w:tplc="0409000F">
      <w:start w:val="1"/>
      <w:numFmt w:val="decimal"/>
      <w:lvlText w:val="%1."/>
      <w:lvlJc w:val="left"/>
      <w:pPr>
        <w:ind w:left="720" w:hanging="360"/>
      </w:pPr>
    </w:lvl>
    <w:lvl w:ilvl="1" w:tplc="1354E538">
      <w:numFmt w:val="bullet"/>
      <w:lvlText w:val=""/>
      <w:lvlJc w:val="left"/>
      <w:pPr>
        <w:ind w:left="1440" w:hanging="360"/>
      </w:pPr>
      <w:rPr>
        <w:rFonts w:ascii="Symbol" w:eastAsia="Calibri" w:hAnsi="Symbol"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1"/>
  </w:num>
  <w:num w:numId="5">
    <w:abstractNumId w:val="5"/>
  </w:num>
  <w:num w:numId="6">
    <w:abstractNumId w:val="2"/>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F60"/>
    <w:rsid w:val="00063F60"/>
    <w:rsid w:val="002A366B"/>
    <w:rsid w:val="00417EBB"/>
    <w:rsid w:val="00436E83"/>
    <w:rsid w:val="004930C5"/>
    <w:rsid w:val="00590B07"/>
    <w:rsid w:val="005E5E4A"/>
    <w:rsid w:val="007C2135"/>
    <w:rsid w:val="00815567"/>
    <w:rsid w:val="0084288C"/>
    <w:rsid w:val="00875936"/>
    <w:rsid w:val="008B1906"/>
    <w:rsid w:val="008C19A9"/>
    <w:rsid w:val="00930D2B"/>
    <w:rsid w:val="009E1B57"/>
    <w:rsid w:val="009F63FA"/>
    <w:rsid w:val="00A33999"/>
    <w:rsid w:val="00A815AD"/>
    <w:rsid w:val="00AE3597"/>
    <w:rsid w:val="00D321DD"/>
    <w:rsid w:val="00D81A67"/>
    <w:rsid w:val="00DB08F0"/>
    <w:rsid w:val="00F70EA2"/>
    <w:rsid w:val="00F93BC9"/>
    <w:rsid w:val="00FF5EA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60065"/>
  <w15:chartTrackingRefBased/>
  <w15:docId w15:val="{96D33B73-E309-4AB6-B945-A393000CD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F60"/>
    <w:pPr>
      <w:spacing w:after="200" w:line="276" w:lineRule="auto"/>
    </w:pPr>
    <w:rPr>
      <w:rFonts w:ascii="Times New Roman" w:eastAsia="Calibri" w:hAnsi="Times New Roman" w:cs="Times New Roman"/>
      <w:sz w:val="24"/>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063F60"/>
    <w:pPr>
      <w:spacing w:after="0" w:line="240" w:lineRule="auto"/>
    </w:pPr>
    <w:rPr>
      <w:rFonts w:ascii="Calibri" w:eastAsia="Calibri" w:hAnsi="Calibri" w:cs="Times New Roman"/>
      <w:lang w:val="sr-Latn-CS"/>
    </w:rPr>
  </w:style>
  <w:style w:type="paragraph" w:styleId="ListParagraph">
    <w:name w:val="List Paragraph"/>
    <w:basedOn w:val="Normal"/>
    <w:uiPriority w:val="34"/>
    <w:qFormat/>
    <w:rsid w:val="00063F60"/>
    <w:pPr>
      <w:ind w:left="720"/>
      <w:contextualSpacing/>
    </w:pPr>
  </w:style>
  <w:style w:type="table" w:styleId="TableGrid">
    <w:name w:val="Table Grid"/>
    <w:basedOn w:val="TableNormal"/>
    <w:uiPriority w:val="39"/>
    <w:rsid w:val="00063F6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746218">
      <w:bodyDiv w:val="1"/>
      <w:marLeft w:val="0"/>
      <w:marRight w:val="0"/>
      <w:marTop w:val="0"/>
      <w:marBottom w:val="0"/>
      <w:divBdr>
        <w:top w:val="none" w:sz="0" w:space="0" w:color="auto"/>
        <w:left w:val="none" w:sz="0" w:space="0" w:color="auto"/>
        <w:bottom w:val="none" w:sz="0" w:space="0" w:color="auto"/>
        <w:right w:val="none" w:sz="0" w:space="0" w:color="auto"/>
      </w:divBdr>
      <w:divsChild>
        <w:div w:id="2145388898">
          <w:marLeft w:val="0"/>
          <w:marRight w:val="0"/>
          <w:marTop w:val="0"/>
          <w:marBottom w:val="0"/>
          <w:divBdr>
            <w:top w:val="none" w:sz="0" w:space="0" w:color="auto"/>
            <w:left w:val="none" w:sz="0" w:space="0" w:color="auto"/>
            <w:bottom w:val="none" w:sz="0" w:space="0" w:color="auto"/>
            <w:right w:val="none" w:sz="0" w:space="0" w:color="auto"/>
          </w:divBdr>
        </w:div>
        <w:div w:id="78985446">
          <w:marLeft w:val="0"/>
          <w:marRight w:val="0"/>
          <w:marTop w:val="0"/>
          <w:marBottom w:val="0"/>
          <w:divBdr>
            <w:top w:val="none" w:sz="0" w:space="0" w:color="auto"/>
            <w:left w:val="none" w:sz="0" w:space="0" w:color="auto"/>
            <w:bottom w:val="none" w:sz="0" w:space="0" w:color="auto"/>
            <w:right w:val="none" w:sz="0" w:space="0" w:color="auto"/>
          </w:divBdr>
        </w:div>
      </w:divsChild>
    </w:div>
    <w:div w:id="1686592285">
      <w:bodyDiv w:val="1"/>
      <w:marLeft w:val="0"/>
      <w:marRight w:val="0"/>
      <w:marTop w:val="0"/>
      <w:marBottom w:val="0"/>
      <w:divBdr>
        <w:top w:val="none" w:sz="0" w:space="0" w:color="auto"/>
        <w:left w:val="none" w:sz="0" w:space="0" w:color="auto"/>
        <w:bottom w:val="none" w:sz="0" w:space="0" w:color="auto"/>
        <w:right w:val="none" w:sz="0" w:space="0" w:color="auto"/>
      </w:divBdr>
      <w:divsChild>
        <w:div w:id="134877311">
          <w:marLeft w:val="0"/>
          <w:marRight w:val="0"/>
          <w:marTop w:val="0"/>
          <w:marBottom w:val="0"/>
          <w:divBdr>
            <w:top w:val="none" w:sz="0" w:space="0" w:color="auto"/>
            <w:left w:val="none" w:sz="0" w:space="0" w:color="auto"/>
            <w:bottom w:val="none" w:sz="0" w:space="0" w:color="auto"/>
            <w:right w:val="none" w:sz="0" w:space="0" w:color="auto"/>
          </w:divBdr>
        </w:div>
      </w:divsChild>
    </w:div>
    <w:div w:id="188385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10</Pages>
  <Words>1908</Words>
  <Characters>10880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Nela</dc:creator>
  <cp:keywords/>
  <dc:description/>
  <cp:lastModifiedBy>Nela</cp:lastModifiedBy>
  <cp:revision>18</cp:revision>
  <dcterms:created xsi:type="dcterms:W3CDTF">2020-11-12T09:26:00Z</dcterms:created>
  <dcterms:modified xsi:type="dcterms:W3CDTF">2020-11-25T11:50:00Z</dcterms:modified>
</cp:coreProperties>
</file>